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B2B4A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B2B4A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8C2365">
        <w:rPr>
          <w:rFonts w:ascii="Times New Roman" w:hAnsi="Times New Roman" w:cs="Times New Roman"/>
          <w:sz w:val="20"/>
          <w:szCs w:val="20"/>
        </w:rPr>
        <w:t>0</w:t>
      </w:r>
      <w:r w:rsidR="003237AB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2B2B4A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8C2365">
        <w:rPr>
          <w:rFonts w:ascii="Times New Roman" w:hAnsi="Times New Roman" w:cs="Times New Roman"/>
          <w:sz w:val="20"/>
          <w:szCs w:val="20"/>
        </w:rPr>
        <w:t>сентября</w:t>
      </w:r>
      <w:r w:rsidR="002B2B4A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2B2B4A">
        <w:rPr>
          <w:rFonts w:ascii="Times New Roman" w:hAnsi="Times New Roman" w:cs="Times New Roman"/>
          <w:sz w:val="20"/>
          <w:szCs w:val="20"/>
        </w:rPr>
        <w:t>201</w:t>
      </w:r>
      <w:r w:rsidR="001145C8" w:rsidRPr="002B2B4A">
        <w:rPr>
          <w:rFonts w:ascii="Times New Roman" w:hAnsi="Times New Roman" w:cs="Times New Roman"/>
          <w:sz w:val="20"/>
          <w:szCs w:val="20"/>
        </w:rPr>
        <w:t>5</w:t>
      </w:r>
      <w:r w:rsidR="004B2E6B" w:rsidRPr="002B2B4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D595A" w:rsidRPr="002B2B4A">
        <w:rPr>
          <w:rFonts w:ascii="Times New Roman" w:hAnsi="Times New Roman" w:cs="Times New Roman"/>
          <w:sz w:val="20"/>
          <w:szCs w:val="20"/>
        </w:rPr>
        <w:t>1</w:t>
      </w:r>
      <w:r w:rsidR="00421BC3">
        <w:rPr>
          <w:rFonts w:ascii="Times New Roman" w:hAnsi="Times New Roman" w:cs="Times New Roman"/>
          <w:sz w:val="20"/>
          <w:szCs w:val="20"/>
        </w:rPr>
        <w:t>0</w:t>
      </w:r>
      <w:r w:rsidR="00A239B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2B2B4A">
        <w:rPr>
          <w:rFonts w:ascii="Times New Roman" w:hAnsi="Times New Roman" w:cs="Times New Roman"/>
          <w:sz w:val="20"/>
          <w:szCs w:val="20"/>
        </w:rPr>
        <w:t>0</w:t>
      </w:r>
      <w:r w:rsidR="00FC221F" w:rsidRPr="002B2B4A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B2B4A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2B2B4A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2B2B4A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  <w:r w:rsidR="00A62F30"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2B2B4A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421BC3" w:rsidRPr="00421BC3">
        <w:rPr>
          <w:rFonts w:ascii="Times New Roman" w:hAnsi="Times New Roman"/>
          <w:sz w:val="20"/>
          <w:szCs w:val="20"/>
        </w:rPr>
        <w:t>Криниченко</w:t>
      </w:r>
      <w:proofErr w:type="spellEnd"/>
      <w:r w:rsidR="00421BC3">
        <w:rPr>
          <w:rFonts w:ascii="Times New Roman" w:hAnsi="Times New Roman" w:cs="Times New Roman"/>
          <w:sz w:val="20"/>
          <w:szCs w:val="20"/>
        </w:rPr>
        <w:t xml:space="preserve"> С.Ю.</w:t>
      </w:r>
      <w:r w:rsidR="00421BC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E7E0D" w:rsidRPr="002B2B4A">
        <w:rPr>
          <w:rFonts w:ascii="Times New Roman" w:hAnsi="Times New Roman" w:cs="Times New Roman"/>
          <w:sz w:val="20"/>
          <w:szCs w:val="20"/>
        </w:rPr>
        <w:t xml:space="preserve">– </w:t>
      </w:r>
      <w:r w:rsidR="009B2CA3" w:rsidRPr="002B2B4A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2B2B4A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Pr="002B2B4A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2B2B4A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r w:rsidR="00421BC3">
        <w:rPr>
          <w:rFonts w:ascii="Times New Roman" w:hAnsi="Times New Roman" w:cs="Times New Roman"/>
          <w:sz w:val="20"/>
          <w:szCs w:val="20"/>
        </w:rPr>
        <w:t>Писанюк А.В.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Экономист </w:t>
      </w:r>
    </w:p>
    <w:p w:rsidR="00313CFC" w:rsidRPr="002B2B4A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2B2B4A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2B2B4A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2B2B4A" w:rsidRDefault="00F31F45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B4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2B2B4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2B2B4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2B2B4A">
        <w:rPr>
          <w:rFonts w:ascii="Times New Roman" w:hAnsi="Times New Roman" w:cs="Times New Roman"/>
          <w:sz w:val="20"/>
          <w:szCs w:val="20"/>
        </w:rPr>
        <w:t>а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2B2B4A">
        <w:rPr>
          <w:rFonts w:ascii="Times New Roman" w:hAnsi="Times New Roman" w:cs="Times New Roman"/>
          <w:sz w:val="20"/>
          <w:szCs w:val="20"/>
        </w:rPr>
        <w:t xml:space="preserve"> на</w:t>
      </w:r>
      <w:r w:rsidR="007607FA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C2365" w:rsidRPr="008C23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изготовление фундамента и монтаж ангара, а также  изготовление  конструктивных элементов ангара на территории предприятия ОАО «Прибой»</w:t>
      </w:r>
      <w:r w:rsidR="00713933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2B2B4A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ой</w:t>
      </w:r>
      <w:r w:rsidR="00713933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Новороссийск, пр. Дзержинского, 211</w:t>
      </w:r>
    </w:p>
    <w:p w:rsidR="002E50DC" w:rsidRPr="002B2B4A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2B2B4A">
        <w:rPr>
          <w:rFonts w:ascii="Times New Roman" w:hAnsi="Times New Roman" w:cs="Times New Roman"/>
          <w:b/>
          <w:sz w:val="20"/>
          <w:szCs w:val="20"/>
        </w:rPr>
        <w:t>а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2B2B4A">
        <w:rPr>
          <w:rFonts w:ascii="Times New Roman" w:hAnsi="Times New Roman" w:cs="Times New Roman"/>
          <w:b/>
          <w:sz w:val="20"/>
          <w:szCs w:val="20"/>
        </w:rPr>
        <w:t>е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2B2B4A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2B2B4A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2B2B4A">
        <w:rPr>
          <w:rFonts w:ascii="Times New Roman" w:hAnsi="Times New Roman" w:cs="Times New Roman"/>
          <w:sz w:val="20"/>
          <w:szCs w:val="20"/>
        </w:rPr>
        <w:t>а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421BC3">
        <w:rPr>
          <w:rFonts w:ascii="Times New Roman" w:hAnsi="Times New Roman" w:cs="Times New Roman"/>
          <w:sz w:val="20"/>
          <w:szCs w:val="20"/>
        </w:rPr>
        <w:t>Писанюк А.В.</w:t>
      </w:r>
    </w:p>
    <w:p w:rsidR="00554779" w:rsidRPr="002B2B4A" w:rsidRDefault="008C2365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21BC3">
        <w:rPr>
          <w:rFonts w:ascii="Times New Roman" w:hAnsi="Times New Roman" w:cs="Times New Roman"/>
          <w:sz w:val="20"/>
          <w:szCs w:val="20"/>
        </w:rPr>
        <w:t>7</w:t>
      </w:r>
      <w:r w:rsidR="002E50DC" w:rsidRPr="002B2B4A">
        <w:rPr>
          <w:rFonts w:ascii="Times New Roman" w:hAnsi="Times New Roman" w:cs="Times New Roman"/>
          <w:sz w:val="20"/>
          <w:szCs w:val="20"/>
        </w:rPr>
        <w:t>.</w:t>
      </w:r>
      <w:r w:rsidR="00554779" w:rsidRPr="002B2B4A">
        <w:rPr>
          <w:rFonts w:ascii="Times New Roman" w:hAnsi="Times New Roman" w:cs="Times New Roman"/>
          <w:sz w:val="20"/>
          <w:szCs w:val="20"/>
        </w:rPr>
        <w:t>0</w:t>
      </w:r>
      <w:r w:rsidR="00421BC3">
        <w:rPr>
          <w:rFonts w:ascii="Times New Roman" w:hAnsi="Times New Roman" w:cs="Times New Roman"/>
          <w:sz w:val="20"/>
          <w:szCs w:val="20"/>
        </w:rPr>
        <w:t>8</w:t>
      </w:r>
      <w:r w:rsidR="00941E6B" w:rsidRPr="002B2B4A">
        <w:rPr>
          <w:rFonts w:ascii="Times New Roman" w:hAnsi="Times New Roman" w:cs="Times New Roman"/>
          <w:sz w:val="20"/>
          <w:szCs w:val="20"/>
        </w:rPr>
        <w:t>.201</w:t>
      </w:r>
      <w:r w:rsidR="00554779" w:rsidRPr="002B2B4A">
        <w:rPr>
          <w:rFonts w:ascii="Times New Roman" w:hAnsi="Times New Roman" w:cs="Times New Roman"/>
          <w:sz w:val="20"/>
          <w:szCs w:val="20"/>
        </w:rPr>
        <w:t>5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B2B4A">
        <w:rPr>
          <w:rFonts w:ascii="Times New Roman" w:hAnsi="Times New Roman" w:cs="Times New Roman"/>
          <w:sz w:val="20"/>
          <w:szCs w:val="20"/>
        </w:rPr>
        <w:t>н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B2B4A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B2B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2B2B4A">
        <w:rPr>
          <w:rFonts w:ascii="Times New Roman" w:hAnsi="Times New Roman" w:cs="Times New Roman"/>
          <w:sz w:val="20"/>
          <w:szCs w:val="20"/>
        </w:rPr>
        <w:t xml:space="preserve">на </w:t>
      </w:r>
      <w:r w:rsidRPr="008C23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изготовление фундамента и монтаж ангара, а также  изготовление  конструктивных элементов ангара на территории предприятия ОАО «Прибой»</w:t>
      </w:r>
      <w:r w:rsidR="00B73CE6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, </w:t>
      </w:r>
      <w:r w:rsidR="00554779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расположенной по адресу, г. Новороссийск, пр. Дзержинского, 211</w:t>
      </w:r>
    </w:p>
    <w:p w:rsidR="00554779" w:rsidRPr="002B2B4A" w:rsidRDefault="00554779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B" w:rsidRPr="002B2B4A" w:rsidRDefault="00941E6B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421BC3">
        <w:rPr>
          <w:rFonts w:ascii="Times New Roman" w:hAnsi="Times New Roman" w:cs="Times New Roman"/>
          <w:b/>
          <w:sz w:val="20"/>
          <w:szCs w:val="20"/>
        </w:rPr>
        <w:t>17</w:t>
      </w:r>
      <w:r w:rsidR="005A57EC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2B2B4A" w:rsidRPr="002B2B4A">
        <w:rPr>
          <w:rFonts w:ascii="Times New Roman" w:hAnsi="Times New Roman" w:cs="Times New Roman"/>
          <w:b/>
          <w:sz w:val="20"/>
          <w:szCs w:val="20"/>
        </w:rPr>
        <w:t>8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9385E" w:rsidRPr="002B2B4A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8C2365">
        <w:rPr>
          <w:rFonts w:ascii="Times New Roman" w:eastAsia="Calibri" w:hAnsi="Times New Roman" w:cs="Times New Roman"/>
          <w:sz w:val="20"/>
          <w:szCs w:val="20"/>
        </w:rPr>
        <w:t>5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 w:rsidRPr="002B2B4A">
        <w:rPr>
          <w:rFonts w:ascii="Times New Roman" w:eastAsia="Calibri" w:hAnsi="Times New Roman" w:cs="Times New Roman"/>
          <w:sz w:val="20"/>
          <w:szCs w:val="20"/>
        </w:rPr>
        <w:t>й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2B2B4A" w:rsidRDefault="001B3C0C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="002B2B4A" w:rsidRPr="002B2B4A">
        <w:rPr>
          <w:rFonts w:ascii="Times New Roman" w:hAnsi="Times New Roman" w:cs="Times New Roman"/>
          <w:bCs/>
          <w:sz w:val="20"/>
          <w:szCs w:val="20"/>
        </w:rPr>
        <w:t>Кампанель</w:t>
      </w:r>
      <w:proofErr w:type="spellEnd"/>
      <w:r w:rsidRPr="002B2B4A">
        <w:rPr>
          <w:rFonts w:ascii="Times New Roman" w:hAnsi="Times New Roman" w:cs="Times New Roman"/>
          <w:bCs/>
          <w:sz w:val="20"/>
          <w:szCs w:val="20"/>
        </w:rPr>
        <w:t>", ООО "</w:t>
      </w:r>
      <w:r w:rsidR="008C2365">
        <w:rPr>
          <w:rFonts w:ascii="Times New Roman" w:hAnsi="Times New Roman" w:cs="Times New Roman"/>
          <w:bCs/>
          <w:sz w:val="20"/>
          <w:szCs w:val="20"/>
        </w:rPr>
        <w:t>СК Сибирь</w:t>
      </w:r>
      <w:r w:rsidRPr="002B2B4A">
        <w:rPr>
          <w:rFonts w:ascii="Times New Roman" w:hAnsi="Times New Roman" w:cs="Times New Roman"/>
          <w:bCs/>
          <w:sz w:val="20"/>
          <w:szCs w:val="20"/>
        </w:rPr>
        <w:t>"</w:t>
      </w:r>
      <w:r w:rsidR="00B73CE6" w:rsidRPr="002B2B4A">
        <w:rPr>
          <w:rFonts w:ascii="Times New Roman" w:hAnsi="Times New Roman" w:cs="Times New Roman"/>
          <w:bCs/>
          <w:sz w:val="20"/>
          <w:szCs w:val="20"/>
        </w:rPr>
        <w:t>, ООО «</w:t>
      </w:r>
      <w:r w:rsidR="00421BC3">
        <w:rPr>
          <w:rFonts w:ascii="Times New Roman" w:hAnsi="Times New Roman" w:cs="Times New Roman"/>
          <w:bCs/>
          <w:sz w:val="20"/>
          <w:szCs w:val="20"/>
        </w:rPr>
        <w:t>ОНЖ</w:t>
      </w:r>
      <w:r w:rsidR="00B73CE6" w:rsidRPr="002B2B4A">
        <w:rPr>
          <w:rFonts w:ascii="Times New Roman" w:hAnsi="Times New Roman" w:cs="Times New Roman"/>
          <w:bCs/>
          <w:sz w:val="20"/>
          <w:szCs w:val="20"/>
        </w:rPr>
        <w:t>», ООО «</w:t>
      </w:r>
      <w:proofErr w:type="spellStart"/>
      <w:r w:rsidR="008C2365">
        <w:rPr>
          <w:rFonts w:ascii="Times New Roman" w:hAnsi="Times New Roman" w:cs="Times New Roman"/>
          <w:bCs/>
          <w:sz w:val="20"/>
          <w:szCs w:val="20"/>
        </w:rPr>
        <w:t>Жалыбин</w:t>
      </w:r>
      <w:proofErr w:type="spellEnd"/>
      <w:r w:rsidR="008C2365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Start"/>
      <w:r w:rsidR="008C2365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="00B73CE6" w:rsidRPr="002B2B4A">
        <w:rPr>
          <w:rFonts w:ascii="Times New Roman" w:hAnsi="Times New Roman" w:cs="Times New Roman"/>
          <w:bCs/>
          <w:sz w:val="20"/>
          <w:szCs w:val="20"/>
        </w:rPr>
        <w:t>»</w:t>
      </w:r>
      <w:r w:rsidR="002B2B4A" w:rsidRPr="002B2B4A">
        <w:rPr>
          <w:rFonts w:ascii="Times New Roman" w:hAnsi="Times New Roman" w:cs="Times New Roman"/>
          <w:bCs/>
          <w:sz w:val="20"/>
          <w:szCs w:val="20"/>
        </w:rPr>
        <w:t>, ООО «</w:t>
      </w:r>
      <w:r w:rsidR="008C2365">
        <w:rPr>
          <w:rFonts w:ascii="Times New Roman" w:hAnsi="Times New Roman" w:cs="Times New Roman"/>
          <w:bCs/>
          <w:sz w:val="20"/>
          <w:szCs w:val="20"/>
        </w:rPr>
        <w:t>ВХТПП</w:t>
      </w:r>
      <w:r w:rsidR="002B2B4A" w:rsidRPr="002B2B4A">
        <w:rPr>
          <w:rFonts w:ascii="Times New Roman" w:hAnsi="Times New Roman" w:cs="Times New Roman"/>
          <w:bCs/>
          <w:sz w:val="20"/>
          <w:szCs w:val="20"/>
        </w:rPr>
        <w:t>»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141AC4" w:rsidRPr="007970BA" w:rsidRDefault="00CB4364" w:rsidP="00141AC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ab/>
      </w:r>
      <w:r w:rsidR="00141AC4" w:rsidRPr="002B2B4A">
        <w:rPr>
          <w:rFonts w:ascii="Times New Roman" w:eastAsia="Calibri" w:hAnsi="Times New Roman" w:cs="Times New Roman"/>
          <w:sz w:val="20"/>
          <w:szCs w:val="20"/>
        </w:rPr>
        <w:t xml:space="preserve">Заявки </w:t>
      </w:r>
      <w:r w:rsidR="008C2365"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="008C2365" w:rsidRPr="002B2B4A">
        <w:rPr>
          <w:rFonts w:ascii="Times New Roman" w:hAnsi="Times New Roman" w:cs="Times New Roman"/>
          <w:bCs/>
          <w:sz w:val="20"/>
          <w:szCs w:val="20"/>
        </w:rPr>
        <w:t>Кампанель</w:t>
      </w:r>
      <w:proofErr w:type="spellEnd"/>
      <w:r w:rsidR="008C2365" w:rsidRPr="002B2B4A">
        <w:rPr>
          <w:rFonts w:ascii="Times New Roman" w:hAnsi="Times New Roman" w:cs="Times New Roman"/>
          <w:bCs/>
          <w:sz w:val="20"/>
          <w:szCs w:val="20"/>
        </w:rPr>
        <w:t>", ООО "</w:t>
      </w:r>
      <w:r w:rsidR="008C2365">
        <w:rPr>
          <w:rFonts w:ascii="Times New Roman" w:hAnsi="Times New Roman" w:cs="Times New Roman"/>
          <w:bCs/>
          <w:sz w:val="20"/>
          <w:szCs w:val="20"/>
        </w:rPr>
        <w:t>СК Сибирь</w:t>
      </w:r>
      <w:r w:rsidR="008C2365" w:rsidRPr="002B2B4A">
        <w:rPr>
          <w:rFonts w:ascii="Times New Roman" w:hAnsi="Times New Roman" w:cs="Times New Roman"/>
          <w:bCs/>
          <w:sz w:val="20"/>
          <w:szCs w:val="20"/>
        </w:rPr>
        <w:t>", ООО «</w:t>
      </w:r>
      <w:r w:rsidR="008C2365">
        <w:rPr>
          <w:rFonts w:ascii="Times New Roman" w:hAnsi="Times New Roman" w:cs="Times New Roman"/>
          <w:bCs/>
          <w:sz w:val="20"/>
          <w:szCs w:val="20"/>
        </w:rPr>
        <w:t>ОНЖ</w:t>
      </w:r>
      <w:r w:rsidR="008C2365" w:rsidRPr="002B2B4A">
        <w:rPr>
          <w:rFonts w:ascii="Times New Roman" w:hAnsi="Times New Roman" w:cs="Times New Roman"/>
          <w:bCs/>
          <w:sz w:val="20"/>
          <w:szCs w:val="20"/>
        </w:rPr>
        <w:t>», ООО «</w:t>
      </w:r>
      <w:proofErr w:type="spellStart"/>
      <w:r w:rsidR="008C2365">
        <w:rPr>
          <w:rFonts w:ascii="Times New Roman" w:hAnsi="Times New Roman" w:cs="Times New Roman"/>
          <w:bCs/>
          <w:sz w:val="20"/>
          <w:szCs w:val="20"/>
        </w:rPr>
        <w:t>Жалыбин</w:t>
      </w:r>
      <w:proofErr w:type="spellEnd"/>
      <w:r w:rsidR="008C2365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Start"/>
      <w:r w:rsidR="008C2365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="008C2365" w:rsidRPr="002B2B4A">
        <w:rPr>
          <w:rFonts w:ascii="Times New Roman" w:hAnsi="Times New Roman" w:cs="Times New Roman"/>
          <w:bCs/>
          <w:sz w:val="20"/>
          <w:szCs w:val="20"/>
        </w:rPr>
        <w:t>», ООО «</w:t>
      </w:r>
      <w:r w:rsidR="008C2365">
        <w:rPr>
          <w:rFonts w:ascii="Times New Roman" w:hAnsi="Times New Roman" w:cs="Times New Roman"/>
          <w:bCs/>
          <w:sz w:val="20"/>
          <w:szCs w:val="20"/>
        </w:rPr>
        <w:t>ВХТПП</w:t>
      </w:r>
      <w:r w:rsidR="00141AC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141AC4" w:rsidRPr="000E25AC">
        <w:rPr>
          <w:rFonts w:ascii="Times New Roman" w:hAnsi="Times New Roman" w:cs="Times New Roman"/>
          <w:sz w:val="20"/>
          <w:szCs w:val="20"/>
        </w:rPr>
        <w:t>соответству</w:t>
      </w:r>
      <w:r w:rsidR="00141AC4">
        <w:rPr>
          <w:rFonts w:ascii="Times New Roman" w:hAnsi="Times New Roman" w:cs="Times New Roman"/>
          <w:sz w:val="20"/>
          <w:szCs w:val="20"/>
        </w:rPr>
        <w:t>ют</w:t>
      </w:r>
      <w:r w:rsidR="00141AC4"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ОАО «Прибой».</w:t>
      </w:r>
    </w:p>
    <w:p w:rsidR="00141AC4" w:rsidRPr="007970BA" w:rsidRDefault="00141AC4" w:rsidP="00141AC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Коммерческ</w:t>
      </w:r>
      <w:r w:rsidR="008C2365"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 xml:space="preserve"> предложени</w:t>
      </w:r>
      <w:r w:rsidR="008C2365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Cs/>
          <w:sz w:val="20"/>
          <w:szCs w:val="20"/>
        </w:rPr>
        <w:t>ООО «</w:t>
      </w:r>
      <w:r>
        <w:rPr>
          <w:rFonts w:ascii="Times New Roman" w:hAnsi="Times New Roman" w:cs="Times New Roman"/>
          <w:bCs/>
          <w:sz w:val="20"/>
          <w:szCs w:val="20"/>
        </w:rPr>
        <w:t>ОНЖ</w:t>
      </w:r>
      <w:r>
        <w:rPr>
          <w:rFonts w:ascii="Times New Roman" w:hAnsi="Times New Roman" w:cs="Times New Roman"/>
          <w:sz w:val="20"/>
          <w:szCs w:val="20"/>
        </w:rPr>
        <w:t>»</w:t>
      </w:r>
      <w:r w:rsidR="008C2365">
        <w:rPr>
          <w:rFonts w:ascii="Times New Roman" w:hAnsi="Times New Roman" w:cs="Times New Roman"/>
          <w:sz w:val="20"/>
          <w:szCs w:val="20"/>
        </w:rPr>
        <w:t>- по 1 лоту,</w:t>
      </w:r>
      <w:r w:rsidR="008C2365" w:rsidRPr="008C23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C2365" w:rsidRPr="002B2B4A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8C2365">
        <w:rPr>
          <w:rFonts w:ascii="Times New Roman" w:hAnsi="Times New Roman" w:cs="Times New Roman"/>
          <w:bCs/>
          <w:sz w:val="20"/>
          <w:szCs w:val="20"/>
        </w:rPr>
        <w:t>Жалыбин</w:t>
      </w:r>
      <w:proofErr w:type="spellEnd"/>
      <w:r w:rsidR="008C2365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Start"/>
      <w:r w:rsidR="008C2365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="008C2365" w:rsidRPr="002B2B4A">
        <w:rPr>
          <w:rFonts w:ascii="Times New Roman" w:hAnsi="Times New Roman" w:cs="Times New Roman"/>
          <w:bCs/>
          <w:sz w:val="20"/>
          <w:szCs w:val="20"/>
        </w:rPr>
        <w:t>»</w:t>
      </w:r>
      <w:r w:rsidR="008C2365">
        <w:rPr>
          <w:rFonts w:ascii="Times New Roman" w:hAnsi="Times New Roman" w:cs="Times New Roman"/>
          <w:bCs/>
          <w:sz w:val="20"/>
          <w:szCs w:val="20"/>
        </w:rPr>
        <w:t>- по 2 лоту</w:t>
      </w:r>
      <w:r>
        <w:rPr>
          <w:rFonts w:ascii="Times New Roman" w:hAnsi="Times New Roman" w:cs="Times New Roman"/>
          <w:sz w:val="20"/>
          <w:szCs w:val="20"/>
        </w:rPr>
        <w:t xml:space="preserve"> содерж</w:t>
      </w:r>
      <w:r w:rsidR="008C236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 более выгодные условия: - более низкая стоимость работ.</w:t>
      </w:r>
    </w:p>
    <w:p w:rsidR="00141AC4" w:rsidRPr="002B2B4A" w:rsidRDefault="00141AC4" w:rsidP="00141A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1AC4" w:rsidRPr="002B2B4A" w:rsidRDefault="00141AC4" w:rsidP="00141A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1AC4" w:rsidRPr="002B2B4A" w:rsidRDefault="00141AC4" w:rsidP="00141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41AC4" w:rsidRPr="002B2B4A" w:rsidRDefault="00141AC4" w:rsidP="0014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41AC4" w:rsidRDefault="00141AC4" w:rsidP="00141AC4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Cs/>
          <w:sz w:val="20"/>
          <w:szCs w:val="20"/>
        </w:rPr>
        <w:t>ООО «</w:t>
      </w:r>
      <w:r>
        <w:rPr>
          <w:rFonts w:ascii="Times New Roman" w:hAnsi="Times New Roman" w:cs="Times New Roman"/>
          <w:bCs/>
          <w:sz w:val="20"/>
          <w:szCs w:val="20"/>
        </w:rPr>
        <w:t>ОНЖ</w:t>
      </w:r>
      <w:r w:rsidRPr="002B2B4A">
        <w:rPr>
          <w:rFonts w:ascii="Times New Roman" w:hAnsi="Times New Roman" w:cs="Times New Roman"/>
          <w:bCs/>
          <w:sz w:val="20"/>
          <w:szCs w:val="20"/>
        </w:rPr>
        <w:t xml:space="preserve"> "</w:t>
      </w:r>
      <w:r w:rsidR="0067475C">
        <w:rPr>
          <w:rFonts w:ascii="Times New Roman" w:hAnsi="Times New Roman" w:cs="Times New Roman"/>
          <w:bCs/>
          <w:sz w:val="20"/>
          <w:szCs w:val="20"/>
        </w:rPr>
        <w:t>,</w:t>
      </w:r>
      <w:r w:rsidR="0067475C" w:rsidRPr="006747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475C" w:rsidRPr="002B2B4A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67475C">
        <w:rPr>
          <w:rFonts w:ascii="Times New Roman" w:hAnsi="Times New Roman" w:cs="Times New Roman"/>
          <w:bCs/>
          <w:sz w:val="20"/>
          <w:szCs w:val="20"/>
        </w:rPr>
        <w:t>Жалыбин</w:t>
      </w:r>
      <w:proofErr w:type="spellEnd"/>
      <w:r w:rsidR="0067475C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Start"/>
      <w:r w:rsidR="0067475C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="0067475C" w:rsidRPr="002B2B4A">
        <w:rPr>
          <w:rFonts w:ascii="Times New Roman" w:hAnsi="Times New Roman" w:cs="Times New Roman"/>
          <w:bCs/>
          <w:sz w:val="20"/>
          <w:szCs w:val="20"/>
        </w:rPr>
        <w:t>»</w:t>
      </w:r>
      <w:r w:rsidRPr="002B2B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EA288A" w:rsidRPr="008C23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изготовление фундамента и монтаж ангара, а также  изготовление  конструктивных элементов ангара на территории предприятия ОАО «Прибой»</w:t>
      </w:r>
    </w:p>
    <w:p w:rsidR="00141AC4" w:rsidRPr="00955082" w:rsidRDefault="00141AC4" w:rsidP="00141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 </w:t>
      </w:r>
      <w:r w:rsidR="0067475C">
        <w:rPr>
          <w:rFonts w:ascii="Times New Roman" w:eastAsia="Times New Roman" w:hAnsi="Times New Roman" w:cs="Times New Roman"/>
          <w:b/>
          <w:snapToGrid w:val="0"/>
          <w:lang w:eastAsia="ru-RU"/>
        </w:rPr>
        <w:t>80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0 000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00 коп.</w:t>
      </w:r>
    </w:p>
    <w:p w:rsidR="00EA288A" w:rsidRPr="00EA288A" w:rsidRDefault="00EA288A" w:rsidP="00EA288A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141AC4" w:rsidRPr="00955082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="00141AC4" w:rsidRPr="00955082">
        <w:rPr>
          <w:rFonts w:ascii="Times New Roman" w:hAnsi="Times New Roman" w:cs="Times New Roman"/>
          <w:sz w:val="20"/>
          <w:szCs w:val="20"/>
        </w:rPr>
        <w:t xml:space="preserve">: </w:t>
      </w:r>
      <w:r w:rsidRPr="00EA288A">
        <w:rPr>
          <w:rFonts w:ascii="Times New Roman" w:eastAsia="Times New Roman" w:hAnsi="Times New Roman" w:cs="Times New Roman"/>
          <w:sz w:val="20"/>
          <w:szCs w:val="20"/>
          <w:lang w:eastAsia="ar-SA"/>
        </w:rPr>
        <w:t>В течение 5 (пяти) банковских дней после подписания настоящего договора, З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аказчик перечисляет Подрядчикам</w:t>
      </w:r>
      <w:r w:rsidRPr="00EA28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аванс в размере 50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% от стоимости каждой  работы.</w:t>
      </w:r>
    </w:p>
    <w:p w:rsidR="00141AC4" w:rsidRPr="00EA288A" w:rsidRDefault="00EA288A" w:rsidP="00EA2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Заказчик перечисляет Подрядчикам </w:t>
      </w:r>
      <w:r w:rsidRPr="00EA28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денежные средства, составляющие оставшуюся часть цены работ, после подписания сторонами акта о приемке выполненных работ в течение 5 (пяти) банковских дней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со дня выставления Подрядчиками счетов</w:t>
      </w:r>
      <w:r w:rsidRPr="00EA28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на оплату выполненных работ</w:t>
      </w:r>
    </w:p>
    <w:p w:rsidR="00141AC4" w:rsidRPr="00955082" w:rsidRDefault="00141AC4" w:rsidP="00141A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B2B4A">
        <w:rPr>
          <w:rFonts w:ascii="Times New Roman" w:hAnsi="Times New Roman" w:cs="Times New Roman"/>
          <w:bCs/>
          <w:sz w:val="20"/>
          <w:szCs w:val="20"/>
        </w:rPr>
        <w:t>ООО «</w:t>
      </w:r>
      <w:r>
        <w:rPr>
          <w:rFonts w:ascii="Times New Roman" w:hAnsi="Times New Roman" w:cs="Times New Roman"/>
          <w:bCs/>
          <w:sz w:val="20"/>
          <w:szCs w:val="20"/>
        </w:rPr>
        <w:t>ОНЖ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>»</w:t>
      </w:r>
      <w:r w:rsidR="00EA288A">
        <w:rPr>
          <w:rFonts w:ascii="Times New Roman" w:eastAsia="Times New Roman" w:hAnsi="Times New Roman" w:cs="Times New Roman"/>
          <w:sz w:val="20"/>
          <w:szCs w:val="20"/>
        </w:rPr>
        <w:t>,</w:t>
      </w:r>
      <w:r w:rsidR="00EA288A" w:rsidRPr="00EA288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288A" w:rsidRPr="002B2B4A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EA288A">
        <w:rPr>
          <w:rFonts w:ascii="Times New Roman" w:hAnsi="Times New Roman" w:cs="Times New Roman"/>
          <w:bCs/>
          <w:sz w:val="20"/>
          <w:szCs w:val="20"/>
        </w:rPr>
        <w:t>Жалыбин</w:t>
      </w:r>
      <w:proofErr w:type="spellEnd"/>
      <w:r w:rsidR="00EA288A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Start"/>
      <w:r w:rsidR="00EA288A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="00EA288A" w:rsidRPr="002B2B4A">
        <w:rPr>
          <w:rFonts w:ascii="Times New Roman" w:hAnsi="Times New Roman" w:cs="Times New Roman"/>
          <w:bCs/>
          <w:sz w:val="20"/>
          <w:szCs w:val="20"/>
        </w:rPr>
        <w:t>»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>обязан</w:t>
      </w:r>
      <w:r w:rsidR="00EA288A">
        <w:rPr>
          <w:rFonts w:ascii="Times New Roman" w:hAnsi="Times New Roman" w:cs="Times New Roman"/>
          <w:sz w:val="20"/>
          <w:szCs w:val="20"/>
        </w:rPr>
        <w:t>ы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с даты определения победителя запроса предложений.  </w:t>
      </w:r>
    </w:p>
    <w:p w:rsidR="00141AC4" w:rsidRPr="002B2B4A" w:rsidRDefault="00141AC4" w:rsidP="00141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2B4A" w:rsidRDefault="002B2B4A" w:rsidP="00141A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EA288A">
        <w:rPr>
          <w:rFonts w:ascii="Times New Roman" w:hAnsi="Times New Roman" w:cs="Times New Roman"/>
          <w:b/>
          <w:sz w:val="20"/>
          <w:szCs w:val="20"/>
        </w:rPr>
        <w:t>08</w:t>
      </w:r>
      <w:r w:rsidR="00955082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EA288A">
        <w:rPr>
          <w:rFonts w:ascii="Times New Roman" w:hAnsi="Times New Roman" w:cs="Times New Roman"/>
          <w:b/>
          <w:sz w:val="20"/>
          <w:szCs w:val="20"/>
        </w:rPr>
        <w:t>9</w:t>
      </w:r>
      <w:r w:rsidR="000748B0"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2B2B4A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                    </w:t>
      </w:r>
      <w:proofErr w:type="spellStart"/>
      <w:r w:rsidR="00141AC4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141AC4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EA288A" w:rsidRPr="002B2B4A" w:rsidRDefault="00EA288A" w:rsidP="00EA288A">
      <w:pPr>
        <w:tabs>
          <w:tab w:val="left" w:pos="35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Черножукова И.Ю.- Начальник ЮО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F7053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</w:t>
      </w:r>
      <w:r w:rsidR="00141AC4">
        <w:rPr>
          <w:rFonts w:ascii="Times New Roman" w:hAnsi="Times New Roman" w:cs="Times New Roman"/>
          <w:sz w:val="20"/>
          <w:szCs w:val="20"/>
        </w:rPr>
        <w:t>Писанюк А.В.</w:t>
      </w:r>
      <w:r w:rsidR="002B2B4A">
        <w:rPr>
          <w:rFonts w:ascii="Times New Roman" w:hAnsi="Times New Roman" w:cs="Times New Roman"/>
          <w:sz w:val="20"/>
          <w:szCs w:val="20"/>
        </w:rPr>
        <w:t xml:space="preserve">– Экономист </w:t>
      </w:r>
    </w:p>
    <w:sectPr w:rsidR="004F7053" w:rsidRPr="002B2B4A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30"/>
  </w:num>
  <w:num w:numId="12">
    <w:abstractNumId w:val="27"/>
  </w:num>
  <w:num w:numId="13">
    <w:abstractNumId w:val="33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23"/>
  </w:num>
  <w:num w:numId="32">
    <w:abstractNumId w:val="31"/>
  </w:num>
  <w:num w:numId="33">
    <w:abstractNumId w:val="8"/>
  </w:num>
  <w:num w:numId="34">
    <w:abstractNumId w:val="7"/>
  </w:num>
  <w:num w:numId="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145C8"/>
    <w:rsid w:val="00141AC4"/>
    <w:rsid w:val="00144C77"/>
    <w:rsid w:val="001516E2"/>
    <w:rsid w:val="00177216"/>
    <w:rsid w:val="00181B4F"/>
    <w:rsid w:val="00184256"/>
    <w:rsid w:val="00185B60"/>
    <w:rsid w:val="001B3C0C"/>
    <w:rsid w:val="001B4EAF"/>
    <w:rsid w:val="001C098B"/>
    <w:rsid w:val="001C61D8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2B4A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7AB"/>
    <w:rsid w:val="0032382B"/>
    <w:rsid w:val="003313AE"/>
    <w:rsid w:val="00341BAA"/>
    <w:rsid w:val="003B4CB2"/>
    <w:rsid w:val="003C26BD"/>
    <w:rsid w:val="003D68EE"/>
    <w:rsid w:val="00421BC3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7475C"/>
    <w:rsid w:val="006B28A3"/>
    <w:rsid w:val="006C0AA1"/>
    <w:rsid w:val="006D1F9B"/>
    <w:rsid w:val="006E72AF"/>
    <w:rsid w:val="006F5A5B"/>
    <w:rsid w:val="00710DA6"/>
    <w:rsid w:val="00713933"/>
    <w:rsid w:val="00722E3A"/>
    <w:rsid w:val="007607F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C2365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3CE6"/>
    <w:rsid w:val="00B76653"/>
    <w:rsid w:val="00B85246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B4364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288A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2A6C-B29B-4787-9E4E-DA927AC5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2015-09-08T10:31:00Z</cp:lastPrinted>
  <dcterms:created xsi:type="dcterms:W3CDTF">2015-09-08T14:06:00Z</dcterms:created>
  <dcterms:modified xsi:type="dcterms:W3CDTF">2015-09-08T14:06:00Z</dcterms:modified>
</cp:coreProperties>
</file>