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B22B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6F4D44">
        <w:rPr>
          <w:rFonts w:ascii="Times New Roman" w:hAnsi="Times New Roman" w:cs="Times New Roman"/>
          <w:sz w:val="20"/>
          <w:szCs w:val="20"/>
        </w:rPr>
        <w:t>24</w:t>
      </w:r>
      <w:r w:rsidR="0038525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6F4D44">
        <w:rPr>
          <w:rFonts w:ascii="Times New Roman" w:hAnsi="Times New Roman" w:cs="Times New Roman"/>
          <w:sz w:val="20"/>
          <w:szCs w:val="20"/>
        </w:rPr>
        <w:t>февраля</w:t>
      </w:r>
      <w:r w:rsidR="00AB1966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1664CC">
        <w:rPr>
          <w:rFonts w:ascii="Times New Roman" w:hAnsi="Times New Roman" w:cs="Times New Roman"/>
          <w:sz w:val="20"/>
          <w:szCs w:val="20"/>
        </w:rPr>
        <w:t>201</w:t>
      </w:r>
      <w:r w:rsidR="006F4D44">
        <w:rPr>
          <w:rFonts w:ascii="Times New Roman" w:hAnsi="Times New Roman" w:cs="Times New Roman"/>
          <w:sz w:val="20"/>
          <w:szCs w:val="20"/>
        </w:rPr>
        <w:t>6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1664CC">
        <w:rPr>
          <w:rFonts w:ascii="Times New Roman" w:hAnsi="Times New Roman" w:cs="Times New Roman"/>
          <w:sz w:val="20"/>
          <w:szCs w:val="20"/>
        </w:rPr>
        <w:t>1</w:t>
      </w:r>
      <w:r w:rsidR="006F4D44">
        <w:rPr>
          <w:rFonts w:ascii="Times New Roman" w:hAnsi="Times New Roman" w:cs="Times New Roman"/>
          <w:sz w:val="20"/>
          <w:szCs w:val="20"/>
        </w:rPr>
        <w:t>6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</w:p>
    <w:p w:rsidR="002359FE" w:rsidRPr="001664CC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664CC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1664CC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  <w:r w:rsidR="00A62F30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7B46F8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7C7B19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016578">
        <w:rPr>
          <w:rFonts w:ascii="Times New Roman" w:hAnsi="Times New Roman" w:cs="Times New Roman"/>
          <w:sz w:val="20"/>
          <w:szCs w:val="20"/>
        </w:rPr>
        <w:t xml:space="preserve"> 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FE7E0D" w:rsidRDefault="007B46F8" w:rsidP="007C7B1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 w:rsidR="007C7B1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B1966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AB1966">
        <w:rPr>
          <w:rFonts w:ascii="Times New Roman" w:hAnsi="Times New Roman" w:cs="Times New Roman"/>
          <w:sz w:val="20"/>
          <w:szCs w:val="20"/>
        </w:rPr>
        <w:t xml:space="preserve"> С.Ю. </w:t>
      </w:r>
      <w:r w:rsidR="007C7B19">
        <w:rPr>
          <w:rFonts w:ascii="Times New Roman" w:hAnsi="Times New Roman" w:cs="Times New Roman"/>
          <w:sz w:val="20"/>
          <w:szCs w:val="20"/>
        </w:rPr>
        <w:t>-Начальник АХУ</w:t>
      </w:r>
    </w:p>
    <w:p w:rsidR="00380522" w:rsidRPr="001664CC" w:rsidRDefault="00380522" w:rsidP="00380522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  <w:r w:rsidR="006F4D44"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565B60" w:rsidRDefault="007B46F8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1664CC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 w:rsidR="00AB1966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A314BA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016578">
        <w:rPr>
          <w:rFonts w:ascii="Times New Roman" w:hAnsi="Times New Roman" w:cs="Times New Roman"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AB1966">
        <w:rPr>
          <w:rFonts w:ascii="Times New Roman" w:hAnsi="Times New Roman" w:cs="Times New Roman"/>
          <w:sz w:val="20"/>
          <w:szCs w:val="20"/>
        </w:rPr>
        <w:t xml:space="preserve">Жукова О.А. 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1664CC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1664CC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AB1966" w:rsidRDefault="007C7B19" w:rsidP="003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5">
        <w:rPr>
          <w:rFonts w:ascii="Times New Roman" w:hAnsi="Times New Roman" w:cs="Times New Roman"/>
          <w:b/>
          <w:sz w:val="20"/>
          <w:szCs w:val="20"/>
        </w:rPr>
        <w:t>Внесение изменений</w:t>
      </w:r>
      <w:r w:rsidRPr="00625685">
        <w:rPr>
          <w:rFonts w:ascii="Times New Roman" w:hAnsi="Times New Roman" w:cs="Times New Roman"/>
          <w:sz w:val="20"/>
          <w:szCs w:val="20"/>
        </w:rPr>
        <w:t xml:space="preserve"> в </w:t>
      </w:r>
      <w:r w:rsidR="00AB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="00016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задание)</w:t>
      </w:r>
      <w:r w:rsidR="00AB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извещению на участие в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на поставку </w:t>
      </w:r>
      <w:r w:rsidR="006F4D4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металлических изделий на территорию ОАО «Прибой». Заменены позиции в п.2 и п. 5. Читать в новой редакции:</w:t>
      </w:r>
    </w:p>
    <w:p w:rsidR="006F4D44" w:rsidRDefault="006F4D44" w:rsidP="003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"/>
        <w:gridCol w:w="4613"/>
        <w:gridCol w:w="1050"/>
        <w:gridCol w:w="1542"/>
        <w:gridCol w:w="1942"/>
      </w:tblGrid>
      <w:tr w:rsidR="00150087" w:rsidRPr="0096327A" w:rsidTr="00AB1966">
        <w:tc>
          <w:tcPr>
            <w:tcW w:w="0" w:type="auto"/>
          </w:tcPr>
          <w:p w:rsidR="006F4D44" w:rsidRPr="0096327A" w:rsidRDefault="006F4D44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6F4D44" w:rsidRPr="0096327A" w:rsidRDefault="006F4D44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6F4D44" w:rsidRPr="0096327A" w:rsidRDefault="006F4D44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0" w:type="auto"/>
          </w:tcPr>
          <w:p w:rsidR="006F4D44" w:rsidRPr="0096327A" w:rsidRDefault="006F4D44" w:rsidP="006F4D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(тонн)</w:t>
            </w:r>
          </w:p>
        </w:tc>
        <w:tc>
          <w:tcPr>
            <w:tcW w:w="0" w:type="auto"/>
          </w:tcPr>
          <w:p w:rsidR="006F4D44" w:rsidRDefault="006F4D44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Качественные</w:t>
            </w:r>
          </w:p>
          <w:p w:rsidR="006F4D44" w:rsidRPr="0096327A" w:rsidRDefault="006F4D44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0" w:type="auto"/>
          </w:tcPr>
          <w:p w:rsidR="006F4D44" w:rsidRPr="0096327A" w:rsidRDefault="006F4D44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Доп. требования</w:t>
            </w:r>
          </w:p>
        </w:tc>
      </w:tr>
      <w:tr w:rsidR="00150087" w:rsidRPr="0096327A" w:rsidTr="00150087">
        <w:tc>
          <w:tcPr>
            <w:tcW w:w="0" w:type="auto"/>
          </w:tcPr>
          <w:p w:rsidR="00150087" w:rsidRPr="0096327A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Труба электросварная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прямошовная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холоднокатаная</w:t>
            </w:r>
          </w:p>
          <w:p w:rsidR="00150087" w:rsidRPr="0096327A" w:rsidRDefault="00150087" w:rsidP="006F4D4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16х1,2 ст. 0,8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</w:tcPr>
          <w:p w:rsidR="00150087" w:rsidRPr="0096327A" w:rsidRDefault="00150087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</w:tcPr>
          <w:p w:rsidR="00150087" w:rsidRPr="0096327A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10704-91</w:t>
            </w:r>
          </w:p>
        </w:tc>
        <w:tc>
          <w:tcPr>
            <w:tcW w:w="0" w:type="auto"/>
            <w:vMerge w:val="restart"/>
            <w:vAlign w:val="center"/>
          </w:tcPr>
          <w:p w:rsidR="00150087" w:rsidRDefault="00150087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 следов коррозии</w:t>
            </w:r>
          </w:p>
          <w:p w:rsidR="00150087" w:rsidRPr="0096327A" w:rsidRDefault="00150087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(под порошковую покраску)</w:t>
            </w:r>
          </w:p>
        </w:tc>
      </w:tr>
      <w:tr w:rsidR="00150087" w:rsidRPr="0096327A" w:rsidTr="00AB1966">
        <w:tc>
          <w:tcPr>
            <w:tcW w:w="0" w:type="auto"/>
          </w:tcPr>
          <w:p w:rsidR="00150087" w:rsidRPr="0096327A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150087" w:rsidRDefault="00150087" w:rsidP="006F4D4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профильная прямоугольная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электросварная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горячекатаная</w:t>
            </w:r>
          </w:p>
          <w:p w:rsidR="00150087" w:rsidRDefault="00150087" w:rsidP="006F4D4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40х20х2 сталь1-3сп/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</w:tcPr>
          <w:p w:rsidR="00150087" w:rsidRDefault="00150087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8645-68</w:t>
            </w:r>
          </w:p>
        </w:tc>
        <w:tc>
          <w:tcPr>
            <w:tcW w:w="0" w:type="auto"/>
            <w:vMerge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50087" w:rsidRPr="0096327A" w:rsidTr="00AB1966">
        <w:tc>
          <w:tcPr>
            <w:tcW w:w="0" w:type="auto"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</w:tcPr>
          <w:p w:rsidR="00150087" w:rsidRDefault="00150087" w:rsidP="006F4D4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Труба электросварная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прямошовная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холоднокатаная</w:t>
            </w:r>
          </w:p>
          <w:p w:rsidR="00150087" w:rsidRDefault="00150087" w:rsidP="006F4D4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22х1,2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0,8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</w:tcPr>
          <w:p w:rsidR="00150087" w:rsidRDefault="00150087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10704-91</w:t>
            </w:r>
          </w:p>
        </w:tc>
        <w:tc>
          <w:tcPr>
            <w:tcW w:w="0" w:type="auto"/>
            <w:vMerge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50087" w:rsidRPr="0096327A" w:rsidTr="00AB1966">
        <w:tc>
          <w:tcPr>
            <w:tcW w:w="0" w:type="auto"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</w:tcPr>
          <w:p w:rsidR="00150087" w:rsidRDefault="00150087" w:rsidP="0015008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Труба профильная электросварная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холоднокатаная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20х20х1,5ст 0,8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</w:t>
            </w:r>
            <w:proofErr w:type="spellEnd"/>
          </w:p>
          <w:p w:rsidR="00150087" w:rsidRDefault="00150087" w:rsidP="006F4D4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087" w:rsidRDefault="00150087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8639-82</w:t>
            </w:r>
          </w:p>
        </w:tc>
        <w:tc>
          <w:tcPr>
            <w:tcW w:w="0" w:type="auto"/>
            <w:vMerge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50087" w:rsidRPr="0096327A" w:rsidTr="00AB1966">
        <w:tc>
          <w:tcPr>
            <w:tcW w:w="0" w:type="auto"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</w:tcPr>
          <w:p w:rsidR="00150087" w:rsidRDefault="00150087" w:rsidP="0015008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Труба профильная прямоугольная электросварная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холоднокатаная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40х20х1,5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0,8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</w:tcPr>
          <w:p w:rsidR="00150087" w:rsidRDefault="00150087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8645-68</w:t>
            </w:r>
          </w:p>
        </w:tc>
        <w:tc>
          <w:tcPr>
            <w:tcW w:w="0" w:type="auto"/>
            <w:vMerge/>
          </w:tcPr>
          <w:p w:rsidR="00150087" w:rsidRDefault="00150087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B1966" w:rsidRDefault="00AB1966" w:rsidP="003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50DC" w:rsidRPr="001664CC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664CC">
        <w:rPr>
          <w:rFonts w:ascii="Times New Roman" w:hAnsi="Times New Roman" w:cs="Times New Roman"/>
          <w:b/>
          <w:sz w:val="20"/>
          <w:szCs w:val="20"/>
        </w:rPr>
        <w:t>а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664CC">
        <w:rPr>
          <w:rFonts w:ascii="Times New Roman" w:hAnsi="Times New Roman" w:cs="Times New Roman"/>
          <w:b/>
          <w:sz w:val="20"/>
          <w:szCs w:val="20"/>
        </w:rPr>
        <w:t>е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385258" w:rsidRPr="00385258" w:rsidRDefault="00385258" w:rsidP="00385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96327A" w:rsidRDefault="00385258" w:rsidP="0062568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5">
        <w:rPr>
          <w:rFonts w:ascii="Times New Roman" w:hAnsi="Times New Roman" w:cs="Times New Roman"/>
          <w:sz w:val="20"/>
          <w:szCs w:val="20"/>
        </w:rPr>
        <w:t xml:space="preserve">Заместителя генерального директора по экономике о необходимости </w:t>
      </w:r>
      <w:r w:rsidR="007C7B19" w:rsidRPr="00625685">
        <w:rPr>
          <w:rFonts w:ascii="Times New Roman" w:hAnsi="Times New Roman" w:cs="Times New Roman"/>
          <w:sz w:val="20"/>
          <w:szCs w:val="20"/>
        </w:rPr>
        <w:t xml:space="preserve">внести изменения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поставку </w:t>
      </w:r>
      <w:r w:rsidR="0015008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металлических изделий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</w:t>
      </w:r>
    </w:p>
    <w:p w:rsidR="00625685" w:rsidRDefault="00150087" w:rsidP="0062568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2E50DC" w:rsidRPr="001664C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941E6B" w:rsidRPr="001664CC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1664CC">
        <w:rPr>
          <w:rFonts w:ascii="Times New Roman" w:hAnsi="Times New Roman" w:cs="Times New Roman"/>
          <w:sz w:val="20"/>
          <w:szCs w:val="20"/>
        </w:rPr>
        <w:t>н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1664C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1664C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625685">
        <w:rPr>
          <w:rFonts w:ascii="Times New Roman" w:hAnsi="Times New Roman" w:cs="Times New Roman"/>
          <w:sz w:val="20"/>
          <w:szCs w:val="20"/>
        </w:rPr>
        <w:t xml:space="preserve"> на </w:t>
      </w:r>
      <w:r w:rsidR="00C3211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металлических изделий на территорию ОАО «Прибой»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2E42" w:rsidRDefault="00B22B11" w:rsidP="0096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2B11">
        <w:rPr>
          <w:rFonts w:ascii="Times New Roman" w:hAnsi="Times New Roman" w:cs="Times New Roman"/>
          <w:sz w:val="20"/>
          <w:szCs w:val="20"/>
        </w:rPr>
        <w:t>Руководствуясь статьей 2</w:t>
      </w:r>
      <w:r w:rsidR="00625685">
        <w:rPr>
          <w:rFonts w:ascii="Times New Roman" w:hAnsi="Times New Roman" w:cs="Times New Roman"/>
          <w:sz w:val="20"/>
          <w:szCs w:val="20"/>
        </w:rPr>
        <w:t xml:space="preserve">2 п. 3 </w:t>
      </w:r>
      <w:r w:rsidRPr="00B22B11">
        <w:rPr>
          <w:rFonts w:ascii="Times New Roman" w:hAnsi="Times New Roman" w:cs="Times New Roman"/>
          <w:sz w:val="20"/>
          <w:szCs w:val="20"/>
        </w:rPr>
        <w:t xml:space="preserve">Положения о закупках товаров, работ, услуг ОАО «Прибой», заместитель генерального директора по экономике </w:t>
      </w:r>
      <w:proofErr w:type="spellStart"/>
      <w:r w:rsidRPr="00B22B1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B22B11">
        <w:rPr>
          <w:rFonts w:ascii="Times New Roman" w:hAnsi="Times New Roman" w:cs="Times New Roman"/>
          <w:sz w:val="20"/>
          <w:szCs w:val="20"/>
        </w:rPr>
        <w:t xml:space="preserve"> А.Н. предложила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</w:t>
      </w:r>
      <w:r w:rsidR="0096327A" w:rsidRPr="00625685">
        <w:rPr>
          <w:rFonts w:ascii="Times New Roman" w:hAnsi="Times New Roman" w:cs="Times New Roman"/>
          <w:sz w:val="20"/>
          <w:szCs w:val="20"/>
        </w:rPr>
        <w:t xml:space="preserve">в 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(техническое задание) к извещению на участие в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на поставку </w:t>
      </w:r>
      <w:r w:rsidR="00150087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металлических изделий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150087" w:rsidRPr="00150087">
        <w:rPr>
          <w:rFonts w:ascii="Times New Roman" w:hAnsi="Times New Roman" w:cs="Times New Roman"/>
          <w:b/>
        </w:rPr>
        <w:t>внести изменения</w:t>
      </w:r>
      <w:r w:rsidR="00150087" w:rsidRPr="001500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087">
        <w:rPr>
          <w:rFonts w:ascii="Times New Roman" w:hAnsi="Times New Roman" w:cs="Times New Roman"/>
          <w:b/>
        </w:rPr>
        <w:t xml:space="preserve">в </w:t>
      </w:r>
      <w:r w:rsidR="0096327A" w:rsidRPr="00150087">
        <w:rPr>
          <w:rFonts w:ascii="Times New Roman" w:hAnsi="Times New Roman" w:cs="Times New Roman"/>
          <w:b/>
        </w:rPr>
        <w:t>позици</w:t>
      </w:r>
      <w:r w:rsidR="00150087" w:rsidRPr="00150087">
        <w:rPr>
          <w:rFonts w:ascii="Times New Roman" w:hAnsi="Times New Roman" w:cs="Times New Roman"/>
          <w:b/>
        </w:rPr>
        <w:t>и</w:t>
      </w:r>
      <w:r w:rsidR="00150087">
        <w:rPr>
          <w:rFonts w:ascii="Times New Roman" w:hAnsi="Times New Roman" w:cs="Times New Roman"/>
          <w:b/>
        </w:rPr>
        <w:t xml:space="preserve"> п.2 и п.5</w:t>
      </w:r>
      <w:r w:rsidR="0096327A" w:rsidRPr="0096327A">
        <w:rPr>
          <w:rFonts w:ascii="Times New Roman" w:hAnsi="Times New Roman" w:cs="Times New Roman"/>
          <w:b/>
        </w:rPr>
        <w:t>:</w:t>
      </w:r>
      <w:proofErr w:type="gramEnd"/>
    </w:p>
    <w:p w:rsidR="0096327A" w:rsidRDefault="0096327A" w:rsidP="0096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"/>
        <w:gridCol w:w="4613"/>
        <w:gridCol w:w="1050"/>
        <w:gridCol w:w="1542"/>
        <w:gridCol w:w="1942"/>
      </w:tblGrid>
      <w:tr w:rsidR="00150087" w:rsidRPr="0096327A" w:rsidTr="001C77BE">
        <w:tc>
          <w:tcPr>
            <w:tcW w:w="0" w:type="auto"/>
          </w:tcPr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0" w:type="auto"/>
          </w:tcPr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(тонн)</w:t>
            </w:r>
          </w:p>
        </w:tc>
        <w:tc>
          <w:tcPr>
            <w:tcW w:w="0" w:type="auto"/>
          </w:tcPr>
          <w:p w:rsidR="00150087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Качественные</w:t>
            </w:r>
          </w:p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0" w:type="auto"/>
          </w:tcPr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Доп. требования</w:t>
            </w:r>
          </w:p>
          <w:p w:rsidR="00150087" w:rsidRPr="0096327A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50087" w:rsidRPr="0096327A" w:rsidTr="001C77BE">
        <w:tc>
          <w:tcPr>
            <w:tcW w:w="0" w:type="auto"/>
          </w:tcPr>
          <w:p w:rsidR="00150087" w:rsidRPr="0096327A" w:rsidRDefault="00150087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150087" w:rsidRDefault="00150087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Труба профильная прямоугольная электросварная горячекатаная</w:t>
            </w:r>
          </w:p>
          <w:p w:rsidR="00150087" w:rsidRDefault="00150087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40х20х2 сталь1-3сп/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</w:tcPr>
          <w:p w:rsidR="00150087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087" w:rsidRDefault="00150087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8645-68</w:t>
            </w:r>
          </w:p>
        </w:tc>
        <w:tc>
          <w:tcPr>
            <w:tcW w:w="0" w:type="auto"/>
            <w:vMerge w:val="restart"/>
          </w:tcPr>
          <w:p w:rsidR="00150087" w:rsidRDefault="00150087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 следов коррозии</w:t>
            </w:r>
          </w:p>
          <w:p w:rsidR="00150087" w:rsidRDefault="00150087" w:rsidP="001500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(под порошковую покраску)</w:t>
            </w:r>
          </w:p>
        </w:tc>
      </w:tr>
      <w:tr w:rsidR="00150087" w:rsidRPr="0096327A" w:rsidTr="001C77BE">
        <w:tc>
          <w:tcPr>
            <w:tcW w:w="0" w:type="auto"/>
          </w:tcPr>
          <w:p w:rsidR="00150087" w:rsidRDefault="00150087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</w:tcPr>
          <w:p w:rsidR="00150087" w:rsidRDefault="00150087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Труба профильная прямоугольная электросварная холоднокатаная 40х20х1,5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0,8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</w:tcPr>
          <w:p w:rsidR="00150087" w:rsidRDefault="00150087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087" w:rsidRDefault="00150087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8645-68</w:t>
            </w:r>
          </w:p>
        </w:tc>
        <w:tc>
          <w:tcPr>
            <w:tcW w:w="0" w:type="auto"/>
            <w:vMerge/>
          </w:tcPr>
          <w:p w:rsidR="00150087" w:rsidRDefault="00150087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0087" w:rsidRDefault="00150087" w:rsidP="0015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27A" w:rsidRPr="0096327A" w:rsidRDefault="0096327A" w:rsidP="00963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5685" w:rsidRPr="00625685" w:rsidRDefault="00625685" w:rsidP="0062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AFB" w:rsidRPr="001664CC" w:rsidRDefault="005E0AFB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lastRenderedPageBreak/>
        <w:t xml:space="preserve">«За» - единогласно </w:t>
      </w:r>
    </w:p>
    <w:p w:rsidR="00434304" w:rsidRDefault="005E0AFB" w:rsidP="0043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в 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(техническое задание) к извещению на участие в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на поставку </w:t>
      </w:r>
      <w:r w:rsidR="00434304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металлических изделий</w:t>
      </w:r>
      <w:r w:rsidR="00434304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территорию ОАО «Прибой» </w:t>
      </w:r>
      <w:r w:rsidR="0096327A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434304" w:rsidRPr="00150087">
        <w:rPr>
          <w:rFonts w:ascii="Times New Roman" w:hAnsi="Times New Roman" w:cs="Times New Roman"/>
          <w:b/>
        </w:rPr>
        <w:t>внести изменения</w:t>
      </w:r>
      <w:r w:rsidR="00434304" w:rsidRPr="001500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4304">
        <w:rPr>
          <w:rFonts w:ascii="Times New Roman" w:hAnsi="Times New Roman" w:cs="Times New Roman"/>
          <w:b/>
        </w:rPr>
        <w:t xml:space="preserve">в </w:t>
      </w:r>
      <w:r w:rsidR="00434304" w:rsidRPr="00150087">
        <w:rPr>
          <w:rFonts w:ascii="Times New Roman" w:hAnsi="Times New Roman" w:cs="Times New Roman"/>
          <w:b/>
        </w:rPr>
        <w:t>позиции</w:t>
      </w:r>
      <w:r w:rsidR="00434304">
        <w:rPr>
          <w:rFonts w:ascii="Times New Roman" w:hAnsi="Times New Roman" w:cs="Times New Roman"/>
          <w:b/>
        </w:rPr>
        <w:t xml:space="preserve"> п.2 и п.5</w:t>
      </w:r>
      <w:r w:rsidR="00434304" w:rsidRPr="0096327A">
        <w:rPr>
          <w:rFonts w:ascii="Times New Roman" w:hAnsi="Times New Roman" w:cs="Times New Roman"/>
          <w:b/>
        </w:rPr>
        <w:t>:</w:t>
      </w:r>
    </w:p>
    <w:p w:rsidR="00434304" w:rsidRDefault="00434304" w:rsidP="0043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"/>
        <w:gridCol w:w="4613"/>
        <w:gridCol w:w="1050"/>
        <w:gridCol w:w="1542"/>
        <w:gridCol w:w="1942"/>
      </w:tblGrid>
      <w:tr w:rsidR="00434304" w:rsidRPr="0096327A" w:rsidTr="001C77BE">
        <w:tc>
          <w:tcPr>
            <w:tcW w:w="0" w:type="auto"/>
          </w:tcPr>
          <w:p w:rsidR="00434304" w:rsidRPr="0096327A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434304" w:rsidRPr="0096327A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434304" w:rsidRPr="0096327A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0" w:type="auto"/>
          </w:tcPr>
          <w:p w:rsidR="00434304" w:rsidRPr="0096327A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(тонн)</w:t>
            </w:r>
          </w:p>
        </w:tc>
        <w:tc>
          <w:tcPr>
            <w:tcW w:w="0" w:type="auto"/>
          </w:tcPr>
          <w:p w:rsidR="00434304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Качественные</w:t>
            </w:r>
          </w:p>
          <w:p w:rsidR="00434304" w:rsidRPr="0096327A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0" w:type="auto"/>
          </w:tcPr>
          <w:p w:rsidR="00434304" w:rsidRPr="0096327A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Доп. требования</w:t>
            </w:r>
          </w:p>
          <w:p w:rsidR="00434304" w:rsidRPr="0096327A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4304" w:rsidRPr="0096327A" w:rsidTr="001C77BE">
        <w:tc>
          <w:tcPr>
            <w:tcW w:w="0" w:type="auto"/>
          </w:tcPr>
          <w:p w:rsidR="00434304" w:rsidRPr="0096327A" w:rsidRDefault="00434304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434304" w:rsidRDefault="00434304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Труба профильная прямоугольная электросварная горячекатаная</w:t>
            </w:r>
          </w:p>
          <w:p w:rsidR="00434304" w:rsidRDefault="00434304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40х20х2 сталь1-3сп/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</w:tcPr>
          <w:p w:rsidR="00434304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434304" w:rsidRDefault="00434304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8645-68</w:t>
            </w:r>
          </w:p>
        </w:tc>
        <w:tc>
          <w:tcPr>
            <w:tcW w:w="0" w:type="auto"/>
            <w:vMerge w:val="restart"/>
          </w:tcPr>
          <w:p w:rsidR="00434304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 следов коррозии</w:t>
            </w:r>
          </w:p>
          <w:p w:rsidR="00434304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(под порошковую покраску)</w:t>
            </w:r>
          </w:p>
        </w:tc>
      </w:tr>
      <w:tr w:rsidR="00434304" w:rsidRPr="0096327A" w:rsidTr="001C77BE">
        <w:tc>
          <w:tcPr>
            <w:tcW w:w="0" w:type="auto"/>
          </w:tcPr>
          <w:p w:rsidR="00434304" w:rsidRDefault="00434304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</w:tcPr>
          <w:p w:rsidR="00434304" w:rsidRDefault="00434304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Труба профильная прямоугольная электросварная холоднокатаная 40х20х1,5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0,8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</w:tcPr>
          <w:p w:rsidR="00434304" w:rsidRDefault="00434304" w:rsidP="001C77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434304" w:rsidRDefault="00434304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8645-68</w:t>
            </w:r>
          </w:p>
        </w:tc>
        <w:tc>
          <w:tcPr>
            <w:tcW w:w="0" w:type="auto"/>
            <w:vMerge/>
          </w:tcPr>
          <w:p w:rsidR="00434304" w:rsidRDefault="00434304" w:rsidP="001C77B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34304" w:rsidRDefault="00434304" w:rsidP="0043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27A" w:rsidRDefault="0096327A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1664CC" w:rsidRDefault="00181B4F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434304">
        <w:rPr>
          <w:rFonts w:ascii="Times New Roman" w:hAnsi="Times New Roman" w:cs="Times New Roman"/>
          <w:b/>
          <w:sz w:val="20"/>
          <w:szCs w:val="20"/>
        </w:rPr>
        <w:t>24</w:t>
      </w:r>
      <w:r w:rsidR="00BB4B08" w:rsidRPr="001664CC">
        <w:rPr>
          <w:rFonts w:ascii="Times New Roman" w:hAnsi="Times New Roman" w:cs="Times New Roman"/>
          <w:b/>
          <w:sz w:val="20"/>
          <w:szCs w:val="20"/>
        </w:rPr>
        <w:t>.</w:t>
      </w:r>
      <w:r w:rsidR="00434304">
        <w:rPr>
          <w:rFonts w:ascii="Times New Roman" w:hAnsi="Times New Roman" w:cs="Times New Roman"/>
          <w:b/>
          <w:sz w:val="20"/>
          <w:szCs w:val="20"/>
        </w:rPr>
        <w:t>0</w:t>
      </w:r>
      <w:r w:rsidR="0096327A">
        <w:rPr>
          <w:rFonts w:ascii="Times New Roman" w:hAnsi="Times New Roman" w:cs="Times New Roman"/>
          <w:b/>
          <w:sz w:val="20"/>
          <w:szCs w:val="20"/>
        </w:rPr>
        <w:t>2</w:t>
      </w:r>
      <w:r w:rsidR="000748B0" w:rsidRPr="001664CC">
        <w:rPr>
          <w:rFonts w:ascii="Times New Roman" w:hAnsi="Times New Roman" w:cs="Times New Roman"/>
          <w:b/>
          <w:sz w:val="20"/>
          <w:szCs w:val="20"/>
        </w:rPr>
        <w:t>.201</w:t>
      </w:r>
      <w:r w:rsidR="00434304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Pr="001664C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6327A" w:rsidRDefault="0096327A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6327A" w:rsidRDefault="00181B4F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9632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96327A" w:rsidRPr="001664CC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96327A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</w:p>
    <w:p w:rsidR="00181B4F" w:rsidRPr="001664CC" w:rsidRDefault="00181B4F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ab/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181B4F" w:rsidRDefault="0096327A" w:rsidP="00FE5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С</w:t>
      </w:r>
      <w:r w:rsidR="00FE5A4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Ю</w:t>
      </w:r>
      <w:r w:rsidR="00FE5A4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380522" w:rsidRPr="001664CC" w:rsidRDefault="00380522" w:rsidP="00380522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Е.Н. Мендель</w:t>
      </w:r>
    </w:p>
    <w:p w:rsidR="00181B4F" w:rsidRPr="001664CC" w:rsidRDefault="002D165A" w:rsidP="00BC53CB">
      <w:pPr>
        <w:tabs>
          <w:tab w:val="left" w:pos="6370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664CC">
        <w:rPr>
          <w:rFonts w:ascii="Times New Roman" w:hAnsi="Times New Roman" w:cs="Times New Roman"/>
          <w:sz w:val="20"/>
          <w:szCs w:val="20"/>
        </w:rPr>
        <w:t xml:space="preserve">     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BC53CB">
        <w:rPr>
          <w:rFonts w:ascii="Times New Roman" w:hAnsi="Times New Roman" w:cs="Times New Roman"/>
          <w:sz w:val="20"/>
          <w:szCs w:val="20"/>
        </w:rPr>
        <w:t xml:space="preserve">    </w:t>
      </w:r>
      <w:r w:rsidR="00565B60" w:rsidRPr="001664CC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1664CC" w:rsidRDefault="00565B60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96327A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1664CC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3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4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1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2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27"/>
  </w:num>
  <w:num w:numId="12">
    <w:abstractNumId w:val="24"/>
  </w:num>
  <w:num w:numId="13">
    <w:abstractNumId w:val="29"/>
  </w:num>
  <w:num w:numId="14">
    <w:abstractNumId w:val="3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20"/>
  </w:num>
  <w:num w:numId="23">
    <w:abstractNumId w:val="13"/>
  </w:num>
  <w:num w:numId="24">
    <w:abstractNumId w:val="28"/>
  </w:num>
  <w:num w:numId="25">
    <w:abstractNumId w:val="26"/>
  </w:num>
  <w:num w:numId="26">
    <w:abstractNumId w:val="12"/>
  </w:num>
  <w:num w:numId="27">
    <w:abstractNumId w:val="22"/>
  </w:num>
  <w:num w:numId="28">
    <w:abstractNumId w:val="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6578"/>
    <w:rsid w:val="00034FDA"/>
    <w:rsid w:val="00044C14"/>
    <w:rsid w:val="00050B86"/>
    <w:rsid w:val="000748B0"/>
    <w:rsid w:val="00087482"/>
    <w:rsid w:val="00093362"/>
    <w:rsid w:val="00097B30"/>
    <w:rsid w:val="000D362A"/>
    <w:rsid w:val="00105113"/>
    <w:rsid w:val="00110CF7"/>
    <w:rsid w:val="001358B6"/>
    <w:rsid w:val="00144C77"/>
    <w:rsid w:val="00150087"/>
    <w:rsid w:val="001516E2"/>
    <w:rsid w:val="001664CC"/>
    <w:rsid w:val="00177216"/>
    <w:rsid w:val="00181B4F"/>
    <w:rsid w:val="00184256"/>
    <w:rsid w:val="00185B60"/>
    <w:rsid w:val="001C098B"/>
    <w:rsid w:val="001C2E42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74CB"/>
    <w:rsid w:val="002B79D7"/>
    <w:rsid w:val="002D165A"/>
    <w:rsid w:val="002D4DA5"/>
    <w:rsid w:val="002E50DC"/>
    <w:rsid w:val="002F4C0E"/>
    <w:rsid w:val="00304073"/>
    <w:rsid w:val="00304644"/>
    <w:rsid w:val="00304705"/>
    <w:rsid w:val="003161CE"/>
    <w:rsid w:val="0032382B"/>
    <w:rsid w:val="003313AE"/>
    <w:rsid w:val="00341BAA"/>
    <w:rsid w:val="00380522"/>
    <w:rsid w:val="00385258"/>
    <w:rsid w:val="003B4CB2"/>
    <w:rsid w:val="003B743F"/>
    <w:rsid w:val="00424617"/>
    <w:rsid w:val="0042656F"/>
    <w:rsid w:val="0043185A"/>
    <w:rsid w:val="00434304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0AFB"/>
    <w:rsid w:val="005E3A4F"/>
    <w:rsid w:val="006063A4"/>
    <w:rsid w:val="00611B16"/>
    <w:rsid w:val="006222EC"/>
    <w:rsid w:val="00625685"/>
    <w:rsid w:val="00627D48"/>
    <w:rsid w:val="006504A5"/>
    <w:rsid w:val="00652ACD"/>
    <w:rsid w:val="006540AF"/>
    <w:rsid w:val="006B28A3"/>
    <w:rsid w:val="006C0AA1"/>
    <w:rsid w:val="006D1F9B"/>
    <w:rsid w:val="006E72AF"/>
    <w:rsid w:val="006F4D44"/>
    <w:rsid w:val="006F5A5B"/>
    <w:rsid w:val="00710DA6"/>
    <w:rsid w:val="00722E3A"/>
    <w:rsid w:val="00785B31"/>
    <w:rsid w:val="0079789C"/>
    <w:rsid w:val="007B46F8"/>
    <w:rsid w:val="007C2AD1"/>
    <w:rsid w:val="007C7B19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0456A"/>
    <w:rsid w:val="00941E6B"/>
    <w:rsid w:val="00955B39"/>
    <w:rsid w:val="00956804"/>
    <w:rsid w:val="00962122"/>
    <w:rsid w:val="0096327A"/>
    <w:rsid w:val="00985758"/>
    <w:rsid w:val="00987478"/>
    <w:rsid w:val="009A2F68"/>
    <w:rsid w:val="009C02B4"/>
    <w:rsid w:val="009E37D6"/>
    <w:rsid w:val="00A23595"/>
    <w:rsid w:val="00A314BA"/>
    <w:rsid w:val="00A52452"/>
    <w:rsid w:val="00A62F30"/>
    <w:rsid w:val="00A65B3F"/>
    <w:rsid w:val="00A91F96"/>
    <w:rsid w:val="00A954DD"/>
    <w:rsid w:val="00AB1966"/>
    <w:rsid w:val="00AC0FBC"/>
    <w:rsid w:val="00AC5EA5"/>
    <w:rsid w:val="00AE7961"/>
    <w:rsid w:val="00B014D4"/>
    <w:rsid w:val="00B12246"/>
    <w:rsid w:val="00B22B11"/>
    <w:rsid w:val="00B46025"/>
    <w:rsid w:val="00B557FA"/>
    <w:rsid w:val="00B76653"/>
    <w:rsid w:val="00B96D5F"/>
    <w:rsid w:val="00BB04D5"/>
    <w:rsid w:val="00BB4B08"/>
    <w:rsid w:val="00BB4C87"/>
    <w:rsid w:val="00BC53CB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D20B6"/>
    <w:rsid w:val="00CF721B"/>
    <w:rsid w:val="00D05B9C"/>
    <w:rsid w:val="00D12D77"/>
    <w:rsid w:val="00D20F72"/>
    <w:rsid w:val="00D271BA"/>
    <w:rsid w:val="00D537BB"/>
    <w:rsid w:val="00D57D77"/>
    <w:rsid w:val="00D64F3F"/>
    <w:rsid w:val="00D95923"/>
    <w:rsid w:val="00DD47DB"/>
    <w:rsid w:val="00DE038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A2374"/>
    <w:rsid w:val="00FC221F"/>
    <w:rsid w:val="00FD4FDD"/>
    <w:rsid w:val="00FE0E87"/>
    <w:rsid w:val="00FE5A49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3198-BA77-4999-AF62-CFB0F5C1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2015-01-13T13:59:00Z</cp:lastPrinted>
  <dcterms:created xsi:type="dcterms:W3CDTF">2015-12-16T10:30:00Z</dcterms:created>
  <dcterms:modified xsi:type="dcterms:W3CDTF">2016-02-24T12:59:00Z</dcterms:modified>
</cp:coreProperties>
</file>