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AF" w:rsidRPr="000F0F78" w:rsidRDefault="006E72AF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0F0F78" w:rsidRDefault="002359FE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 xml:space="preserve">ПРОТОКОЛ </w:t>
      </w:r>
    </w:p>
    <w:p w:rsidR="00304073" w:rsidRPr="000F0F78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0F0F78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Pr="000F0F78">
        <w:rPr>
          <w:rFonts w:ascii="Times New Roman" w:hAnsi="Times New Roman" w:cs="Times New Roman"/>
          <w:b/>
          <w:sz w:val="20"/>
          <w:szCs w:val="20"/>
        </w:rPr>
        <w:t xml:space="preserve"> комиссии ОАО «Прибой» по способу закупки –</w:t>
      </w:r>
    </w:p>
    <w:p w:rsidR="00C940EE" w:rsidRPr="000F0F78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>«Запрос предложений»</w:t>
      </w:r>
    </w:p>
    <w:p w:rsidR="002359FE" w:rsidRPr="000F0F78" w:rsidRDefault="002359FE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Дата заседания: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815A0D">
        <w:rPr>
          <w:rFonts w:ascii="Times New Roman" w:hAnsi="Times New Roman" w:cs="Times New Roman"/>
          <w:sz w:val="20"/>
          <w:szCs w:val="20"/>
        </w:rPr>
        <w:t>13</w:t>
      </w:r>
      <w:r w:rsidR="004D6C17">
        <w:rPr>
          <w:rFonts w:ascii="Times New Roman" w:hAnsi="Times New Roman" w:cs="Times New Roman"/>
          <w:sz w:val="20"/>
          <w:szCs w:val="20"/>
        </w:rPr>
        <w:t xml:space="preserve"> </w:t>
      </w:r>
      <w:r w:rsidR="00815A0D">
        <w:rPr>
          <w:rFonts w:ascii="Times New Roman" w:hAnsi="Times New Roman" w:cs="Times New Roman"/>
          <w:sz w:val="20"/>
          <w:szCs w:val="20"/>
        </w:rPr>
        <w:t>апреля</w:t>
      </w:r>
      <w:r w:rsidR="004B2E6B" w:rsidRPr="000F0F78">
        <w:rPr>
          <w:rFonts w:ascii="Times New Roman" w:hAnsi="Times New Roman" w:cs="Times New Roman"/>
          <w:sz w:val="20"/>
          <w:szCs w:val="20"/>
        </w:rPr>
        <w:t xml:space="preserve"> 201</w:t>
      </w:r>
      <w:r w:rsidR="004D6C17">
        <w:rPr>
          <w:rFonts w:ascii="Times New Roman" w:hAnsi="Times New Roman" w:cs="Times New Roman"/>
          <w:sz w:val="20"/>
          <w:szCs w:val="20"/>
        </w:rPr>
        <w:t>6</w:t>
      </w:r>
      <w:r w:rsidR="004B2E6B" w:rsidRPr="000F0F7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359FE" w:rsidRPr="000F0F78" w:rsidRDefault="002359FE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Время: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815A0D">
        <w:rPr>
          <w:rFonts w:ascii="Times New Roman" w:hAnsi="Times New Roman" w:cs="Times New Roman"/>
          <w:sz w:val="20"/>
          <w:szCs w:val="20"/>
        </w:rPr>
        <w:t xml:space="preserve">09 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2D4DA5" w:rsidRPr="000F0F78">
        <w:rPr>
          <w:rFonts w:ascii="Times New Roman" w:hAnsi="Times New Roman" w:cs="Times New Roman"/>
          <w:sz w:val="20"/>
          <w:szCs w:val="20"/>
        </w:rPr>
        <w:t>0</w:t>
      </w:r>
      <w:r w:rsidR="00FC221F" w:rsidRPr="000F0F78">
        <w:rPr>
          <w:rFonts w:ascii="Times New Roman" w:hAnsi="Times New Roman" w:cs="Times New Roman"/>
          <w:sz w:val="20"/>
          <w:szCs w:val="20"/>
        </w:rPr>
        <w:t>0 минут</w:t>
      </w:r>
      <w:r w:rsidR="00985758" w:rsidRPr="000F0F78">
        <w:rPr>
          <w:rFonts w:ascii="Times New Roman" w:hAnsi="Times New Roman" w:cs="Times New Roman"/>
          <w:sz w:val="20"/>
          <w:szCs w:val="20"/>
        </w:rPr>
        <w:t>.</w:t>
      </w:r>
    </w:p>
    <w:p w:rsidR="002359FE" w:rsidRPr="000F0F78" w:rsidRDefault="004B2E6B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304073" w:rsidRPr="000F0F78">
        <w:rPr>
          <w:rFonts w:ascii="Times New Roman" w:hAnsi="Times New Roman" w:cs="Times New Roman"/>
          <w:sz w:val="20"/>
          <w:szCs w:val="20"/>
        </w:rPr>
        <w:t xml:space="preserve">  Краснодарский край</w:t>
      </w:r>
      <w:r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0F0F78">
        <w:rPr>
          <w:rFonts w:ascii="Times New Roman" w:hAnsi="Times New Roman" w:cs="Times New Roman"/>
          <w:sz w:val="20"/>
          <w:szCs w:val="20"/>
        </w:rPr>
        <w:t xml:space="preserve">353925, </w:t>
      </w:r>
      <w:r w:rsidR="002359FE" w:rsidRPr="000F0F78">
        <w:rPr>
          <w:rFonts w:ascii="Times New Roman" w:hAnsi="Times New Roman" w:cs="Times New Roman"/>
          <w:sz w:val="20"/>
          <w:szCs w:val="20"/>
        </w:rPr>
        <w:t>г. Новороссийск, пр. Дзержинского, 211</w:t>
      </w:r>
      <w:r w:rsidRPr="000F0F78">
        <w:rPr>
          <w:rFonts w:ascii="Times New Roman" w:hAnsi="Times New Roman" w:cs="Times New Roman"/>
          <w:sz w:val="20"/>
          <w:szCs w:val="20"/>
        </w:rPr>
        <w:t>, ОАО «Прибой»</w:t>
      </w:r>
      <w:r w:rsidR="00985758" w:rsidRPr="000F0F78">
        <w:rPr>
          <w:rFonts w:ascii="Times New Roman" w:hAnsi="Times New Roman" w:cs="Times New Roman"/>
          <w:sz w:val="20"/>
          <w:szCs w:val="20"/>
        </w:rPr>
        <w:t>.</w:t>
      </w:r>
      <w:r w:rsidR="00A62F30" w:rsidRPr="000F0F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F30" w:rsidRPr="000F0F78" w:rsidRDefault="00A62F30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59FE" w:rsidRPr="000F0F78" w:rsidRDefault="002359FE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>Состав</w:t>
      </w:r>
      <w:r w:rsidR="00304073" w:rsidRPr="000F0F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F78">
        <w:rPr>
          <w:rFonts w:ascii="Times New Roman" w:hAnsi="Times New Roman" w:cs="Times New Roman"/>
          <w:b/>
          <w:sz w:val="20"/>
          <w:szCs w:val="20"/>
        </w:rPr>
        <w:t xml:space="preserve"> комиссии:</w:t>
      </w:r>
    </w:p>
    <w:p w:rsidR="000D6D76" w:rsidRPr="000F0F78" w:rsidRDefault="006C0AA1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Председатель:    </w:t>
      </w:r>
      <w:proofErr w:type="spellStart"/>
      <w:r w:rsidR="000D6D76" w:rsidRPr="000F0F78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  <w:r w:rsidR="000D6D76" w:rsidRPr="000F0F78">
        <w:rPr>
          <w:rFonts w:ascii="Times New Roman" w:hAnsi="Times New Roman" w:cs="Times New Roman"/>
          <w:sz w:val="20"/>
          <w:szCs w:val="20"/>
        </w:rPr>
        <w:t xml:space="preserve"> А.Н.- Заместитель генерального директора по экономике</w:t>
      </w:r>
      <w:r w:rsidRPr="000F0F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165A" w:rsidRPr="000F0F78" w:rsidRDefault="006C0AA1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5A0D" w:rsidRDefault="006C0AA1" w:rsidP="00815A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 w:rsidR="00815A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5A0D" w:rsidRPr="000F0F78">
        <w:rPr>
          <w:rFonts w:ascii="Times New Roman" w:hAnsi="Times New Roman" w:cs="Times New Roman"/>
          <w:sz w:val="20"/>
          <w:szCs w:val="20"/>
        </w:rPr>
        <w:t>Стефаниди</w:t>
      </w:r>
      <w:proofErr w:type="spellEnd"/>
      <w:r w:rsidR="00815A0D" w:rsidRPr="000F0F78">
        <w:rPr>
          <w:rFonts w:ascii="Times New Roman" w:hAnsi="Times New Roman" w:cs="Times New Roman"/>
          <w:sz w:val="20"/>
          <w:szCs w:val="20"/>
        </w:rPr>
        <w:t xml:space="preserve"> Г.Ф. - Главный инженер   </w:t>
      </w:r>
    </w:p>
    <w:p w:rsidR="000D6D76" w:rsidRPr="000F0F78" w:rsidRDefault="00815A0D" w:rsidP="002D1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Криниченко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С.Ю.</w:t>
      </w:r>
      <w:r w:rsidRPr="000F0F78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ачальник АХУ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1523" w:rsidRPr="000F0F78" w:rsidRDefault="00815A0D" w:rsidP="002D1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A1523">
        <w:rPr>
          <w:rFonts w:ascii="Times New Roman" w:hAnsi="Times New Roman" w:cs="Times New Roman"/>
          <w:sz w:val="20"/>
          <w:szCs w:val="20"/>
        </w:rPr>
        <w:t xml:space="preserve"> </w:t>
      </w:r>
      <w:r w:rsidRPr="000F0F78">
        <w:rPr>
          <w:rFonts w:ascii="Times New Roman" w:hAnsi="Times New Roman" w:cs="Times New Roman"/>
          <w:sz w:val="20"/>
          <w:szCs w:val="20"/>
        </w:rPr>
        <w:t xml:space="preserve">Черножукова И.Ю.- </w:t>
      </w:r>
      <w:r>
        <w:rPr>
          <w:rFonts w:ascii="Times New Roman" w:hAnsi="Times New Roman" w:cs="Times New Roman"/>
          <w:sz w:val="20"/>
          <w:szCs w:val="20"/>
        </w:rPr>
        <w:t xml:space="preserve"> Начальник ЮО</w:t>
      </w:r>
    </w:p>
    <w:p w:rsidR="00815A0D" w:rsidRDefault="00DA1523" w:rsidP="00815A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15A0D">
        <w:rPr>
          <w:rFonts w:ascii="Times New Roman" w:hAnsi="Times New Roman" w:cs="Times New Roman"/>
          <w:sz w:val="20"/>
          <w:szCs w:val="20"/>
        </w:rPr>
        <w:t>Мендель Е.Н.-Старший менеджер ОЗ</w:t>
      </w:r>
    </w:p>
    <w:p w:rsidR="00815A0D" w:rsidRDefault="00815A0D" w:rsidP="00815A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Отсутствовали: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2B2B4A">
        <w:rPr>
          <w:rFonts w:ascii="Times New Roman" w:hAnsi="Times New Roman" w:cs="Times New Roman"/>
          <w:sz w:val="20"/>
          <w:szCs w:val="20"/>
        </w:rPr>
        <w:t>Стефаниди</w:t>
      </w:r>
      <w:proofErr w:type="spellEnd"/>
      <w:r w:rsidRPr="002B2B4A">
        <w:rPr>
          <w:rFonts w:ascii="Times New Roman" w:hAnsi="Times New Roman" w:cs="Times New Roman"/>
          <w:sz w:val="20"/>
          <w:szCs w:val="20"/>
        </w:rPr>
        <w:t xml:space="preserve"> Г.Ф. - Главный инженер   </w:t>
      </w:r>
    </w:p>
    <w:p w:rsidR="00815A0D" w:rsidRPr="002B2B4A" w:rsidRDefault="00815A0D" w:rsidP="00815A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B2B4A">
        <w:rPr>
          <w:rFonts w:ascii="Times New Roman" w:hAnsi="Times New Roman" w:cs="Times New Roman"/>
          <w:sz w:val="20"/>
          <w:szCs w:val="20"/>
        </w:rPr>
        <w:t>Мендель Е.Н. – Старший менеджер</w:t>
      </w:r>
      <w:r>
        <w:rPr>
          <w:rFonts w:ascii="Times New Roman" w:hAnsi="Times New Roman" w:cs="Times New Roman"/>
          <w:sz w:val="20"/>
          <w:szCs w:val="20"/>
        </w:rPr>
        <w:t xml:space="preserve"> ОЗ</w:t>
      </w:r>
    </w:p>
    <w:p w:rsidR="00815A0D" w:rsidRDefault="00815A0D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14BA" w:rsidRDefault="006C0AA1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Секретарь:</w:t>
      </w:r>
      <w:r w:rsidR="00304073" w:rsidRPr="000F0F78">
        <w:rPr>
          <w:rFonts w:ascii="Times New Roman" w:hAnsi="Times New Roman" w:cs="Times New Roman"/>
          <w:sz w:val="20"/>
          <w:szCs w:val="20"/>
        </w:rPr>
        <w:t xml:space="preserve">         </w:t>
      </w:r>
      <w:r w:rsidR="002D4DA5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304073"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Pr="000F0F78">
        <w:rPr>
          <w:rFonts w:ascii="Times New Roman" w:hAnsi="Times New Roman" w:cs="Times New Roman"/>
          <w:sz w:val="20"/>
          <w:szCs w:val="20"/>
        </w:rPr>
        <w:t xml:space="preserve"> </w:t>
      </w:r>
      <w:r w:rsidR="009154F2">
        <w:rPr>
          <w:rFonts w:ascii="Times New Roman" w:hAnsi="Times New Roman" w:cs="Times New Roman"/>
          <w:sz w:val="20"/>
          <w:szCs w:val="20"/>
        </w:rPr>
        <w:t>Жукова О.А.</w:t>
      </w:r>
      <w:r w:rsidRPr="000F0F78">
        <w:rPr>
          <w:rFonts w:ascii="Times New Roman" w:hAnsi="Times New Roman" w:cs="Times New Roman"/>
          <w:sz w:val="20"/>
          <w:szCs w:val="20"/>
        </w:rPr>
        <w:t xml:space="preserve"> – Экономист ПЭО</w:t>
      </w:r>
    </w:p>
    <w:p w:rsidR="0043185A" w:rsidRPr="000F0F78" w:rsidRDefault="0043185A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E3A4F" w:rsidRPr="00CF0526" w:rsidRDefault="004B2E6B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2359FE" w:rsidRPr="00CF0526" w:rsidRDefault="002359FE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343AC7" w:rsidRPr="00815A0D" w:rsidRDefault="00F31F45" w:rsidP="00343AC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5A0D">
        <w:rPr>
          <w:rFonts w:ascii="Times New Roman" w:hAnsi="Times New Roman" w:cs="Times New Roman"/>
          <w:sz w:val="20"/>
          <w:szCs w:val="20"/>
        </w:rPr>
        <w:t>Рассмотрение и оценка заявок на способ закупки – «Запрос предложений»</w:t>
      </w:r>
      <w:r w:rsidR="005C6CC2" w:rsidRPr="00815A0D">
        <w:rPr>
          <w:rFonts w:ascii="Times New Roman" w:hAnsi="Times New Roman" w:cs="Times New Roman"/>
          <w:sz w:val="20"/>
          <w:szCs w:val="20"/>
        </w:rPr>
        <w:t xml:space="preserve"> с целью </w:t>
      </w:r>
      <w:r w:rsidRPr="00815A0D">
        <w:rPr>
          <w:rFonts w:ascii="Times New Roman" w:hAnsi="Times New Roman" w:cs="Times New Roman"/>
          <w:sz w:val="20"/>
          <w:szCs w:val="20"/>
        </w:rPr>
        <w:t>определения лучших условий исполнения договор</w:t>
      </w:r>
      <w:r w:rsidR="00815A0D" w:rsidRPr="00815A0D">
        <w:rPr>
          <w:rFonts w:ascii="Times New Roman" w:hAnsi="Times New Roman" w:cs="Times New Roman"/>
          <w:sz w:val="20"/>
          <w:szCs w:val="20"/>
        </w:rPr>
        <w:t xml:space="preserve">а </w:t>
      </w:r>
      <w:r w:rsidR="00815A0D" w:rsidRPr="00815A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изготовление и поставку противопожарных, металлических дверей заводу </w:t>
      </w:r>
      <w:r w:rsidR="00815A0D" w:rsidRPr="00815A0D">
        <w:rPr>
          <w:rFonts w:ascii="Times New Roman" w:eastAsia="Times New Roman" w:hAnsi="Times New Roman" w:cs="Times New Roman"/>
          <w:sz w:val="20"/>
          <w:szCs w:val="20"/>
          <w:lang w:eastAsia="ru-RU"/>
        </w:rPr>
        <w:t>ОАО «Прибой»</w:t>
      </w:r>
      <w:r w:rsidR="00343AC7" w:rsidRPr="00815A0D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343AC7" w:rsidRPr="00815A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343AC7" w:rsidRPr="00815A0D">
        <w:rPr>
          <w:rFonts w:ascii="Times New Roman" w:eastAsia="Times New Roman" w:hAnsi="Times New Roman"/>
          <w:sz w:val="20"/>
          <w:szCs w:val="20"/>
          <w:lang w:eastAsia="ru-RU"/>
        </w:rPr>
        <w:t>расположенного по адресу: пр. Дзержинского, 211, г. Новороссийск, 353925, Краснодарский край.</w:t>
      </w:r>
    </w:p>
    <w:p w:rsidR="002D3C27" w:rsidRPr="00A44877" w:rsidRDefault="002D3C27" w:rsidP="00A4487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50DC" w:rsidRPr="00CF0526" w:rsidRDefault="00FD4FDD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>Обсуждение вопрос</w:t>
      </w:r>
      <w:r w:rsidR="00E71FA0" w:rsidRPr="00CF0526">
        <w:rPr>
          <w:rFonts w:ascii="Times New Roman" w:hAnsi="Times New Roman" w:cs="Times New Roman"/>
          <w:b/>
          <w:sz w:val="20"/>
          <w:szCs w:val="20"/>
        </w:rPr>
        <w:t>а</w:t>
      </w:r>
      <w:r w:rsidRPr="00CF0526">
        <w:rPr>
          <w:rFonts w:ascii="Times New Roman" w:hAnsi="Times New Roman" w:cs="Times New Roman"/>
          <w:b/>
          <w:sz w:val="20"/>
          <w:szCs w:val="20"/>
        </w:rPr>
        <w:t xml:space="preserve">  повестки</w:t>
      </w:r>
      <w:r w:rsidR="00304073" w:rsidRPr="00CF0526">
        <w:rPr>
          <w:rFonts w:ascii="Times New Roman" w:hAnsi="Times New Roman" w:cs="Times New Roman"/>
          <w:b/>
          <w:sz w:val="20"/>
          <w:szCs w:val="20"/>
        </w:rPr>
        <w:t xml:space="preserve"> дня  и приняты</w:t>
      </w:r>
      <w:r w:rsidR="00F31F45" w:rsidRPr="00CF0526">
        <w:rPr>
          <w:rFonts w:ascii="Times New Roman" w:hAnsi="Times New Roman" w:cs="Times New Roman"/>
          <w:b/>
          <w:sz w:val="20"/>
          <w:szCs w:val="20"/>
        </w:rPr>
        <w:t>е</w:t>
      </w:r>
      <w:r w:rsidRPr="00CF0526">
        <w:rPr>
          <w:rFonts w:ascii="Times New Roman" w:hAnsi="Times New Roman" w:cs="Times New Roman"/>
          <w:b/>
          <w:sz w:val="20"/>
          <w:szCs w:val="20"/>
        </w:rPr>
        <w:t xml:space="preserve"> решения.</w:t>
      </w:r>
    </w:p>
    <w:p w:rsidR="00941E6B" w:rsidRPr="00CF0526" w:rsidRDefault="00FD4FDD" w:rsidP="00BF4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>Слушали д</w:t>
      </w:r>
      <w:r w:rsidR="00941E6B" w:rsidRPr="00CF0526">
        <w:rPr>
          <w:rFonts w:ascii="Times New Roman" w:hAnsi="Times New Roman" w:cs="Times New Roman"/>
          <w:b/>
          <w:sz w:val="20"/>
          <w:szCs w:val="20"/>
        </w:rPr>
        <w:t>окладчи</w:t>
      </w:r>
      <w:r w:rsidR="00941E6B" w:rsidRPr="00815A0D">
        <w:rPr>
          <w:rFonts w:ascii="Times New Roman" w:hAnsi="Times New Roman" w:cs="Times New Roman"/>
          <w:b/>
          <w:sz w:val="20"/>
          <w:szCs w:val="20"/>
        </w:rPr>
        <w:t>к</w:t>
      </w:r>
      <w:r w:rsidRPr="00815A0D">
        <w:rPr>
          <w:rFonts w:ascii="Times New Roman" w:hAnsi="Times New Roman" w:cs="Times New Roman"/>
          <w:b/>
          <w:sz w:val="20"/>
          <w:szCs w:val="20"/>
        </w:rPr>
        <w:t>а</w:t>
      </w:r>
      <w:r w:rsidR="00941E6B" w:rsidRPr="00CF0526">
        <w:rPr>
          <w:rFonts w:ascii="Times New Roman" w:hAnsi="Times New Roman" w:cs="Times New Roman"/>
          <w:sz w:val="20"/>
          <w:szCs w:val="20"/>
        </w:rPr>
        <w:t xml:space="preserve"> </w:t>
      </w:r>
      <w:r w:rsidR="009154F2">
        <w:rPr>
          <w:rFonts w:ascii="Times New Roman" w:hAnsi="Times New Roman" w:cs="Times New Roman"/>
          <w:sz w:val="20"/>
          <w:szCs w:val="20"/>
        </w:rPr>
        <w:t>Жукову О.А.</w:t>
      </w:r>
    </w:p>
    <w:p w:rsidR="00343AC7" w:rsidRPr="00630600" w:rsidRDefault="00815A0D" w:rsidP="00343AC7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31</w:t>
      </w:r>
      <w:r w:rsidR="002E50DC" w:rsidRPr="00A44877">
        <w:rPr>
          <w:rFonts w:ascii="Times New Roman" w:hAnsi="Times New Roman" w:cs="Times New Roman"/>
          <w:sz w:val="20"/>
          <w:szCs w:val="20"/>
        </w:rPr>
        <w:t>.</w:t>
      </w:r>
      <w:r w:rsidR="004D6C17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3</w:t>
      </w:r>
      <w:r w:rsidR="00941E6B" w:rsidRPr="00A44877">
        <w:rPr>
          <w:rFonts w:ascii="Times New Roman" w:hAnsi="Times New Roman" w:cs="Times New Roman"/>
          <w:sz w:val="20"/>
          <w:szCs w:val="20"/>
        </w:rPr>
        <w:t>.201</w:t>
      </w:r>
      <w:r w:rsidR="004D6C17">
        <w:rPr>
          <w:rFonts w:ascii="Times New Roman" w:hAnsi="Times New Roman" w:cs="Times New Roman"/>
          <w:sz w:val="20"/>
          <w:szCs w:val="20"/>
        </w:rPr>
        <w:t>6</w:t>
      </w:r>
      <w:r w:rsidR="00941E6B" w:rsidRPr="00A44877">
        <w:rPr>
          <w:rFonts w:ascii="Times New Roman" w:hAnsi="Times New Roman" w:cs="Times New Roman"/>
          <w:sz w:val="20"/>
          <w:szCs w:val="20"/>
        </w:rPr>
        <w:t xml:space="preserve"> г. </w:t>
      </w:r>
      <w:r w:rsidR="002B79D7" w:rsidRPr="00A44877">
        <w:rPr>
          <w:rFonts w:ascii="Times New Roman" w:hAnsi="Times New Roman" w:cs="Times New Roman"/>
          <w:sz w:val="20"/>
          <w:szCs w:val="20"/>
        </w:rPr>
        <w:t>н</w:t>
      </w:r>
      <w:r w:rsidR="00941E6B" w:rsidRPr="00A44877">
        <w:rPr>
          <w:rFonts w:ascii="Times New Roman" w:hAnsi="Times New Roman" w:cs="Times New Roman"/>
          <w:sz w:val="20"/>
          <w:szCs w:val="20"/>
        </w:rPr>
        <w:t xml:space="preserve">а официальном сайте ОАО «Прибой» </w:t>
      </w:r>
      <w:hyperlink r:id="rId7" w:history="1">
        <w:r w:rsidR="00941E6B" w:rsidRPr="00A4487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941E6B" w:rsidRPr="00A4487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941E6B" w:rsidRPr="00A4487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="00941E6B" w:rsidRPr="00A4487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941E6B" w:rsidRPr="00A4487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2E50DC" w:rsidRPr="00A44877">
        <w:rPr>
          <w:rStyle w:val="a4"/>
          <w:rFonts w:ascii="Times New Roman" w:hAnsi="Times New Roman" w:cs="Times New Roman"/>
          <w:sz w:val="20"/>
          <w:szCs w:val="20"/>
        </w:rPr>
        <w:t xml:space="preserve">  </w:t>
      </w:r>
      <w:r w:rsidR="002E50DC" w:rsidRPr="00A44877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и на государственном сайте </w:t>
      </w:r>
      <w:hyperlink r:id="rId8" w:history="1">
        <w:r w:rsidR="00E82978" w:rsidRPr="00A4487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E82978" w:rsidRPr="00A4487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82978" w:rsidRPr="00A4487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="00E82978" w:rsidRPr="00A4487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82978" w:rsidRPr="00A4487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="00E82978" w:rsidRPr="00A44877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E82978" w:rsidRPr="00A4487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941E6B" w:rsidRPr="00A44877">
        <w:rPr>
          <w:rFonts w:ascii="Times New Roman" w:hAnsi="Times New Roman" w:cs="Times New Roman"/>
          <w:sz w:val="20"/>
          <w:szCs w:val="20"/>
        </w:rPr>
        <w:t xml:space="preserve"> было опубликовано официальное извещение и документация</w:t>
      </w:r>
      <w:r w:rsidR="00C32118" w:rsidRPr="00A44877">
        <w:rPr>
          <w:rFonts w:ascii="Times New Roman" w:hAnsi="Times New Roman" w:cs="Times New Roman"/>
          <w:sz w:val="20"/>
          <w:szCs w:val="20"/>
        </w:rPr>
        <w:t xml:space="preserve"> </w:t>
      </w:r>
      <w:r w:rsidRPr="00815A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изготовление и поставку противопожарных, металлических дверей заводу </w:t>
      </w:r>
      <w:r w:rsidRPr="00815A0D">
        <w:rPr>
          <w:rFonts w:ascii="Times New Roman" w:eastAsia="Times New Roman" w:hAnsi="Times New Roman" w:cs="Times New Roman"/>
          <w:sz w:val="20"/>
          <w:szCs w:val="20"/>
          <w:lang w:eastAsia="ru-RU"/>
        </w:rPr>
        <w:t>ОАО «Прибой»</w:t>
      </w:r>
      <w:r w:rsidR="00343AC7" w:rsidRPr="005D08D6">
        <w:rPr>
          <w:rFonts w:ascii="Times New Roman" w:eastAsia="Times New Roman" w:hAnsi="Times New Roman"/>
          <w:sz w:val="20"/>
          <w:szCs w:val="20"/>
          <w:lang w:eastAsia="ru-RU"/>
        </w:rPr>
        <w:t>, расположенного</w:t>
      </w:r>
      <w:r w:rsidR="00343AC7" w:rsidRPr="00343AC7">
        <w:rPr>
          <w:rFonts w:ascii="Times New Roman" w:eastAsia="Times New Roman" w:hAnsi="Times New Roman"/>
          <w:sz w:val="20"/>
          <w:szCs w:val="20"/>
          <w:lang w:eastAsia="ru-RU"/>
        </w:rPr>
        <w:t xml:space="preserve"> по адресу: пр. Дзержинского, 211, г. Новороссийск, 353925, Краснодарский край</w:t>
      </w:r>
      <w:r w:rsidR="00343AC7" w:rsidRPr="00630600">
        <w:rPr>
          <w:rFonts w:ascii="Times New Roman" w:eastAsia="Times New Roman" w:hAnsi="Times New Roman"/>
          <w:lang w:eastAsia="ru-RU"/>
        </w:rPr>
        <w:t>.</w:t>
      </w:r>
    </w:p>
    <w:p w:rsidR="00941E6B" w:rsidRDefault="00941E6B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sz w:val="20"/>
          <w:szCs w:val="20"/>
        </w:rPr>
        <w:t xml:space="preserve">Дата окончания срока подачи заявок </w:t>
      </w:r>
      <w:r w:rsidR="004D6C17">
        <w:rPr>
          <w:rFonts w:ascii="Times New Roman" w:hAnsi="Times New Roman" w:cs="Times New Roman"/>
          <w:sz w:val="20"/>
          <w:szCs w:val="20"/>
        </w:rPr>
        <w:t xml:space="preserve"> </w:t>
      </w:r>
      <w:r w:rsidR="00815A0D">
        <w:rPr>
          <w:rFonts w:ascii="Times New Roman" w:hAnsi="Times New Roman" w:cs="Times New Roman"/>
          <w:sz w:val="20"/>
          <w:szCs w:val="20"/>
        </w:rPr>
        <w:t>11</w:t>
      </w:r>
      <w:r w:rsidR="005A57EC" w:rsidRPr="00CF0526">
        <w:rPr>
          <w:rFonts w:ascii="Times New Roman" w:hAnsi="Times New Roman" w:cs="Times New Roman"/>
          <w:sz w:val="20"/>
          <w:szCs w:val="20"/>
        </w:rPr>
        <w:t>.</w:t>
      </w:r>
      <w:r w:rsidR="004D6C17">
        <w:rPr>
          <w:rFonts w:ascii="Times New Roman" w:hAnsi="Times New Roman" w:cs="Times New Roman"/>
          <w:sz w:val="20"/>
          <w:szCs w:val="20"/>
        </w:rPr>
        <w:t>0</w:t>
      </w:r>
      <w:r w:rsidR="00815A0D">
        <w:rPr>
          <w:rFonts w:ascii="Times New Roman" w:hAnsi="Times New Roman" w:cs="Times New Roman"/>
          <w:sz w:val="20"/>
          <w:szCs w:val="20"/>
        </w:rPr>
        <w:t>4</w:t>
      </w:r>
      <w:r w:rsidRPr="00CF0526">
        <w:rPr>
          <w:rFonts w:ascii="Times New Roman" w:hAnsi="Times New Roman" w:cs="Times New Roman"/>
          <w:sz w:val="20"/>
          <w:szCs w:val="20"/>
        </w:rPr>
        <w:t>.201</w:t>
      </w:r>
      <w:r w:rsidR="004D6C17">
        <w:rPr>
          <w:rFonts w:ascii="Times New Roman" w:hAnsi="Times New Roman" w:cs="Times New Roman"/>
          <w:sz w:val="20"/>
          <w:szCs w:val="20"/>
        </w:rPr>
        <w:t>6</w:t>
      </w:r>
      <w:r w:rsidRPr="00CF052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61002" w:rsidRPr="00CF0526" w:rsidRDefault="00E61002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385E" w:rsidRPr="00CF0526" w:rsidRDefault="00F9385E" w:rsidP="00C636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0526">
        <w:rPr>
          <w:rFonts w:ascii="Times New Roman" w:eastAsia="Calibri" w:hAnsi="Times New Roman" w:cs="Times New Roman"/>
          <w:sz w:val="20"/>
          <w:szCs w:val="20"/>
        </w:rPr>
        <w:t xml:space="preserve">Предложение получено от </w:t>
      </w:r>
      <w:r w:rsidR="00815A0D">
        <w:rPr>
          <w:rFonts w:ascii="Times New Roman" w:eastAsia="Calibri" w:hAnsi="Times New Roman" w:cs="Times New Roman"/>
          <w:sz w:val="20"/>
          <w:szCs w:val="20"/>
        </w:rPr>
        <w:t>6</w:t>
      </w:r>
      <w:r w:rsidRPr="00CF0526">
        <w:rPr>
          <w:rFonts w:ascii="Times New Roman" w:eastAsia="Calibri" w:hAnsi="Times New Roman" w:cs="Times New Roman"/>
          <w:sz w:val="20"/>
          <w:szCs w:val="20"/>
        </w:rPr>
        <w:t xml:space="preserve"> организаци</w:t>
      </w:r>
      <w:r w:rsidR="003752FA">
        <w:rPr>
          <w:rFonts w:ascii="Times New Roman" w:eastAsia="Calibri" w:hAnsi="Times New Roman" w:cs="Times New Roman"/>
          <w:sz w:val="20"/>
          <w:szCs w:val="20"/>
        </w:rPr>
        <w:t>и</w:t>
      </w:r>
      <w:r w:rsidRPr="00CF0526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:rsidR="00CF0526" w:rsidRDefault="00815A0D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«Завод противопожарного оборудования», </w:t>
      </w:r>
      <w:r w:rsidR="00C6363D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="00C6363D">
        <w:rPr>
          <w:rFonts w:ascii="Times New Roman" w:hAnsi="Times New Roman" w:cs="Times New Roman"/>
          <w:sz w:val="20"/>
          <w:szCs w:val="20"/>
        </w:rPr>
        <w:t>Наскевич</w:t>
      </w:r>
      <w:proofErr w:type="spellEnd"/>
      <w:r w:rsidR="00C6363D">
        <w:rPr>
          <w:rFonts w:ascii="Times New Roman" w:hAnsi="Times New Roman" w:cs="Times New Roman"/>
          <w:sz w:val="20"/>
          <w:szCs w:val="20"/>
        </w:rPr>
        <w:t xml:space="preserve"> С.Ю., ООО «</w:t>
      </w:r>
      <w:proofErr w:type="spellStart"/>
      <w:r w:rsidR="00C6363D">
        <w:rPr>
          <w:rFonts w:ascii="Times New Roman" w:hAnsi="Times New Roman" w:cs="Times New Roman"/>
          <w:sz w:val="20"/>
          <w:szCs w:val="20"/>
        </w:rPr>
        <w:t>ТП</w:t>
      </w:r>
      <w:proofErr w:type="gramStart"/>
      <w:r w:rsidR="00C6363D">
        <w:rPr>
          <w:rFonts w:ascii="Times New Roman" w:hAnsi="Times New Roman" w:cs="Times New Roman"/>
          <w:sz w:val="20"/>
          <w:szCs w:val="20"/>
        </w:rPr>
        <w:t>К»</w:t>
      </w:r>
      <w:proofErr w:type="gramEnd"/>
      <w:r w:rsidR="00C6363D">
        <w:rPr>
          <w:rFonts w:ascii="Times New Roman" w:hAnsi="Times New Roman" w:cs="Times New Roman"/>
          <w:sz w:val="20"/>
          <w:szCs w:val="20"/>
        </w:rPr>
        <w:t>ЮгТехКомплекс</w:t>
      </w:r>
      <w:proofErr w:type="spellEnd"/>
      <w:r w:rsidR="00C6363D">
        <w:rPr>
          <w:rFonts w:ascii="Times New Roman" w:hAnsi="Times New Roman" w:cs="Times New Roman"/>
          <w:sz w:val="20"/>
          <w:szCs w:val="20"/>
        </w:rPr>
        <w:t xml:space="preserve">», </w:t>
      </w:r>
    </w:p>
    <w:p w:rsidR="00C6363D" w:rsidRDefault="00C6363D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Дигрис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ООО «Прогресс», ООО «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Паблисити».</w:t>
      </w:r>
    </w:p>
    <w:p w:rsidR="00E61002" w:rsidRPr="00CF0526" w:rsidRDefault="00E61002" w:rsidP="00C636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F0526" w:rsidRPr="00CF0526" w:rsidRDefault="00CF0526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C6363D" w:rsidRDefault="00DA1523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sz w:val="20"/>
          <w:szCs w:val="20"/>
        </w:rPr>
        <w:t>Заявк</w:t>
      </w:r>
      <w:r w:rsidR="00C6363D">
        <w:rPr>
          <w:rFonts w:ascii="Times New Roman" w:hAnsi="Times New Roman" w:cs="Times New Roman"/>
          <w:sz w:val="20"/>
          <w:szCs w:val="20"/>
        </w:rPr>
        <w:t>и:</w:t>
      </w:r>
      <w:r w:rsidRPr="00CF0526">
        <w:rPr>
          <w:rFonts w:ascii="Times New Roman" w:hAnsi="Times New Roman" w:cs="Times New Roman"/>
          <w:sz w:val="20"/>
          <w:szCs w:val="20"/>
        </w:rPr>
        <w:t xml:space="preserve"> </w:t>
      </w:r>
      <w:r w:rsidR="00C6363D">
        <w:rPr>
          <w:rFonts w:ascii="Times New Roman" w:hAnsi="Times New Roman" w:cs="Times New Roman"/>
          <w:sz w:val="20"/>
          <w:szCs w:val="20"/>
        </w:rPr>
        <w:t xml:space="preserve">ООО «Завод противопожарного оборудования», </w:t>
      </w:r>
      <w:r w:rsidR="00C6363D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="00C6363D">
        <w:rPr>
          <w:rFonts w:ascii="Times New Roman" w:hAnsi="Times New Roman" w:cs="Times New Roman"/>
          <w:sz w:val="20"/>
          <w:szCs w:val="20"/>
        </w:rPr>
        <w:t>Наскевич</w:t>
      </w:r>
      <w:proofErr w:type="spellEnd"/>
      <w:r w:rsidR="00C6363D">
        <w:rPr>
          <w:rFonts w:ascii="Times New Roman" w:hAnsi="Times New Roman" w:cs="Times New Roman"/>
          <w:sz w:val="20"/>
          <w:szCs w:val="20"/>
        </w:rPr>
        <w:t xml:space="preserve"> С.Ю., ООО </w:t>
      </w:r>
    </w:p>
    <w:p w:rsidR="00C6363D" w:rsidRDefault="00C6363D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ТП</w:t>
      </w:r>
      <w:proofErr w:type="gramStart"/>
      <w:r>
        <w:rPr>
          <w:rFonts w:ascii="Times New Roman" w:hAnsi="Times New Roman" w:cs="Times New Roman"/>
          <w:sz w:val="20"/>
          <w:szCs w:val="20"/>
        </w:rPr>
        <w:t>К»</w:t>
      </w:r>
      <w:proofErr w:type="gramEnd"/>
      <w:r>
        <w:rPr>
          <w:rFonts w:ascii="Times New Roman" w:hAnsi="Times New Roman" w:cs="Times New Roman"/>
          <w:sz w:val="20"/>
          <w:szCs w:val="20"/>
        </w:rPr>
        <w:t>ЮгТехКомплекс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Дигрис</w:t>
      </w:r>
      <w:proofErr w:type="spellEnd"/>
      <w:r>
        <w:rPr>
          <w:rFonts w:ascii="Times New Roman" w:hAnsi="Times New Roman" w:cs="Times New Roman"/>
          <w:sz w:val="20"/>
          <w:szCs w:val="20"/>
        </w:rPr>
        <w:t>», ООО «Прогресс», 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Паблисити»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363D" w:rsidRDefault="00CF0526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154F2">
        <w:rPr>
          <w:rFonts w:ascii="Times New Roman" w:hAnsi="Times New Roman" w:cs="Times New Roman"/>
          <w:sz w:val="20"/>
          <w:szCs w:val="20"/>
        </w:rPr>
        <w:t>соответству</w:t>
      </w:r>
      <w:r w:rsidR="00C6363D">
        <w:rPr>
          <w:rFonts w:ascii="Times New Roman" w:hAnsi="Times New Roman" w:cs="Times New Roman"/>
          <w:sz w:val="20"/>
          <w:szCs w:val="20"/>
        </w:rPr>
        <w:t>ю</w:t>
      </w:r>
      <w:r w:rsidRPr="009154F2">
        <w:rPr>
          <w:rFonts w:ascii="Times New Roman" w:hAnsi="Times New Roman" w:cs="Times New Roman"/>
          <w:sz w:val="20"/>
          <w:szCs w:val="20"/>
        </w:rPr>
        <w:t>т требованиям, установленным в извещении о запросе предложений  ОАО «Прибой».</w:t>
      </w:r>
    </w:p>
    <w:p w:rsidR="00C6363D" w:rsidRDefault="00C6363D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363D">
        <w:rPr>
          <w:rFonts w:ascii="Times New Roman" w:hAnsi="Times New Roman" w:cs="Times New Roman"/>
          <w:sz w:val="20"/>
          <w:szCs w:val="20"/>
        </w:rPr>
        <w:t xml:space="preserve">Коммерческое предложение </w:t>
      </w: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ТП</w:t>
      </w:r>
      <w:proofErr w:type="gramStart"/>
      <w:r>
        <w:rPr>
          <w:rFonts w:ascii="Times New Roman" w:hAnsi="Times New Roman" w:cs="Times New Roman"/>
          <w:sz w:val="20"/>
          <w:szCs w:val="20"/>
        </w:rPr>
        <w:t>К»</w:t>
      </w:r>
      <w:proofErr w:type="gramEnd"/>
      <w:r>
        <w:rPr>
          <w:rFonts w:ascii="Times New Roman" w:hAnsi="Times New Roman" w:cs="Times New Roman"/>
          <w:sz w:val="20"/>
          <w:szCs w:val="20"/>
        </w:rPr>
        <w:t>ЮгТехКомплекс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363D">
        <w:rPr>
          <w:rFonts w:ascii="Times New Roman" w:hAnsi="Times New Roman" w:cs="Times New Roman"/>
          <w:sz w:val="20"/>
          <w:szCs w:val="20"/>
        </w:rPr>
        <w:t>содержит более в</w:t>
      </w:r>
      <w:r>
        <w:rPr>
          <w:rFonts w:ascii="Times New Roman" w:hAnsi="Times New Roman" w:cs="Times New Roman"/>
          <w:sz w:val="20"/>
          <w:szCs w:val="20"/>
        </w:rPr>
        <w:t xml:space="preserve">ыгодные условия: - </w:t>
      </w:r>
    </w:p>
    <w:p w:rsidR="00C6363D" w:rsidRDefault="00C6363D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более низкая </w:t>
      </w:r>
      <w:r w:rsidRPr="00C6363D">
        <w:rPr>
          <w:rFonts w:ascii="Times New Roman" w:hAnsi="Times New Roman" w:cs="Times New Roman"/>
          <w:sz w:val="20"/>
          <w:szCs w:val="20"/>
        </w:rPr>
        <w:t>стоимость (с доставкой).</w:t>
      </w:r>
    </w:p>
    <w:p w:rsidR="00E61002" w:rsidRPr="00C6363D" w:rsidRDefault="00E61002" w:rsidP="00C63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F0526" w:rsidRP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lastRenderedPageBreak/>
        <w:t>ИТОГИ ГОЛОСОВАНИЯ:</w:t>
      </w:r>
    </w:p>
    <w:p w:rsidR="00CF0526" w:rsidRP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sz w:val="20"/>
          <w:szCs w:val="20"/>
        </w:rPr>
        <w:t xml:space="preserve">«За» - единогласно </w:t>
      </w:r>
    </w:p>
    <w:p w:rsidR="00343AC7" w:rsidRPr="00630600" w:rsidRDefault="00CF0526" w:rsidP="00C6363D">
      <w:pPr>
        <w:spacing w:after="0"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F0526">
        <w:rPr>
          <w:rFonts w:ascii="Times New Roman" w:hAnsi="Times New Roman" w:cs="Times New Roman"/>
          <w:b/>
          <w:sz w:val="20"/>
          <w:szCs w:val="20"/>
        </w:rPr>
        <w:t xml:space="preserve"> РЕШЕНИЕ ПРИНЯТО: </w:t>
      </w:r>
      <w:r w:rsidRPr="00A44877">
        <w:rPr>
          <w:rFonts w:ascii="Times New Roman" w:hAnsi="Times New Roman" w:cs="Times New Roman"/>
          <w:sz w:val="20"/>
          <w:szCs w:val="20"/>
        </w:rPr>
        <w:t>Заключить  с</w:t>
      </w:r>
      <w:r w:rsidRPr="00A44877">
        <w:rPr>
          <w:rFonts w:ascii="Times New Roman" w:eastAsia="Calibri" w:hAnsi="Times New Roman" w:cs="Times New Roman"/>
          <w:sz w:val="20"/>
          <w:szCs w:val="20"/>
        </w:rPr>
        <w:t xml:space="preserve">:  </w:t>
      </w:r>
      <w:r w:rsidR="00C6363D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C6363D">
        <w:rPr>
          <w:rFonts w:ascii="Times New Roman" w:hAnsi="Times New Roman" w:cs="Times New Roman"/>
          <w:sz w:val="20"/>
          <w:szCs w:val="20"/>
        </w:rPr>
        <w:t>ТП</w:t>
      </w:r>
      <w:proofErr w:type="gramStart"/>
      <w:r w:rsidR="00C6363D">
        <w:rPr>
          <w:rFonts w:ascii="Times New Roman" w:hAnsi="Times New Roman" w:cs="Times New Roman"/>
          <w:sz w:val="20"/>
          <w:szCs w:val="20"/>
        </w:rPr>
        <w:t>К»</w:t>
      </w:r>
      <w:proofErr w:type="gramEnd"/>
      <w:r w:rsidR="00C6363D">
        <w:rPr>
          <w:rFonts w:ascii="Times New Roman" w:hAnsi="Times New Roman" w:cs="Times New Roman"/>
          <w:sz w:val="20"/>
          <w:szCs w:val="20"/>
        </w:rPr>
        <w:t>ЮгТехКомплекс</w:t>
      </w:r>
      <w:proofErr w:type="spellEnd"/>
      <w:r w:rsidR="00C6363D">
        <w:rPr>
          <w:rFonts w:ascii="Times New Roman" w:hAnsi="Times New Roman" w:cs="Times New Roman"/>
          <w:sz w:val="20"/>
          <w:szCs w:val="20"/>
        </w:rPr>
        <w:t>»</w:t>
      </w:r>
      <w:r w:rsidR="004D6C17">
        <w:rPr>
          <w:rFonts w:ascii="Times New Roman" w:hAnsi="Times New Roman" w:cs="Times New Roman"/>
          <w:sz w:val="20"/>
          <w:szCs w:val="20"/>
        </w:rPr>
        <w:t xml:space="preserve"> </w:t>
      </w:r>
      <w:r w:rsidR="00CA3410" w:rsidRPr="00A44877">
        <w:rPr>
          <w:rFonts w:ascii="Times New Roman" w:hAnsi="Times New Roman" w:cs="Times New Roman"/>
          <w:sz w:val="20"/>
          <w:szCs w:val="20"/>
        </w:rPr>
        <w:t>договор</w:t>
      </w:r>
      <w:r w:rsidR="00D41F3F" w:rsidRPr="00A44877">
        <w:rPr>
          <w:rFonts w:ascii="Times New Roman" w:hAnsi="Times New Roman" w:cs="Times New Roman"/>
          <w:sz w:val="20"/>
          <w:szCs w:val="20"/>
        </w:rPr>
        <w:t xml:space="preserve"> </w:t>
      </w:r>
      <w:r w:rsidR="002D3C27" w:rsidRPr="00A44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5D08D6" w:rsidRPr="005D08D6">
        <w:rPr>
          <w:rFonts w:ascii="Times New Roman" w:eastAsia="Times New Roman" w:hAnsi="Times New Roman"/>
          <w:sz w:val="20"/>
          <w:szCs w:val="20"/>
          <w:lang w:eastAsia="ru-RU"/>
        </w:rPr>
        <w:t xml:space="preserve">оказание услуг </w:t>
      </w:r>
      <w:r w:rsidR="00C6363D" w:rsidRPr="00815A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изготовление и поставку противопожарных, металлических дверей заводу </w:t>
      </w:r>
      <w:r w:rsidR="00C6363D" w:rsidRPr="00815A0D">
        <w:rPr>
          <w:rFonts w:ascii="Times New Roman" w:eastAsia="Times New Roman" w:hAnsi="Times New Roman" w:cs="Times New Roman"/>
          <w:sz w:val="20"/>
          <w:szCs w:val="20"/>
          <w:lang w:eastAsia="ru-RU"/>
        </w:rPr>
        <w:t>ОАО «Прибой»</w:t>
      </w:r>
      <w:r w:rsidR="00343AC7" w:rsidRPr="00343AC7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343AC7" w:rsidRPr="00343AC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343AC7" w:rsidRPr="00343AC7">
        <w:rPr>
          <w:rFonts w:ascii="Times New Roman" w:eastAsia="Times New Roman" w:hAnsi="Times New Roman"/>
          <w:sz w:val="20"/>
          <w:szCs w:val="20"/>
          <w:lang w:eastAsia="ru-RU"/>
        </w:rPr>
        <w:t>расположенного по адресу: пр. Дзержинского, 211, г. Новороссийск, 353925, Краснодарский край</w:t>
      </w:r>
      <w:r w:rsidR="00343AC7" w:rsidRPr="00630600">
        <w:rPr>
          <w:rFonts w:ascii="Times New Roman" w:eastAsia="Times New Roman" w:hAnsi="Times New Roman"/>
          <w:lang w:eastAsia="ru-RU"/>
        </w:rPr>
        <w:t>.</w:t>
      </w:r>
    </w:p>
    <w:p w:rsidR="00821861" w:rsidRPr="00A44877" w:rsidRDefault="00821861" w:rsidP="00CF052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0526" w:rsidRP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i/>
          <w:sz w:val="20"/>
          <w:szCs w:val="20"/>
        </w:rPr>
        <w:t xml:space="preserve">Срок выполнения работ:  </w:t>
      </w:r>
      <w:r w:rsidRPr="00CF0526">
        <w:rPr>
          <w:rFonts w:ascii="Times New Roman" w:hAnsi="Times New Roman" w:cs="Times New Roman"/>
          <w:sz w:val="20"/>
          <w:szCs w:val="20"/>
        </w:rPr>
        <w:t xml:space="preserve"> </w:t>
      </w:r>
      <w:r w:rsidR="00E61002">
        <w:rPr>
          <w:rFonts w:ascii="Times New Roman" w:hAnsi="Times New Roman" w:cs="Times New Roman"/>
          <w:b/>
          <w:sz w:val="20"/>
          <w:szCs w:val="20"/>
        </w:rPr>
        <w:t>21 календарный день.</w:t>
      </w:r>
    </w:p>
    <w:p w:rsidR="00FE02D4" w:rsidRPr="00FE02D4" w:rsidRDefault="00FE02D4" w:rsidP="00FE02D4">
      <w:pPr>
        <w:widowControl w:val="0"/>
        <w:suppressLineNumbers/>
        <w:tabs>
          <w:tab w:val="left" w:pos="851"/>
        </w:tabs>
        <w:suppressAutoHyphens/>
        <w:autoSpaceDE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C6363D">
        <w:rPr>
          <w:rFonts w:ascii="Times New Roman" w:hAnsi="Times New Roman" w:cs="Times New Roman"/>
          <w:i/>
          <w:sz w:val="20"/>
          <w:szCs w:val="20"/>
        </w:rPr>
        <w:t>Общая с</w:t>
      </w:r>
      <w:r w:rsidR="00CF0526" w:rsidRPr="00CF0526">
        <w:rPr>
          <w:rFonts w:ascii="Times New Roman" w:hAnsi="Times New Roman" w:cs="Times New Roman"/>
          <w:i/>
          <w:sz w:val="20"/>
          <w:szCs w:val="20"/>
        </w:rPr>
        <w:t>тоимость работ</w:t>
      </w:r>
      <w:r w:rsidR="00C6363D">
        <w:rPr>
          <w:rFonts w:ascii="Times New Roman" w:hAnsi="Times New Roman" w:cs="Times New Roman"/>
          <w:i/>
          <w:sz w:val="20"/>
          <w:szCs w:val="20"/>
        </w:rPr>
        <w:t xml:space="preserve"> с доставкой</w:t>
      </w:r>
      <w:r w:rsidR="00CF0526" w:rsidRPr="00CF0526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C6363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ar-SA"/>
        </w:rPr>
        <w:t>149 535</w:t>
      </w:r>
      <w:r w:rsidRPr="00FE02D4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рублей </w:t>
      </w:r>
      <w:r w:rsidR="00A44877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ar-SA"/>
        </w:rPr>
        <w:t>00</w:t>
      </w:r>
      <w:r w:rsidRPr="00FE02D4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коп</w:t>
      </w:r>
      <w:proofErr w:type="gramStart"/>
      <w:r w:rsidRPr="00FE02D4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.</w:t>
      </w:r>
      <w:proofErr w:type="gramEnd"/>
      <w:r w:rsidRPr="00FE02D4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</w:t>
      </w:r>
      <w:r w:rsidR="00C6363D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(</w:t>
      </w:r>
      <w:proofErr w:type="gramStart"/>
      <w:r w:rsidR="00C6363D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в</w:t>
      </w:r>
      <w:proofErr w:type="gramEnd"/>
      <w:r w:rsidR="00C6363D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том числе НДС 18%)</w:t>
      </w:r>
    </w:p>
    <w:p w:rsidR="00CF0526" w:rsidRPr="00FE02D4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0526" w:rsidRDefault="00CF0526" w:rsidP="00CF0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526">
        <w:rPr>
          <w:rFonts w:ascii="Times New Roman" w:hAnsi="Times New Roman" w:cs="Times New Roman"/>
          <w:i/>
          <w:sz w:val="20"/>
          <w:szCs w:val="20"/>
        </w:rPr>
        <w:t xml:space="preserve"> Условия оплаты</w:t>
      </w:r>
      <w:r w:rsidRPr="00CF0526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61002" w:rsidRDefault="00E61002" w:rsidP="00E610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Оплата осуществляется в</w:t>
      </w:r>
      <w:r w:rsidRPr="00E61002">
        <w:rPr>
          <w:rFonts w:ascii="Times New Roman" w:hAnsi="Times New Roman" w:cs="Times New Roman"/>
          <w:sz w:val="20"/>
          <w:szCs w:val="20"/>
          <w:lang w:eastAsia="ar-SA"/>
        </w:rPr>
        <w:t xml:space="preserve"> течение 5 (пяти) банковских дней после подписания настоящего договора, Покупатель перечисляет Заказчику  аванс в размере 50% от общей стоимости продукции  по договору</w:t>
      </w:r>
      <w:r w:rsidRPr="00E61002">
        <w:rPr>
          <w:rFonts w:ascii="Times New Roman" w:hAnsi="Times New Roman" w:cs="Times New Roman"/>
          <w:bCs/>
          <w:sz w:val="20"/>
          <w:szCs w:val="20"/>
          <w:lang w:eastAsia="ar-SA"/>
        </w:rPr>
        <w:t>.</w:t>
      </w:r>
    </w:p>
    <w:p w:rsidR="00E61002" w:rsidRPr="00E61002" w:rsidRDefault="00E61002" w:rsidP="00E610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 w:rsidRPr="00E61002">
        <w:rPr>
          <w:rFonts w:ascii="Times New Roman" w:hAnsi="Times New Roman" w:cs="Times New Roman"/>
          <w:sz w:val="20"/>
          <w:szCs w:val="20"/>
          <w:lang w:eastAsia="ar-SA"/>
        </w:rPr>
        <w:t>Покупатель перечисляет Поставщику денежные средства, составляющие оставшуюся часть цены продукции, после подписания сторонами унифицированного передаточного документа на продукцию в течение 5 (пяти) банковских дней со дня выставления Поставщиком счета на оплату.</w:t>
      </w:r>
    </w:p>
    <w:p w:rsidR="00CF0526" w:rsidRPr="00F91CD8" w:rsidRDefault="00E61002" w:rsidP="00E610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ТП</w:t>
      </w:r>
      <w:proofErr w:type="gramStart"/>
      <w:r>
        <w:rPr>
          <w:rFonts w:ascii="Times New Roman" w:hAnsi="Times New Roman" w:cs="Times New Roman"/>
          <w:sz w:val="20"/>
          <w:szCs w:val="20"/>
        </w:rPr>
        <w:t>К»</w:t>
      </w:r>
      <w:proofErr w:type="gramEnd"/>
      <w:r>
        <w:rPr>
          <w:rFonts w:ascii="Times New Roman" w:hAnsi="Times New Roman" w:cs="Times New Roman"/>
          <w:sz w:val="20"/>
          <w:szCs w:val="20"/>
        </w:rPr>
        <w:t>ЮгТехКомплекс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CF0526" w:rsidRPr="004D6C17">
        <w:rPr>
          <w:rFonts w:ascii="Times New Roman" w:hAnsi="Times New Roman" w:cs="Times New Roman"/>
          <w:sz w:val="20"/>
          <w:szCs w:val="20"/>
        </w:rPr>
        <w:t>обязан</w:t>
      </w:r>
      <w:r>
        <w:rPr>
          <w:rFonts w:ascii="Times New Roman" w:hAnsi="Times New Roman" w:cs="Times New Roman"/>
          <w:sz w:val="20"/>
          <w:szCs w:val="20"/>
        </w:rPr>
        <w:t>о</w:t>
      </w:r>
      <w:r w:rsidR="00CF0526" w:rsidRPr="004D6C17">
        <w:rPr>
          <w:rFonts w:ascii="Times New Roman" w:hAnsi="Times New Roman" w:cs="Times New Roman"/>
          <w:sz w:val="20"/>
          <w:szCs w:val="20"/>
        </w:rPr>
        <w:t xml:space="preserve"> в течение 5-ти рабочих дней с </w:t>
      </w:r>
      <w:r w:rsidR="00F91CD8">
        <w:rPr>
          <w:rFonts w:ascii="Times New Roman" w:hAnsi="Times New Roman" w:cs="Times New Roman"/>
          <w:sz w:val="20"/>
          <w:szCs w:val="20"/>
        </w:rPr>
        <w:t>даты определения победителя</w:t>
      </w:r>
      <w:r w:rsidR="00CF0526" w:rsidRPr="004D6C17">
        <w:rPr>
          <w:rFonts w:ascii="Times New Roman" w:hAnsi="Times New Roman" w:cs="Times New Roman"/>
          <w:sz w:val="20"/>
          <w:szCs w:val="20"/>
        </w:rPr>
        <w:t xml:space="preserve"> заключить договор надлежащим образом, один оформленный экземпляр вернуть Заказчику.</w:t>
      </w:r>
      <w:bookmarkStart w:id="0" w:name="_GoBack"/>
      <w:bookmarkEnd w:id="0"/>
    </w:p>
    <w:p w:rsidR="00B76653" w:rsidRPr="000F0F78" w:rsidRDefault="00B76653" w:rsidP="00B37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1B4F" w:rsidRPr="000F0F78" w:rsidRDefault="00181B4F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0F78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 w:rsidR="00E61002">
        <w:rPr>
          <w:rFonts w:ascii="Times New Roman" w:hAnsi="Times New Roman" w:cs="Times New Roman"/>
          <w:b/>
          <w:sz w:val="20"/>
          <w:szCs w:val="20"/>
        </w:rPr>
        <w:t>13</w:t>
      </w:r>
      <w:r w:rsidR="00BB4B08" w:rsidRPr="000F0F78">
        <w:rPr>
          <w:rFonts w:ascii="Times New Roman" w:hAnsi="Times New Roman" w:cs="Times New Roman"/>
          <w:b/>
          <w:sz w:val="20"/>
          <w:szCs w:val="20"/>
        </w:rPr>
        <w:t>.</w:t>
      </w:r>
      <w:r w:rsidR="00F91CD8">
        <w:rPr>
          <w:rFonts w:ascii="Times New Roman" w:hAnsi="Times New Roman" w:cs="Times New Roman"/>
          <w:b/>
          <w:sz w:val="20"/>
          <w:szCs w:val="20"/>
        </w:rPr>
        <w:t>0</w:t>
      </w:r>
      <w:r w:rsidR="00E61002">
        <w:rPr>
          <w:rFonts w:ascii="Times New Roman" w:hAnsi="Times New Roman" w:cs="Times New Roman"/>
          <w:b/>
          <w:sz w:val="20"/>
          <w:szCs w:val="20"/>
        </w:rPr>
        <w:t>4</w:t>
      </w:r>
      <w:r w:rsidR="003752FA">
        <w:rPr>
          <w:rFonts w:ascii="Times New Roman" w:hAnsi="Times New Roman" w:cs="Times New Roman"/>
          <w:b/>
          <w:sz w:val="20"/>
          <w:szCs w:val="20"/>
        </w:rPr>
        <w:t>.201</w:t>
      </w:r>
      <w:r w:rsidR="00F91CD8">
        <w:rPr>
          <w:rFonts w:ascii="Times New Roman" w:hAnsi="Times New Roman" w:cs="Times New Roman"/>
          <w:b/>
          <w:sz w:val="20"/>
          <w:szCs w:val="20"/>
        </w:rPr>
        <w:t>6</w:t>
      </w:r>
      <w:r w:rsidRPr="000F0F78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181B4F" w:rsidRDefault="00181B4F" w:rsidP="000F0F78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Председатель:  </w:t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="000F0F78">
        <w:rPr>
          <w:rFonts w:ascii="Times New Roman" w:hAnsi="Times New Roman" w:cs="Times New Roman"/>
          <w:sz w:val="20"/>
          <w:szCs w:val="20"/>
        </w:rPr>
        <w:t xml:space="preserve">       </w:t>
      </w:r>
      <w:r w:rsidR="00E6281B">
        <w:rPr>
          <w:rFonts w:ascii="Times New Roman" w:hAnsi="Times New Roman" w:cs="Times New Roman"/>
          <w:sz w:val="20"/>
          <w:szCs w:val="20"/>
        </w:rPr>
        <w:t xml:space="preserve">       </w:t>
      </w:r>
      <w:r w:rsidR="00DA7EAB" w:rsidRPr="000F0F78">
        <w:rPr>
          <w:rFonts w:ascii="Times New Roman" w:hAnsi="Times New Roman" w:cs="Times New Roman"/>
          <w:sz w:val="20"/>
          <w:szCs w:val="20"/>
        </w:rPr>
        <w:t xml:space="preserve">А.Н. </w:t>
      </w:r>
      <w:proofErr w:type="spellStart"/>
      <w:r w:rsidR="00DA7EAB" w:rsidRPr="000F0F78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E61002" w:rsidRPr="000F0F78" w:rsidRDefault="00E61002" w:rsidP="000F0F78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F5A5B" w:rsidRPr="000F0F78" w:rsidRDefault="00181B4F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>Члены комиссии:</w:t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="009154F2">
        <w:rPr>
          <w:rFonts w:ascii="Times New Roman" w:hAnsi="Times New Roman" w:cs="Times New Roman"/>
          <w:sz w:val="20"/>
          <w:szCs w:val="20"/>
        </w:rPr>
        <w:t>С</w:t>
      </w:r>
      <w:r w:rsidR="00E6281B">
        <w:rPr>
          <w:rFonts w:ascii="Times New Roman" w:hAnsi="Times New Roman" w:cs="Times New Roman"/>
          <w:sz w:val="20"/>
          <w:szCs w:val="20"/>
        </w:rPr>
        <w:t>.</w:t>
      </w:r>
      <w:r w:rsidR="009154F2">
        <w:rPr>
          <w:rFonts w:ascii="Times New Roman" w:hAnsi="Times New Roman" w:cs="Times New Roman"/>
          <w:sz w:val="20"/>
          <w:szCs w:val="20"/>
        </w:rPr>
        <w:t>Ю</w:t>
      </w:r>
      <w:r w:rsidR="00E628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9154F2">
        <w:rPr>
          <w:rFonts w:ascii="Times New Roman" w:hAnsi="Times New Roman" w:cs="Times New Roman"/>
          <w:sz w:val="20"/>
          <w:szCs w:val="20"/>
        </w:rPr>
        <w:t>Криниченко</w:t>
      </w:r>
      <w:proofErr w:type="spellEnd"/>
    </w:p>
    <w:p w:rsidR="00181B4F" w:rsidRPr="000F0F78" w:rsidRDefault="006F5A5B" w:rsidP="00E610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Pr="000F0F78">
        <w:rPr>
          <w:rFonts w:ascii="Times New Roman" w:hAnsi="Times New Roman" w:cs="Times New Roman"/>
          <w:sz w:val="20"/>
          <w:szCs w:val="20"/>
        </w:rPr>
        <w:tab/>
      </w:r>
      <w:r w:rsidR="00E61002">
        <w:rPr>
          <w:rFonts w:ascii="Times New Roman" w:hAnsi="Times New Roman" w:cs="Times New Roman"/>
          <w:sz w:val="20"/>
          <w:szCs w:val="20"/>
        </w:rPr>
        <w:tab/>
      </w:r>
      <w:r w:rsidR="00DA1523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E61002" w:rsidRPr="000F0F78">
        <w:rPr>
          <w:rFonts w:ascii="Times New Roman" w:hAnsi="Times New Roman" w:cs="Times New Roman"/>
          <w:sz w:val="20"/>
          <w:szCs w:val="20"/>
        </w:rPr>
        <w:t>И.Ю. Черножукова</w:t>
      </w:r>
      <w:r w:rsidR="00DA15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2D165A" w:rsidRPr="000F0F78">
        <w:rPr>
          <w:rFonts w:ascii="Times New Roman" w:hAnsi="Times New Roman" w:cs="Times New Roman"/>
          <w:sz w:val="20"/>
          <w:szCs w:val="20"/>
        </w:rPr>
        <w:t xml:space="preserve">  </w:t>
      </w:r>
      <w:r w:rsidR="00E6281B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565B60" w:rsidRPr="000F0F78" w:rsidRDefault="00DA7EAB" w:rsidP="00565B60">
      <w:pPr>
        <w:tabs>
          <w:tab w:val="left" w:pos="63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F0F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E6281B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F7053" w:rsidRPr="000F0F78" w:rsidRDefault="000F0F78" w:rsidP="00C61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Секретарь: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E6281B">
        <w:rPr>
          <w:rFonts w:ascii="Times New Roman" w:hAnsi="Times New Roman" w:cs="Times New Roman"/>
          <w:sz w:val="20"/>
          <w:szCs w:val="20"/>
        </w:rPr>
        <w:t xml:space="preserve">      </w:t>
      </w:r>
      <w:r w:rsidR="009154F2">
        <w:rPr>
          <w:rFonts w:ascii="Times New Roman" w:hAnsi="Times New Roman" w:cs="Times New Roman"/>
          <w:sz w:val="20"/>
          <w:szCs w:val="20"/>
        </w:rPr>
        <w:t>О.А. Жукова</w:t>
      </w:r>
    </w:p>
    <w:sectPr w:rsidR="004F7053" w:rsidRPr="000F0F78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</w:lvl>
    <w:lvl w:ilvl="5">
      <w:start w:val="1"/>
      <w:numFmt w:val="decimal"/>
      <w:lvlText w:val="%1.%2.%3.%4.%5.%6."/>
      <w:lvlJc w:val="left"/>
      <w:pPr>
        <w:tabs>
          <w:tab w:val="num" w:pos="4845"/>
        </w:tabs>
        <w:ind w:left="4845" w:hanging="1245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C"/>
    <w:multiLevelType w:val="singleLevel"/>
    <w:tmpl w:val="0E2E467C"/>
    <w:name w:val="WW8Num32"/>
    <w:lvl w:ilvl="0">
      <w:start w:val="1"/>
      <w:numFmt w:val="decimal"/>
      <w:lvlText w:val="2.3.%1."/>
      <w:lvlJc w:val="left"/>
      <w:pPr>
        <w:tabs>
          <w:tab w:val="num" w:pos="273"/>
        </w:tabs>
        <w:ind w:left="273" w:firstLine="720"/>
      </w:pPr>
      <w:rPr>
        <w:rFonts w:ascii="Times New Roman" w:hAnsi="Times New Roman" w:cs="Times New Roman"/>
        <w:b w:val="0"/>
      </w:rPr>
    </w:lvl>
  </w:abstractNum>
  <w:abstractNum w:abstractNumId="2">
    <w:nsid w:val="005C066F"/>
    <w:multiLevelType w:val="hybridMultilevel"/>
    <w:tmpl w:val="AFACD6FC"/>
    <w:lvl w:ilvl="0" w:tplc="BE26482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F0280"/>
    <w:multiLevelType w:val="hybridMultilevel"/>
    <w:tmpl w:val="EC8E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30F14"/>
    <w:multiLevelType w:val="hybridMultilevel"/>
    <w:tmpl w:val="76F87DBE"/>
    <w:lvl w:ilvl="0" w:tplc="29FE7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50FE9"/>
    <w:multiLevelType w:val="multilevel"/>
    <w:tmpl w:val="29B0BA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3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4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5">
    <w:nsid w:val="2B1C077D"/>
    <w:multiLevelType w:val="multilevel"/>
    <w:tmpl w:val="E7C40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 w:val="0"/>
      </w:rPr>
    </w:lvl>
  </w:abstractNum>
  <w:abstractNum w:abstractNumId="16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7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3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24">
    <w:nsid w:val="4AFB3456"/>
    <w:multiLevelType w:val="hybridMultilevel"/>
    <w:tmpl w:val="429E0EA8"/>
    <w:lvl w:ilvl="0" w:tplc="7EA86E40">
      <w:start w:val="1"/>
      <w:numFmt w:val="decimal"/>
      <w:lvlText w:val="%1."/>
      <w:lvlJc w:val="left"/>
      <w:pPr>
        <w:ind w:left="1125" w:hanging="112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6">
    <w:nsid w:val="58CD6D29"/>
    <w:multiLevelType w:val="hybridMultilevel"/>
    <w:tmpl w:val="AF7CA6BE"/>
    <w:lvl w:ilvl="0" w:tplc="5070348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D39203B"/>
    <w:multiLevelType w:val="hybridMultilevel"/>
    <w:tmpl w:val="A57E4D90"/>
    <w:lvl w:ilvl="0" w:tplc="8F82DC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8471D"/>
    <w:multiLevelType w:val="hybridMultilevel"/>
    <w:tmpl w:val="D33419B2"/>
    <w:lvl w:ilvl="0" w:tplc="8B0A89EE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7"/>
  </w:num>
  <w:num w:numId="4">
    <w:abstractNumId w:val="17"/>
  </w:num>
  <w:num w:numId="5">
    <w:abstractNumId w:val="13"/>
  </w:num>
  <w:num w:numId="6">
    <w:abstractNumId w:val="3"/>
  </w:num>
  <w:num w:numId="7">
    <w:abstractNumId w:val="5"/>
  </w:num>
  <w:num w:numId="8">
    <w:abstractNumId w:val="18"/>
  </w:num>
  <w:num w:numId="9">
    <w:abstractNumId w:val="10"/>
  </w:num>
  <w:num w:numId="10">
    <w:abstractNumId w:val="7"/>
  </w:num>
  <w:num w:numId="11">
    <w:abstractNumId w:val="31"/>
  </w:num>
  <w:num w:numId="12">
    <w:abstractNumId w:val="28"/>
  </w:num>
  <w:num w:numId="13">
    <w:abstractNumId w:val="34"/>
  </w:num>
  <w:num w:numId="14">
    <w:abstractNumId w:val="4"/>
  </w:num>
  <w:num w:numId="15">
    <w:abstractNumId w:val="20"/>
  </w:num>
  <w:num w:numId="16">
    <w:abstractNumId w:val="22"/>
  </w:num>
  <w:num w:numId="17">
    <w:abstractNumId w:val="14"/>
  </w:num>
  <w:num w:numId="18">
    <w:abstractNumId w:val="12"/>
  </w:num>
  <w:num w:numId="19">
    <w:abstractNumId w:val="29"/>
  </w:num>
  <w:num w:numId="20">
    <w:abstractNumId w:val="19"/>
  </w:num>
  <w:num w:numId="21">
    <w:abstractNumId w:val="25"/>
  </w:num>
  <w:num w:numId="22">
    <w:abstractNumId w:val="23"/>
  </w:num>
  <w:num w:numId="23">
    <w:abstractNumId w:val="16"/>
  </w:num>
  <w:num w:numId="24">
    <w:abstractNumId w:val="33"/>
  </w:num>
  <w:num w:numId="25">
    <w:abstractNumId w:val="30"/>
  </w:num>
  <w:num w:numId="26">
    <w:abstractNumId w:val="15"/>
  </w:num>
  <w:num w:numId="27">
    <w:abstractNumId w:val="26"/>
  </w:num>
  <w:num w:numId="28">
    <w:abstractNumId w:val="1"/>
  </w:num>
  <w:num w:numId="29">
    <w:abstractNumId w:val="9"/>
  </w:num>
  <w:num w:numId="30">
    <w:abstractNumId w:val="2"/>
  </w:num>
  <w:num w:numId="31">
    <w:abstractNumId w:val="24"/>
  </w:num>
  <w:num w:numId="32">
    <w:abstractNumId w:val="32"/>
  </w:num>
  <w:num w:numId="33">
    <w:abstractNumId w:val="8"/>
  </w:num>
  <w:num w:numId="34">
    <w:abstractNumId w:val="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34FDA"/>
    <w:rsid w:val="00044C14"/>
    <w:rsid w:val="00050B86"/>
    <w:rsid w:val="000748B0"/>
    <w:rsid w:val="00087482"/>
    <w:rsid w:val="00093362"/>
    <w:rsid w:val="00097B30"/>
    <w:rsid w:val="000D362A"/>
    <w:rsid w:val="000D6D76"/>
    <w:rsid w:val="000F0F78"/>
    <w:rsid w:val="00105113"/>
    <w:rsid w:val="00110CF7"/>
    <w:rsid w:val="00144C77"/>
    <w:rsid w:val="001516E2"/>
    <w:rsid w:val="00177216"/>
    <w:rsid w:val="00181B4F"/>
    <w:rsid w:val="00184256"/>
    <w:rsid w:val="00185B60"/>
    <w:rsid w:val="001C098B"/>
    <w:rsid w:val="001C61D8"/>
    <w:rsid w:val="001E54BA"/>
    <w:rsid w:val="002131BA"/>
    <w:rsid w:val="00234BAF"/>
    <w:rsid w:val="002359FE"/>
    <w:rsid w:val="00246FA8"/>
    <w:rsid w:val="002471DD"/>
    <w:rsid w:val="002554A4"/>
    <w:rsid w:val="002806F1"/>
    <w:rsid w:val="00287FE3"/>
    <w:rsid w:val="00292F48"/>
    <w:rsid w:val="002955F4"/>
    <w:rsid w:val="002A1C13"/>
    <w:rsid w:val="002A74CB"/>
    <w:rsid w:val="002B79D7"/>
    <w:rsid w:val="002D165A"/>
    <w:rsid w:val="002D3C27"/>
    <w:rsid w:val="002D4DA5"/>
    <w:rsid w:val="002E50DC"/>
    <w:rsid w:val="002F4C0E"/>
    <w:rsid w:val="00304073"/>
    <w:rsid w:val="00304705"/>
    <w:rsid w:val="00313CFC"/>
    <w:rsid w:val="003161CE"/>
    <w:rsid w:val="0032382B"/>
    <w:rsid w:val="003313AE"/>
    <w:rsid w:val="00341BAA"/>
    <w:rsid w:val="00343AC7"/>
    <w:rsid w:val="0036113A"/>
    <w:rsid w:val="003752FA"/>
    <w:rsid w:val="003B4CB2"/>
    <w:rsid w:val="003C26BD"/>
    <w:rsid w:val="003F53C6"/>
    <w:rsid w:val="00424617"/>
    <w:rsid w:val="0042656F"/>
    <w:rsid w:val="0043185A"/>
    <w:rsid w:val="00444F2F"/>
    <w:rsid w:val="00461ACD"/>
    <w:rsid w:val="00463991"/>
    <w:rsid w:val="0049233A"/>
    <w:rsid w:val="004B228E"/>
    <w:rsid w:val="004B2E6B"/>
    <w:rsid w:val="004B5DE6"/>
    <w:rsid w:val="004D6C17"/>
    <w:rsid w:val="004F631F"/>
    <w:rsid w:val="004F7053"/>
    <w:rsid w:val="005315F3"/>
    <w:rsid w:val="0054497B"/>
    <w:rsid w:val="005502C2"/>
    <w:rsid w:val="00555736"/>
    <w:rsid w:val="00565B60"/>
    <w:rsid w:val="0057091E"/>
    <w:rsid w:val="005728D2"/>
    <w:rsid w:val="0057337C"/>
    <w:rsid w:val="0058428C"/>
    <w:rsid w:val="00587C11"/>
    <w:rsid w:val="005A57EC"/>
    <w:rsid w:val="005B1245"/>
    <w:rsid w:val="005C3F40"/>
    <w:rsid w:val="005C6CC2"/>
    <w:rsid w:val="005D08D6"/>
    <w:rsid w:val="005E3A4F"/>
    <w:rsid w:val="006063A4"/>
    <w:rsid w:val="00611B16"/>
    <w:rsid w:val="006222EC"/>
    <w:rsid w:val="00627D48"/>
    <w:rsid w:val="0063482A"/>
    <w:rsid w:val="006504A5"/>
    <w:rsid w:val="00652ACD"/>
    <w:rsid w:val="006540AF"/>
    <w:rsid w:val="006B28A3"/>
    <w:rsid w:val="006C0AA1"/>
    <w:rsid w:val="006D1F9B"/>
    <w:rsid w:val="006E72AF"/>
    <w:rsid w:val="006F5A5B"/>
    <w:rsid w:val="00710DA6"/>
    <w:rsid w:val="00722E3A"/>
    <w:rsid w:val="007479CF"/>
    <w:rsid w:val="00763A72"/>
    <w:rsid w:val="00785B31"/>
    <w:rsid w:val="0079789C"/>
    <w:rsid w:val="007C2AD1"/>
    <w:rsid w:val="007E1C3F"/>
    <w:rsid w:val="008049C4"/>
    <w:rsid w:val="00815A0D"/>
    <w:rsid w:val="00821861"/>
    <w:rsid w:val="008306EC"/>
    <w:rsid w:val="00844138"/>
    <w:rsid w:val="00860E63"/>
    <w:rsid w:val="00865791"/>
    <w:rsid w:val="00876E0B"/>
    <w:rsid w:val="008D080B"/>
    <w:rsid w:val="008E6392"/>
    <w:rsid w:val="008F05CD"/>
    <w:rsid w:val="009154F2"/>
    <w:rsid w:val="00941E6B"/>
    <w:rsid w:val="00953ED7"/>
    <w:rsid w:val="00955B39"/>
    <w:rsid w:val="00956804"/>
    <w:rsid w:val="00962122"/>
    <w:rsid w:val="00985758"/>
    <w:rsid w:val="00987478"/>
    <w:rsid w:val="009A2F68"/>
    <w:rsid w:val="009C02B4"/>
    <w:rsid w:val="009D595A"/>
    <w:rsid w:val="009E37D6"/>
    <w:rsid w:val="00A23595"/>
    <w:rsid w:val="00A273FD"/>
    <w:rsid w:val="00A314BA"/>
    <w:rsid w:val="00A44877"/>
    <w:rsid w:val="00A52452"/>
    <w:rsid w:val="00A62F30"/>
    <w:rsid w:val="00A65B3F"/>
    <w:rsid w:val="00A91F96"/>
    <w:rsid w:val="00A954DD"/>
    <w:rsid w:val="00AB63C6"/>
    <w:rsid w:val="00AC0FBC"/>
    <w:rsid w:val="00AC5EA5"/>
    <w:rsid w:val="00B014D4"/>
    <w:rsid w:val="00B12246"/>
    <w:rsid w:val="00B2486D"/>
    <w:rsid w:val="00B37440"/>
    <w:rsid w:val="00B46025"/>
    <w:rsid w:val="00B557FA"/>
    <w:rsid w:val="00B76653"/>
    <w:rsid w:val="00B96D5F"/>
    <w:rsid w:val="00BB04D5"/>
    <w:rsid w:val="00BB4B08"/>
    <w:rsid w:val="00BB4C87"/>
    <w:rsid w:val="00BE7A1F"/>
    <w:rsid w:val="00BF1A5A"/>
    <w:rsid w:val="00BF4CEF"/>
    <w:rsid w:val="00BF7C6B"/>
    <w:rsid w:val="00C11C93"/>
    <w:rsid w:val="00C15D97"/>
    <w:rsid w:val="00C32118"/>
    <w:rsid w:val="00C44242"/>
    <w:rsid w:val="00C616CA"/>
    <w:rsid w:val="00C6363D"/>
    <w:rsid w:val="00C812A0"/>
    <w:rsid w:val="00C87EB4"/>
    <w:rsid w:val="00C91EF1"/>
    <w:rsid w:val="00C940EE"/>
    <w:rsid w:val="00CA3410"/>
    <w:rsid w:val="00CD1A3E"/>
    <w:rsid w:val="00CD20B6"/>
    <w:rsid w:val="00CF0526"/>
    <w:rsid w:val="00CF721B"/>
    <w:rsid w:val="00D12D77"/>
    <w:rsid w:val="00D20F72"/>
    <w:rsid w:val="00D271BA"/>
    <w:rsid w:val="00D41F3F"/>
    <w:rsid w:val="00D537BB"/>
    <w:rsid w:val="00D57D77"/>
    <w:rsid w:val="00D64F3F"/>
    <w:rsid w:val="00D95923"/>
    <w:rsid w:val="00DA1523"/>
    <w:rsid w:val="00DA7EAB"/>
    <w:rsid w:val="00DC613F"/>
    <w:rsid w:val="00DD47DB"/>
    <w:rsid w:val="00DE28AE"/>
    <w:rsid w:val="00E05F3C"/>
    <w:rsid w:val="00E15045"/>
    <w:rsid w:val="00E32E33"/>
    <w:rsid w:val="00E61002"/>
    <w:rsid w:val="00E6281B"/>
    <w:rsid w:val="00E6697A"/>
    <w:rsid w:val="00E71FA0"/>
    <w:rsid w:val="00E72EB9"/>
    <w:rsid w:val="00E82978"/>
    <w:rsid w:val="00EA10B2"/>
    <w:rsid w:val="00EA4531"/>
    <w:rsid w:val="00EB4296"/>
    <w:rsid w:val="00ED19DE"/>
    <w:rsid w:val="00ED5DB4"/>
    <w:rsid w:val="00EE34C6"/>
    <w:rsid w:val="00F31F45"/>
    <w:rsid w:val="00F45093"/>
    <w:rsid w:val="00F91CD8"/>
    <w:rsid w:val="00F9385E"/>
    <w:rsid w:val="00FC221F"/>
    <w:rsid w:val="00FD4FDD"/>
    <w:rsid w:val="00FE02D4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2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bo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67ED-DAE1-476F-A183-51F07B68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</cp:lastModifiedBy>
  <cp:revision>5</cp:revision>
  <cp:lastPrinted>2013-12-25T10:45:00Z</cp:lastPrinted>
  <dcterms:created xsi:type="dcterms:W3CDTF">2016-01-29T10:54:00Z</dcterms:created>
  <dcterms:modified xsi:type="dcterms:W3CDTF">2016-04-13T06:03:00Z</dcterms:modified>
</cp:coreProperties>
</file>