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E91CC8">
        <w:rPr>
          <w:rFonts w:ascii="Times New Roman" w:hAnsi="Times New Roman" w:cs="Times New Roman"/>
          <w:sz w:val="20"/>
          <w:szCs w:val="20"/>
        </w:rPr>
        <w:t>15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E91CC8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B2AE8">
        <w:rPr>
          <w:rFonts w:ascii="Times New Roman" w:hAnsi="Times New Roman" w:cs="Times New Roman"/>
          <w:sz w:val="20"/>
          <w:szCs w:val="20"/>
        </w:rPr>
        <w:t>1</w:t>
      </w:r>
      <w:r w:rsidR="00E91CC8">
        <w:rPr>
          <w:rFonts w:ascii="Times New Roman" w:hAnsi="Times New Roman" w:cs="Times New Roman"/>
          <w:sz w:val="20"/>
          <w:szCs w:val="20"/>
        </w:rPr>
        <w:t>5</w:t>
      </w:r>
      <w:r w:rsidR="002E264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B956F0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B956F0">
        <w:rPr>
          <w:rFonts w:ascii="Times New Roman" w:hAnsi="Times New Roman" w:cs="Times New Roman"/>
          <w:sz w:val="20"/>
          <w:szCs w:val="20"/>
        </w:rPr>
        <w:t xml:space="preserve"> А.Н.</w:t>
      </w:r>
      <w:r w:rsidR="004F4329">
        <w:rPr>
          <w:rFonts w:ascii="Times New Roman" w:hAnsi="Times New Roman" w:cs="Times New Roman"/>
          <w:sz w:val="20"/>
          <w:szCs w:val="20"/>
        </w:rPr>
        <w:t xml:space="preserve"> –</w:t>
      </w:r>
      <w:r w:rsidR="000D6D76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B956F0">
        <w:rPr>
          <w:rFonts w:ascii="Times New Roman" w:hAnsi="Times New Roman" w:cs="Times New Roman"/>
          <w:sz w:val="20"/>
          <w:szCs w:val="20"/>
        </w:rPr>
        <w:t>Зам. генерального директора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A0D" w:rsidRDefault="006C0AA1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A0D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15A0D"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D6D76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Начальник АХУ </w:t>
      </w:r>
    </w:p>
    <w:p w:rsidR="00DA1523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>
        <w:rPr>
          <w:rFonts w:ascii="Times New Roman" w:hAnsi="Times New Roman" w:cs="Times New Roman"/>
          <w:sz w:val="20"/>
          <w:szCs w:val="20"/>
        </w:rPr>
        <w:t xml:space="preserve"> Начальник ЮО</w:t>
      </w:r>
    </w:p>
    <w:p w:rsidR="00815A0D" w:rsidRDefault="00DA1523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91CC8" w:rsidRPr="00E91CC8" w:rsidRDefault="00F31F45" w:rsidP="00E91CC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E91CC8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E91CC8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E91CC8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815A0D" w:rsidRPr="00E91CC8">
        <w:rPr>
          <w:rFonts w:ascii="Times New Roman" w:hAnsi="Times New Roman" w:cs="Times New Roman"/>
          <w:sz w:val="20"/>
          <w:szCs w:val="20"/>
        </w:rPr>
        <w:t xml:space="preserve">а </w:t>
      </w:r>
      <w:r w:rsidR="002E2648" w:rsidRPr="00E91CC8">
        <w:rPr>
          <w:rFonts w:ascii="Times New Roman" w:hAnsi="Times New Roman" w:cs="Times New Roman"/>
          <w:sz w:val="20"/>
          <w:szCs w:val="20"/>
        </w:rPr>
        <w:t xml:space="preserve">на </w:t>
      </w:r>
      <w:r w:rsidR="00E91CC8" w:rsidRPr="00E91CC8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проектирование пожарной сигнализации и системы оповещения и управления эвакуацией людей с последующим выполнением монтажных и пусконаладочных работ пожарной сигнализации и системы оповещения людей о пожаре по проекту, согласованному с Заказчиком и из материалов Заказчика.</w:t>
      </w:r>
      <w:proofErr w:type="gramEnd"/>
      <w:r w:rsidR="00E91CC8" w:rsidRPr="00E91C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Объект работ Корпус № 1 (1 этаж и 2 этаж) расположен на территор</w:t>
      </w:r>
      <w:proofErr w:type="gramStart"/>
      <w:r w:rsidR="00E91CC8" w:rsidRPr="00E91CC8">
        <w:rPr>
          <w:rFonts w:ascii="Times New Roman" w:eastAsia="Times New Roman" w:hAnsi="Times New Roman"/>
          <w:b/>
          <w:sz w:val="20"/>
          <w:szCs w:val="20"/>
          <w:lang w:eastAsia="ru-RU"/>
        </w:rPr>
        <w:t>ии АО</w:t>
      </w:r>
      <w:proofErr w:type="gramEnd"/>
      <w:r w:rsidR="00E91CC8" w:rsidRPr="00E91C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«Прибой» по адресу: Краснодарский край, г. Новороссийск, пр. Дзержинского, д. 211.</w:t>
      </w:r>
    </w:p>
    <w:p w:rsidR="002E2648" w:rsidRDefault="002E2648" w:rsidP="002E264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0DC" w:rsidRDefault="00FD4FDD" w:rsidP="002E26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2E2648" w:rsidRPr="00CF0526" w:rsidRDefault="002E2648" w:rsidP="002E26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1E6B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815A0D">
        <w:rPr>
          <w:rFonts w:ascii="Times New Roman" w:hAnsi="Times New Roman" w:cs="Times New Roman"/>
          <w:b/>
          <w:sz w:val="20"/>
          <w:szCs w:val="20"/>
        </w:rPr>
        <w:t>к</w:t>
      </w:r>
      <w:r w:rsidRPr="00815A0D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Жукову О.А.</w:t>
      </w:r>
    </w:p>
    <w:p w:rsidR="00E91CC8" w:rsidRPr="00E91CC8" w:rsidRDefault="002E2648" w:rsidP="00E91CC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2E2648">
        <w:rPr>
          <w:rFonts w:ascii="Times New Roman" w:hAnsi="Times New Roman" w:cs="Times New Roman"/>
          <w:sz w:val="20"/>
          <w:szCs w:val="20"/>
        </w:rPr>
        <w:t>24</w:t>
      </w:r>
      <w:r w:rsidR="002E50DC" w:rsidRPr="002E2648">
        <w:rPr>
          <w:rFonts w:ascii="Times New Roman" w:hAnsi="Times New Roman" w:cs="Times New Roman"/>
          <w:sz w:val="20"/>
          <w:szCs w:val="20"/>
        </w:rPr>
        <w:t>.</w:t>
      </w:r>
      <w:r w:rsidR="00E91CC8">
        <w:rPr>
          <w:rFonts w:ascii="Times New Roman" w:hAnsi="Times New Roman" w:cs="Times New Roman"/>
          <w:sz w:val="20"/>
          <w:szCs w:val="20"/>
        </w:rPr>
        <w:t>11</w:t>
      </w:r>
      <w:r w:rsidR="00941E6B" w:rsidRPr="002E2648">
        <w:rPr>
          <w:rFonts w:ascii="Times New Roman" w:hAnsi="Times New Roman" w:cs="Times New Roman"/>
          <w:sz w:val="20"/>
          <w:szCs w:val="20"/>
        </w:rPr>
        <w:t>.201</w:t>
      </w:r>
      <w:r w:rsidR="004D6C17" w:rsidRPr="002E2648">
        <w:rPr>
          <w:rFonts w:ascii="Times New Roman" w:hAnsi="Times New Roman" w:cs="Times New Roman"/>
          <w:sz w:val="20"/>
          <w:szCs w:val="20"/>
        </w:rPr>
        <w:t>6</w:t>
      </w:r>
      <w:r w:rsidR="00941E6B" w:rsidRPr="002E2648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E2648">
        <w:rPr>
          <w:rFonts w:ascii="Times New Roman" w:hAnsi="Times New Roman" w:cs="Times New Roman"/>
          <w:sz w:val="20"/>
          <w:szCs w:val="20"/>
        </w:rPr>
        <w:t>н</w:t>
      </w:r>
      <w:r w:rsidR="00941E6B" w:rsidRPr="002E2648">
        <w:rPr>
          <w:rFonts w:ascii="Times New Roman" w:hAnsi="Times New Roman" w:cs="Times New Roman"/>
          <w:sz w:val="20"/>
          <w:szCs w:val="20"/>
        </w:rPr>
        <w:t xml:space="preserve">а официальном сайте АО «Прибой» </w:t>
      </w:r>
      <w:hyperlink r:id="rId7" w:history="1">
        <w:r w:rsidR="00941E6B" w:rsidRPr="002E264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E264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E264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E264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E264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E2648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E2648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E264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E264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E264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E264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E264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E264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E264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E2648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E2648">
        <w:rPr>
          <w:rFonts w:ascii="Times New Roman" w:hAnsi="Times New Roman" w:cs="Times New Roman"/>
          <w:sz w:val="20"/>
          <w:szCs w:val="20"/>
        </w:rPr>
        <w:t xml:space="preserve"> </w:t>
      </w:r>
      <w:r w:rsidR="00E91CC8" w:rsidRPr="00E91CC8">
        <w:rPr>
          <w:rFonts w:ascii="Times New Roman" w:hAnsi="Times New Roman" w:cs="Times New Roman"/>
          <w:sz w:val="20"/>
          <w:szCs w:val="20"/>
        </w:rPr>
        <w:t xml:space="preserve">на </w:t>
      </w:r>
      <w:r w:rsidR="00E91CC8" w:rsidRPr="00E91CC8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проектирование пожарной сигнализации и системы оповещения и управления эвакуацией людей с последующим выполнением монтажных и пусконаладочных работ пожарной сигнализации и системы оповещения людей о пожаре по проекту, согласованному с Заказчиком и из материалов Заказчика.</w:t>
      </w:r>
      <w:proofErr w:type="gramEnd"/>
      <w:r w:rsidR="00E91CC8" w:rsidRPr="00E91C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Объект работ Корпус № 1 (1 этаж и 2 этаж) расположен на территор</w:t>
      </w:r>
      <w:proofErr w:type="gramStart"/>
      <w:r w:rsidR="00E91CC8" w:rsidRPr="00E91CC8">
        <w:rPr>
          <w:rFonts w:ascii="Times New Roman" w:eastAsia="Times New Roman" w:hAnsi="Times New Roman"/>
          <w:b/>
          <w:sz w:val="20"/>
          <w:szCs w:val="20"/>
          <w:lang w:eastAsia="ru-RU"/>
        </w:rPr>
        <w:t>ии АО</w:t>
      </w:r>
      <w:proofErr w:type="gramEnd"/>
      <w:r w:rsidR="00E91CC8" w:rsidRPr="00E91C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«Прибой» по адресу: Краснодарский край, г. Новороссийск, пр. Дзержинского, д. 211.</w:t>
      </w:r>
    </w:p>
    <w:p w:rsidR="00E91CC8" w:rsidRDefault="00E91CC8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Default="00941E6B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2E2648">
        <w:rPr>
          <w:rFonts w:ascii="Times New Roman" w:hAnsi="Times New Roman" w:cs="Times New Roman"/>
          <w:sz w:val="20"/>
          <w:szCs w:val="20"/>
        </w:rPr>
        <w:t>05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E91CC8">
        <w:rPr>
          <w:rFonts w:ascii="Times New Roman" w:hAnsi="Times New Roman" w:cs="Times New Roman"/>
          <w:sz w:val="20"/>
          <w:szCs w:val="20"/>
        </w:rPr>
        <w:t>12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C636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</w:t>
      </w:r>
      <w:r w:rsidR="00EB66CF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E91CC8">
        <w:rPr>
          <w:rFonts w:ascii="Times New Roman" w:eastAsia="Calibri" w:hAnsi="Times New Roman" w:cs="Times New Roman"/>
          <w:sz w:val="20"/>
          <w:szCs w:val="20"/>
        </w:rPr>
        <w:t>4</w:t>
      </w:r>
      <w:r w:rsidR="00EB66CF">
        <w:rPr>
          <w:rFonts w:ascii="Times New Roman" w:eastAsia="Calibri" w:hAnsi="Times New Roman" w:cs="Times New Roman"/>
          <w:sz w:val="20"/>
          <w:szCs w:val="20"/>
        </w:rPr>
        <w:t xml:space="preserve"> организаций</w:t>
      </w:r>
      <w:r w:rsidR="009676A0">
        <w:rPr>
          <w:rFonts w:ascii="Times New Roman" w:eastAsia="Calibri" w:hAnsi="Times New Roman" w:cs="Times New Roman"/>
          <w:sz w:val="20"/>
          <w:szCs w:val="20"/>
        </w:rPr>
        <w:t>.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B66CF" w:rsidRDefault="00EB66CF" w:rsidP="00EB66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514050" w:rsidRPr="00514050" w:rsidRDefault="00EB66CF" w:rsidP="00514050">
      <w:pPr>
        <w:pStyle w:val="a3"/>
        <w:numPr>
          <w:ilvl w:val="0"/>
          <w:numId w:val="30"/>
        </w:numPr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Заявки </w:t>
      </w:r>
      <w:r w:rsidR="00E91CC8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E91CC8">
        <w:rPr>
          <w:rFonts w:ascii="Times New Roman" w:hAnsi="Times New Roman" w:cs="Times New Roman"/>
          <w:bCs/>
          <w:sz w:val="20"/>
          <w:szCs w:val="20"/>
        </w:rPr>
        <w:t>Югэлектропроект</w:t>
      </w:r>
      <w:proofErr w:type="spellEnd"/>
      <w:r w:rsidR="002E2648">
        <w:rPr>
          <w:rFonts w:ascii="Times New Roman" w:hAnsi="Times New Roman" w:cs="Times New Roman"/>
          <w:bCs/>
          <w:sz w:val="20"/>
          <w:szCs w:val="20"/>
        </w:rPr>
        <w:t>», ООО «</w:t>
      </w:r>
      <w:r w:rsidR="00E91CC8">
        <w:rPr>
          <w:rFonts w:ascii="Times New Roman" w:hAnsi="Times New Roman" w:cs="Times New Roman"/>
          <w:bCs/>
          <w:sz w:val="20"/>
          <w:szCs w:val="20"/>
        </w:rPr>
        <w:t>Моя Крепость</w:t>
      </w:r>
      <w:r w:rsidR="002E2648">
        <w:rPr>
          <w:rFonts w:ascii="Times New Roman" w:hAnsi="Times New Roman" w:cs="Times New Roman"/>
          <w:bCs/>
          <w:sz w:val="20"/>
          <w:szCs w:val="20"/>
        </w:rPr>
        <w:t>», ООО «Рубеж-Юг»</w:t>
      </w:r>
      <w:r w:rsidR="00E91CC8">
        <w:rPr>
          <w:rFonts w:ascii="Times New Roman" w:hAnsi="Times New Roman" w:cs="Times New Roman"/>
          <w:bCs/>
          <w:sz w:val="20"/>
          <w:szCs w:val="20"/>
        </w:rPr>
        <w:t>, ООО «Маяк»</w:t>
      </w:r>
      <w:r w:rsidR="002E26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E25AC">
        <w:rPr>
          <w:rFonts w:ascii="Times New Roman" w:hAnsi="Times New Roman" w:cs="Times New Roman"/>
          <w:sz w:val="20"/>
          <w:szCs w:val="20"/>
        </w:rPr>
        <w:t>соответству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0E25AC">
        <w:rPr>
          <w:rFonts w:ascii="Times New Roman" w:hAnsi="Times New Roman" w:cs="Times New Roman"/>
          <w:sz w:val="20"/>
          <w:szCs w:val="20"/>
        </w:rPr>
        <w:t xml:space="preserve"> требованиям, установленным в извещении о запросе предложений АО «Прибой».</w:t>
      </w:r>
      <w:proofErr w:type="gramEnd"/>
    </w:p>
    <w:p w:rsidR="00EB66CF" w:rsidRPr="00514050" w:rsidRDefault="00EB66CF" w:rsidP="00514050">
      <w:pPr>
        <w:pStyle w:val="a3"/>
        <w:numPr>
          <w:ilvl w:val="0"/>
          <w:numId w:val="30"/>
        </w:numPr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050"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Pr="00514050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E91CC8">
        <w:rPr>
          <w:rFonts w:ascii="Times New Roman" w:hAnsi="Times New Roman" w:cs="Times New Roman"/>
          <w:bCs/>
          <w:sz w:val="20"/>
          <w:szCs w:val="20"/>
        </w:rPr>
        <w:t>Югэлектропроект</w:t>
      </w:r>
      <w:proofErr w:type="spellEnd"/>
      <w:r w:rsidRPr="00514050">
        <w:rPr>
          <w:rFonts w:ascii="Times New Roman" w:hAnsi="Times New Roman" w:cs="Times New Roman"/>
          <w:bCs/>
          <w:sz w:val="20"/>
          <w:szCs w:val="20"/>
        </w:rPr>
        <w:t>»</w:t>
      </w:r>
      <w:r w:rsidRPr="00514050">
        <w:rPr>
          <w:rFonts w:ascii="Times New Roman" w:hAnsi="Times New Roman" w:cs="Times New Roman"/>
          <w:sz w:val="20"/>
          <w:szCs w:val="20"/>
        </w:rPr>
        <w:t xml:space="preserve"> </w:t>
      </w:r>
      <w:r w:rsidRPr="00514050">
        <w:rPr>
          <w:rFonts w:ascii="Times New Roman" w:hAnsi="Times New Roman" w:cs="Times New Roman"/>
          <w:bCs/>
          <w:sz w:val="20"/>
          <w:szCs w:val="20"/>
        </w:rPr>
        <w:t>содержит более выгодные условия выполнения работ</w:t>
      </w:r>
      <w:r w:rsidR="002E2648" w:rsidRPr="00514050">
        <w:rPr>
          <w:rFonts w:ascii="Times New Roman" w:hAnsi="Times New Roman" w:cs="Times New Roman"/>
          <w:bCs/>
          <w:sz w:val="20"/>
          <w:szCs w:val="20"/>
        </w:rPr>
        <w:t xml:space="preserve"> -  более низкая стоимость работ.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E91CC8" w:rsidRPr="00E91CC8" w:rsidRDefault="00CF0526" w:rsidP="00E91CC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6F7C50" w:rsidRPr="00F73D58">
        <w:rPr>
          <w:rFonts w:ascii="Times New Roman" w:hAnsi="Times New Roman" w:cs="Times New Roman"/>
          <w:sz w:val="20"/>
          <w:szCs w:val="20"/>
        </w:rPr>
        <w:t>Заключить  с</w:t>
      </w:r>
      <w:r w:rsidR="006F7C50" w:rsidRPr="00F73D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7C50" w:rsidRPr="00F73D58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="00E91CC8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="00E91CC8">
        <w:rPr>
          <w:rFonts w:ascii="Times New Roman" w:hAnsi="Times New Roman" w:cs="Times New Roman"/>
          <w:bCs/>
          <w:sz w:val="20"/>
          <w:szCs w:val="20"/>
        </w:rPr>
        <w:t>Югэлектропроект</w:t>
      </w:r>
      <w:proofErr w:type="spellEnd"/>
      <w:r w:rsidR="002E2648"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="006F7C50" w:rsidRPr="00F73D58">
        <w:rPr>
          <w:rFonts w:ascii="Times New Roman" w:hAnsi="Times New Roman" w:cs="Times New Roman"/>
          <w:sz w:val="20"/>
          <w:szCs w:val="20"/>
        </w:rPr>
        <w:t xml:space="preserve"> договор </w:t>
      </w:r>
      <w:r w:rsidR="006F7C50">
        <w:rPr>
          <w:rFonts w:ascii="Times New Roman" w:hAnsi="Times New Roman" w:cs="Times New Roman"/>
          <w:sz w:val="20"/>
          <w:szCs w:val="20"/>
        </w:rPr>
        <w:t xml:space="preserve">на </w:t>
      </w:r>
      <w:r w:rsidR="00E91CC8" w:rsidRPr="00E91CC8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проектирование пожарной сигнализации и системы оповещения и управления эвакуацией людей с последующим выполнением монтажных и пусконаладочных работ пожарной сигнализации и системы оповещения людей о пожаре по проекту, согласованному с Заказчиком и из материалов Заказчика. Объект работ Корпус № 1 (1 этаж и 2 этаж) расположен на территор</w:t>
      </w:r>
      <w:proofErr w:type="gramStart"/>
      <w:r w:rsidR="00E91CC8" w:rsidRPr="00E91CC8">
        <w:rPr>
          <w:rFonts w:ascii="Times New Roman" w:eastAsia="Times New Roman" w:hAnsi="Times New Roman"/>
          <w:b/>
          <w:sz w:val="20"/>
          <w:szCs w:val="20"/>
          <w:lang w:eastAsia="ru-RU"/>
        </w:rPr>
        <w:t>ии АО</w:t>
      </w:r>
      <w:proofErr w:type="gramEnd"/>
      <w:r w:rsidR="00E91CC8" w:rsidRPr="00E91C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«Прибой» по адресу: Краснодарский край, г. Новороссийск, пр. Дзержинского, д. 211.</w:t>
      </w:r>
    </w:p>
    <w:p w:rsidR="00E91CC8" w:rsidRDefault="00E91CC8" w:rsidP="00E91C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7C50" w:rsidRDefault="006F7C50" w:rsidP="00E91C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E91CC8">
        <w:rPr>
          <w:rFonts w:ascii="Times New Roman" w:hAnsi="Times New Roman" w:cs="Times New Roman"/>
          <w:b/>
          <w:sz w:val="20"/>
          <w:szCs w:val="20"/>
        </w:rPr>
        <w:t>940 000</w:t>
      </w:r>
      <w:r w:rsidR="00AC30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1CC8">
        <w:rPr>
          <w:rFonts w:ascii="Times New Roman" w:hAnsi="Times New Roman" w:cs="Times New Roman"/>
          <w:b/>
          <w:sz w:val="20"/>
          <w:szCs w:val="20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 xml:space="preserve"> коп.</w:t>
      </w:r>
    </w:p>
    <w:p w:rsidR="00E91CC8" w:rsidRPr="00955082" w:rsidRDefault="00E91CC8" w:rsidP="00E91C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Условия оплаты:</w:t>
      </w:r>
    </w:p>
    <w:p w:rsidR="00E91CC8" w:rsidRPr="00B53984" w:rsidRDefault="00E91CC8" w:rsidP="00E91CC8">
      <w:pPr>
        <w:widowControl w:val="0"/>
        <w:numPr>
          <w:ilvl w:val="1"/>
          <w:numId w:val="36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53984">
        <w:rPr>
          <w:rFonts w:ascii="Times New Roman" w:eastAsia="Times New Roman" w:hAnsi="Times New Roman"/>
          <w:sz w:val="23"/>
          <w:szCs w:val="23"/>
          <w:lang w:eastAsia="ru-RU"/>
        </w:rPr>
        <w:t xml:space="preserve">Оплата  работ осуществляется в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четыре</w:t>
      </w:r>
      <w:r w:rsidRPr="00B53984">
        <w:rPr>
          <w:rFonts w:ascii="Times New Roman" w:eastAsia="Times New Roman" w:hAnsi="Times New Roman"/>
          <w:sz w:val="23"/>
          <w:szCs w:val="23"/>
          <w:lang w:eastAsia="ru-RU"/>
        </w:rPr>
        <w:t xml:space="preserve"> этапа:</w:t>
      </w:r>
    </w:p>
    <w:p w:rsidR="00E91CC8" w:rsidRPr="00B53984" w:rsidRDefault="00E91CC8" w:rsidP="00E91CC8">
      <w:pPr>
        <w:widowControl w:val="0"/>
        <w:numPr>
          <w:ilvl w:val="0"/>
          <w:numId w:val="3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53984">
        <w:rPr>
          <w:rFonts w:ascii="Times New Roman" w:eastAsia="Times New Roman" w:hAnsi="Times New Roman"/>
          <w:sz w:val="23"/>
          <w:szCs w:val="23"/>
          <w:lang w:eastAsia="ar-SA"/>
        </w:rPr>
        <w:t>Заказчик перечисляет Подрядчику аванс в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размере 50% от стоимости коммерческого предложения на проектные работы </w:t>
      </w:r>
      <w:r w:rsidRPr="00B53984">
        <w:rPr>
          <w:rFonts w:ascii="Times New Roman" w:eastAsia="Times New Roman" w:hAnsi="Times New Roman"/>
          <w:sz w:val="23"/>
          <w:szCs w:val="23"/>
          <w:lang w:eastAsia="ar-SA"/>
        </w:rPr>
        <w:t xml:space="preserve">в течение 5 (пяти) банковских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дней после подписания</w:t>
      </w:r>
      <w:r w:rsidRPr="00B53984">
        <w:rPr>
          <w:rFonts w:ascii="Times New Roman" w:eastAsia="Times New Roman" w:hAnsi="Times New Roman"/>
          <w:sz w:val="23"/>
          <w:szCs w:val="23"/>
          <w:lang w:eastAsia="ar-SA"/>
        </w:rPr>
        <w:t xml:space="preserve"> договора</w:t>
      </w:r>
      <w:r w:rsidRPr="00B53984">
        <w:rPr>
          <w:rFonts w:ascii="Times New Roman" w:eastAsia="Times New Roman" w:hAnsi="Times New Roman"/>
          <w:bCs/>
          <w:sz w:val="23"/>
          <w:szCs w:val="23"/>
          <w:lang w:eastAsia="ar-SA"/>
        </w:rPr>
        <w:t>.</w:t>
      </w:r>
    </w:p>
    <w:p w:rsidR="00E91CC8" w:rsidRPr="00B53984" w:rsidRDefault="00E91CC8" w:rsidP="00E91CC8">
      <w:pPr>
        <w:widowControl w:val="0"/>
        <w:numPr>
          <w:ilvl w:val="0"/>
          <w:numId w:val="3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53984"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Окончательный расчет </w:t>
      </w:r>
      <w:r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за выполнение проектных </w:t>
      </w:r>
      <w:r w:rsidRPr="00B53984">
        <w:rPr>
          <w:rFonts w:ascii="Times New Roman" w:eastAsia="Times New Roman" w:hAnsi="Times New Roman"/>
          <w:bCs/>
          <w:sz w:val="23"/>
          <w:szCs w:val="23"/>
          <w:lang w:eastAsia="ar-SA"/>
        </w:rPr>
        <w:t>работ будет производиться в течение 5 (пяти) банковских дней со дня подписания акта выполненных работ</w:t>
      </w:r>
      <w:r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 на проектные работы и передачи согласованной проектной документации Заказчику</w:t>
      </w:r>
      <w:r w:rsidRPr="00B53984">
        <w:rPr>
          <w:rFonts w:ascii="Times New Roman" w:eastAsia="Times New Roman" w:hAnsi="Times New Roman"/>
          <w:bCs/>
          <w:sz w:val="23"/>
          <w:szCs w:val="23"/>
          <w:lang w:eastAsia="ar-SA"/>
        </w:rPr>
        <w:t>.</w:t>
      </w:r>
    </w:p>
    <w:p w:rsidR="00E91CC8" w:rsidRPr="00B53984" w:rsidRDefault="00E91CC8" w:rsidP="00E91CC8">
      <w:pPr>
        <w:widowControl w:val="0"/>
        <w:numPr>
          <w:ilvl w:val="0"/>
          <w:numId w:val="3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53984">
        <w:rPr>
          <w:rFonts w:ascii="Times New Roman" w:eastAsia="Times New Roman" w:hAnsi="Times New Roman"/>
          <w:sz w:val="23"/>
          <w:szCs w:val="23"/>
          <w:lang w:eastAsia="ar-SA"/>
        </w:rPr>
        <w:t>Заказчик перечисляет Подрядчику аванс в размере 50% от стоимости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коммерческого предложения</w:t>
      </w:r>
      <w:r w:rsidRPr="003D501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3D5013">
        <w:rPr>
          <w:rFonts w:ascii="Times New Roman" w:hAnsi="Times New Roman"/>
          <w:sz w:val="23"/>
          <w:szCs w:val="23"/>
        </w:rPr>
        <w:t>на монтажные и пусконаладочные работы</w:t>
      </w:r>
      <w:r w:rsidRPr="003D5013">
        <w:rPr>
          <w:rFonts w:ascii="Times New Roman" w:eastAsia="Times New Roman" w:hAnsi="Times New Roman"/>
          <w:sz w:val="23"/>
          <w:szCs w:val="23"/>
          <w:lang w:eastAsia="ar-SA"/>
        </w:rPr>
        <w:t xml:space="preserve"> в</w:t>
      </w:r>
      <w:r w:rsidRPr="00B53984">
        <w:rPr>
          <w:rFonts w:ascii="Times New Roman" w:eastAsia="Times New Roman" w:hAnsi="Times New Roman"/>
          <w:sz w:val="23"/>
          <w:szCs w:val="23"/>
          <w:lang w:eastAsia="ar-SA"/>
        </w:rPr>
        <w:t xml:space="preserve"> течение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B53984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(пяти) банковских дней с момента передачи материалов Заказчиком</w:t>
      </w:r>
      <w:r w:rsidRPr="00B53984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E91CC8" w:rsidRPr="00B53984" w:rsidRDefault="00E91CC8" w:rsidP="00E91CC8">
      <w:pPr>
        <w:widowControl w:val="0"/>
        <w:numPr>
          <w:ilvl w:val="0"/>
          <w:numId w:val="3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53984">
        <w:rPr>
          <w:rFonts w:ascii="Times New Roman" w:eastAsia="Times New Roman" w:hAnsi="Times New Roman"/>
          <w:sz w:val="23"/>
          <w:szCs w:val="23"/>
          <w:lang w:eastAsia="ar-SA"/>
        </w:rPr>
        <w:t xml:space="preserve">Окончательный расчет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за выполнение </w:t>
      </w:r>
      <w:r w:rsidRPr="003D5013">
        <w:rPr>
          <w:rFonts w:ascii="Times New Roman" w:hAnsi="Times New Roman"/>
          <w:sz w:val="23"/>
          <w:szCs w:val="23"/>
        </w:rPr>
        <w:t>монтажны</w:t>
      </w:r>
      <w:r>
        <w:rPr>
          <w:rFonts w:ascii="Times New Roman" w:hAnsi="Times New Roman"/>
          <w:sz w:val="23"/>
          <w:szCs w:val="23"/>
        </w:rPr>
        <w:t>х</w:t>
      </w:r>
      <w:r w:rsidRPr="003D5013">
        <w:rPr>
          <w:rFonts w:ascii="Times New Roman" w:hAnsi="Times New Roman"/>
          <w:sz w:val="23"/>
          <w:szCs w:val="23"/>
        </w:rPr>
        <w:t xml:space="preserve"> и пусконаладочны</w:t>
      </w:r>
      <w:r>
        <w:rPr>
          <w:rFonts w:ascii="Times New Roman" w:hAnsi="Times New Roman"/>
          <w:sz w:val="23"/>
          <w:szCs w:val="23"/>
        </w:rPr>
        <w:t>х работ</w:t>
      </w:r>
      <w:r w:rsidRPr="00B53984">
        <w:rPr>
          <w:rFonts w:ascii="Times New Roman" w:eastAsia="Times New Roman" w:hAnsi="Times New Roman"/>
          <w:sz w:val="23"/>
          <w:szCs w:val="23"/>
          <w:lang w:eastAsia="ar-SA"/>
        </w:rPr>
        <w:t xml:space="preserve"> будет производиться по факту завершения монтажных работ, приемки в эксплуатацию оборудования и подписания сторонами акта о приемке выполненных работ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на </w:t>
      </w:r>
      <w:r w:rsidRPr="003D5013">
        <w:rPr>
          <w:rFonts w:ascii="Times New Roman" w:hAnsi="Times New Roman"/>
          <w:sz w:val="23"/>
          <w:szCs w:val="23"/>
        </w:rPr>
        <w:t>монтажные и пусконаладочные работы</w:t>
      </w:r>
      <w:r w:rsidRPr="00B53984">
        <w:rPr>
          <w:rFonts w:ascii="Times New Roman" w:eastAsia="Times New Roman" w:hAnsi="Times New Roman"/>
          <w:sz w:val="23"/>
          <w:szCs w:val="23"/>
          <w:lang w:eastAsia="ar-SA"/>
        </w:rPr>
        <w:t xml:space="preserve"> в течение 5 (пяти) банковских дней со дня выставления Подрядчиком счета на оплату выполненных работ.</w:t>
      </w:r>
    </w:p>
    <w:p w:rsidR="006F7C50" w:rsidRPr="00C57F3A" w:rsidRDefault="006F7C50" w:rsidP="00E91CC8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hAnsi="Times New Roman" w:cs="Times New Roman"/>
          <w:sz w:val="20"/>
          <w:szCs w:val="20"/>
        </w:rPr>
      </w:pPr>
      <w:r w:rsidRPr="00C57F3A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6F7C50" w:rsidRPr="00955082" w:rsidRDefault="006F7C50" w:rsidP="006F7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3285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E91CC8">
        <w:rPr>
          <w:rFonts w:ascii="Times New Roman" w:hAnsi="Times New Roman" w:cs="Times New Roman"/>
          <w:bCs/>
          <w:sz w:val="20"/>
          <w:szCs w:val="20"/>
        </w:rPr>
        <w:t>Югэлектропроект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>обязан</w:t>
      </w:r>
      <w:r w:rsidR="00532519">
        <w:rPr>
          <w:rFonts w:ascii="Times New Roman" w:hAnsi="Times New Roman" w:cs="Times New Roman"/>
          <w:sz w:val="20"/>
          <w:szCs w:val="20"/>
        </w:rPr>
        <w:t>о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E91CC8">
        <w:rPr>
          <w:rFonts w:ascii="Times New Roman" w:hAnsi="Times New Roman" w:cs="Times New Roman"/>
          <w:b/>
          <w:sz w:val="20"/>
          <w:szCs w:val="20"/>
        </w:rPr>
        <w:t>15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E91CC8">
        <w:rPr>
          <w:rFonts w:ascii="Times New Roman" w:hAnsi="Times New Roman" w:cs="Times New Roman"/>
          <w:b/>
          <w:sz w:val="20"/>
          <w:szCs w:val="20"/>
        </w:rPr>
        <w:t>12</w:t>
      </w:r>
      <w:r w:rsidR="003752FA">
        <w:rPr>
          <w:rFonts w:ascii="Times New Roman" w:hAnsi="Times New Roman" w:cs="Times New Roman"/>
          <w:b/>
          <w:sz w:val="20"/>
          <w:szCs w:val="20"/>
        </w:rPr>
        <w:t>.201</w:t>
      </w:r>
      <w:r w:rsidR="00F91CD8">
        <w:rPr>
          <w:rFonts w:ascii="Times New Roman" w:hAnsi="Times New Roman" w:cs="Times New Roman"/>
          <w:b/>
          <w:sz w:val="20"/>
          <w:szCs w:val="20"/>
        </w:rPr>
        <w:t>6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B956F0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E61002" w:rsidRPr="000F0F78" w:rsidRDefault="00E61002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1F00" w:rsidRDefault="00861F00" w:rsidP="0086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0F0F78" w:rsidRDefault="00861F0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154F2">
        <w:rPr>
          <w:rFonts w:ascii="Times New Roman" w:hAnsi="Times New Roman" w:cs="Times New Roman"/>
          <w:sz w:val="20"/>
          <w:szCs w:val="20"/>
        </w:rPr>
        <w:t>С</w:t>
      </w:r>
      <w:r w:rsidR="00E6281B">
        <w:rPr>
          <w:rFonts w:ascii="Times New Roman" w:hAnsi="Times New Roman" w:cs="Times New Roman"/>
          <w:sz w:val="20"/>
          <w:szCs w:val="20"/>
        </w:rPr>
        <w:t>.</w:t>
      </w:r>
      <w:r w:rsidR="009154F2">
        <w:rPr>
          <w:rFonts w:ascii="Times New Roman" w:hAnsi="Times New Roman" w:cs="Times New Roman"/>
          <w:sz w:val="20"/>
          <w:szCs w:val="20"/>
        </w:rPr>
        <w:t>Ю</w:t>
      </w:r>
      <w:r w:rsidR="00E62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154F2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81B4F" w:rsidRPr="000F0F78" w:rsidRDefault="006F5A5B" w:rsidP="00E61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1002">
        <w:rPr>
          <w:rFonts w:ascii="Times New Roman" w:hAnsi="Times New Roman" w:cs="Times New Roman"/>
          <w:sz w:val="20"/>
          <w:szCs w:val="20"/>
        </w:rPr>
        <w:tab/>
      </w:r>
      <w:r w:rsidR="00DA15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61002" w:rsidRPr="000F0F78">
        <w:rPr>
          <w:rFonts w:ascii="Times New Roman" w:hAnsi="Times New Roman" w:cs="Times New Roman"/>
          <w:sz w:val="20"/>
          <w:szCs w:val="20"/>
        </w:rPr>
        <w:t>И.Ю. Черножукова</w:t>
      </w:r>
      <w:r w:rsidR="00DA15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154F2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27CF"/>
    <w:multiLevelType w:val="multilevel"/>
    <w:tmpl w:val="AF88649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0FE9"/>
    <w:multiLevelType w:val="multilevel"/>
    <w:tmpl w:val="29B0B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5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6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7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8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4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5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7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8"/>
  </w:num>
  <w:num w:numId="4">
    <w:abstractNumId w:val="18"/>
  </w:num>
  <w:num w:numId="5">
    <w:abstractNumId w:val="14"/>
  </w:num>
  <w:num w:numId="6">
    <w:abstractNumId w:val="3"/>
  </w:num>
  <w:num w:numId="7">
    <w:abstractNumId w:val="5"/>
  </w:num>
  <w:num w:numId="8">
    <w:abstractNumId w:val="19"/>
  </w:num>
  <w:num w:numId="9">
    <w:abstractNumId w:val="11"/>
  </w:num>
  <w:num w:numId="10">
    <w:abstractNumId w:val="8"/>
  </w:num>
  <w:num w:numId="11">
    <w:abstractNumId w:val="32"/>
  </w:num>
  <w:num w:numId="12">
    <w:abstractNumId w:val="29"/>
  </w:num>
  <w:num w:numId="13">
    <w:abstractNumId w:val="36"/>
  </w:num>
  <w:num w:numId="14">
    <w:abstractNumId w:val="4"/>
  </w:num>
  <w:num w:numId="15">
    <w:abstractNumId w:val="21"/>
  </w:num>
  <w:num w:numId="16">
    <w:abstractNumId w:val="23"/>
  </w:num>
  <w:num w:numId="17">
    <w:abstractNumId w:val="15"/>
  </w:num>
  <w:num w:numId="18">
    <w:abstractNumId w:val="13"/>
  </w:num>
  <w:num w:numId="19">
    <w:abstractNumId w:val="30"/>
  </w:num>
  <w:num w:numId="20">
    <w:abstractNumId w:val="20"/>
  </w:num>
  <w:num w:numId="21">
    <w:abstractNumId w:val="26"/>
  </w:num>
  <w:num w:numId="22">
    <w:abstractNumId w:val="24"/>
  </w:num>
  <w:num w:numId="23">
    <w:abstractNumId w:val="17"/>
  </w:num>
  <w:num w:numId="24">
    <w:abstractNumId w:val="34"/>
  </w:num>
  <w:num w:numId="25">
    <w:abstractNumId w:val="31"/>
  </w:num>
  <w:num w:numId="26">
    <w:abstractNumId w:val="16"/>
  </w:num>
  <w:num w:numId="27">
    <w:abstractNumId w:val="27"/>
  </w:num>
  <w:num w:numId="28">
    <w:abstractNumId w:val="1"/>
  </w:num>
  <w:num w:numId="29">
    <w:abstractNumId w:val="10"/>
  </w:num>
  <w:num w:numId="30">
    <w:abstractNumId w:val="2"/>
  </w:num>
  <w:num w:numId="31">
    <w:abstractNumId w:val="25"/>
  </w:num>
  <w:num w:numId="32">
    <w:abstractNumId w:val="33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65D52"/>
    <w:rsid w:val="00177216"/>
    <w:rsid w:val="00181B4F"/>
    <w:rsid w:val="00184256"/>
    <w:rsid w:val="00185B60"/>
    <w:rsid w:val="001A2B95"/>
    <w:rsid w:val="001C098B"/>
    <w:rsid w:val="001C61D8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2648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3AC7"/>
    <w:rsid w:val="0036113A"/>
    <w:rsid w:val="003651C1"/>
    <w:rsid w:val="003752FA"/>
    <w:rsid w:val="00396397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D6C17"/>
    <w:rsid w:val="004F4329"/>
    <w:rsid w:val="004F631F"/>
    <w:rsid w:val="004F7053"/>
    <w:rsid w:val="00514050"/>
    <w:rsid w:val="005315F3"/>
    <w:rsid w:val="00532519"/>
    <w:rsid w:val="0054497B"/>
    <w:rsid w:val="005502C2"/>
    <w:rsid w:val="00555736"/>
    <w:rsid w:val="00565598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A1723"/>
    <w:rsid w:val="006B28A3"/>
    <w:rsid w:val="006C0AA1"/>
    <w:rsid w:val="006D1F9B"/>
    <w:rsid w:val="006E72AF"/>
    <w:rsid w:val="006F5A5B"/>
    <w:rsid w:val="006F7C50"/>
    <w:rsid w:val="00710DA6"/>
    <w:rsid w:val="00722E3A"/>
    <w:rsid w:val="007479CF"/>
    <w:rsid w:val="00763A72"/>
    <w:rsid w:val="00785B31"/>
    <w:rsid w:val="0079789C"/>
    <w:rsid w:val="007C2AD1"/>
    <w:rsid w:val="007E1C3F"/>
    <w:rsid w:val="008049C4"/>
    <w:rsid w:val="00815A0D"/>
    <w:rsid w:val="00821861"/>
    <w:rsid w:val="008306EC"/>
    <w:rsid w:val="00844138"/>
    <w:rsid w:val="00860E63"/>
    <w:rsid w:val="00861F00"/>
    <w:rsid w:val="00865791"/>
    <w:rsid w:val="00876E0B"/>
    <w:rsid w:val="008D080B"/>
    <w:rsid w:val="008E6392"/>
    <w:rsid w:val="008F05CD"/>
    <w:rsid w:val="009154F2"/>
    <w:rsid w:val="00941E6B"/>
    <w:rsid w:val="00953ED7"/>
    <w:rsid w:val="00955B39"/>
    <w:rsid w:val="00956804"/>
    <w:rsid w:val="00962122"/>
    <w:rsid w:val="009676A0"/>
    <w:rsid w:val="00985758"/>
    <w:rsid w:val="00987478"/>
    <w:rsid w:val="009A2F68"/>
    <w:rsid w:val="009C02B4"/>
    <w:rsid w:val="009C2F67"/>
    <w:rsid w:val="009D595A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30FB"/>
    <w:rsid w:val="00AC5EA5"/>
    <w:rsid w:val="00B014D4"/>
    <w:rsid w:val="00B12246"/>
    <w:rsid w:val="00B2486D"/>
    <w:rsid w:val="00B37440"/>
    <w:rsid w:val="00B46025"/>
    <w:rsid w:val="00B557FA"/>
    <w:rsid w:val="00B76653"/>
    <w:rsid w:val="00B956F0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57F3A"/>
    <w:rsid w:val="00C616CA"/>
    <w:rsid w:val="00C6363D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B2AE8"/>
    <w:rsid w:val="00DC613F"/>
    <w:rsid w:val="00DD47DB"/>
    <w:rsid w:val="00DE28AE"/>
    <w:rsid w:val="00E05F3C"/>
    <w:rsid w:val="00E15045"/>
    <w:rsid w:val="00E32E33"/>
    <w:rsid w:val="00E61002"/>
    <w:rsid w:val="00E6281B"/>
    <w:rsid w:val="00E6697A"/>
    <w:rsid w:val="00E71FA0"/>
    <w:rsid w:val="00E72EB9"/>
    <w:rsid w:val="00E82978"/>
    <w:rsid w:val="00E91CC8"/>
    <w:rsid w:val="00EA10B2"/>
    <w:rsid w:val="00EA4531"/>
    <w:rsid w:val="00EB4296"/>
    <w:rsid w:val="00EB66CF"/>
    <w:rsid w:val="00ED19DE"/>
    <w:rsid w:val="00ED5DB4"/>
    <w:rsid w:val="00EE34C6"/>
    <w:rsid w:val="00F31F45"/>
    <w:rsid w:val="00F45093"/>
    <w:rsid w:val="00F91CD8"/>
    <w:rsid w:val="00F9385E"/>
    <w:rsid w:val="00F97907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F6CA-BF11-4EFC-B398-7462DBCF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11</cp:revision>
  <cp:lastPrinted>2013-12-25T10:45:00Z</cp:lastPrinted>
  <dcterms:created xsi:type="dcterms:W3CDTF">2016-06-17T11:51:00Z</dcterms:created>
  <dcterms:modified xsi:type="dcterms:W3CDTF">2016-12-15T12:25:00Z</dcterms:modified>
</cp:coreProperties>
</file>