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F553BF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F553BF">
        <w:rPr>
          <w:rFonts w:ascii="Times New Roman" w:hAnsi="Times New Roman" w:cs="Times New Roman"/>
        </w:rPr>
        <w:t>июн</w:t>
      </w:r>
      <w:r w:rsidR="00A9688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A96880">
        <w:rPr>
          <w:rFonts w:ascii="Times New Roman" w:hAnsi="Times New Roman" w:cs="Times New Roman"/>
        </w:rPr>
        <w:t>7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1E620A">
        <w:rPr>
          <w:rFonts w:ascii="Times New Roman" w:hAnsi="Times New Roman" w:cs="Times New Roman"/>
        </w:rPr>
        <w:t>16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B173DD" w:rsidRPr="00304073">
        <w:rPr>
          <w:rFonts w:ascii="Times New Roman" w:hAnsi="Times New Roman" w:cs="Times New Roman"/>
        </w:rPr>
        <w:t>353925</w:t>
      </w:r>
      <w:r w:rsidR="00B173DD">
        <w:rPr>
          <w:rFonts w:ascii="Times New Roman" w:hAnsi="Times New Roman" w:cs="Times New Roman"/>
        </w:rPr>
        <w:t>,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093A35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2667F8" w:rsidRDefault="002667F8" w:rsidP="006C20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Председатель:      </w:t>
      </w:r>
      <w:proofErr w:type="spellStart"/>
      <w:r w:rsidRPr="006C207D">
        <w:rPr>
          <w:rFonts w:ascii="Times New Roman" w:hAnsi="Times New Roman" w:cs="Times New Roman"/>
        </w:rPr>
        <w:t>Франтова</w:t>
      </w:r>
      <w:proofErr w:type="spellEnd"/>
      <w:r w:rsidRPr="006C207D">
        <w:rPr>
          <w:rFonts w:ascii="Times New Roman" w:hAnsi="Times New Roman" w:cs="Times New Roman"/>
        </w:rPr>
        <w:t xml:space="preserve"> А.Н. - Заместитель генерального директора по экономике</w:t>
      </w:r>
      <w:r w:rsidRPr="006C207D">
        <w:rPr>
          <w:rFonts w:ascii="Times New Roman" w:hAnsi="Times New Roman" w:cs="Times New Roman"/>
        </w:rPr>
        <w:tab/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 </w:t>
      </w:r>
      <w:r w:rsidR="00A96880">
        <w:rPr>
          <w:rFonts w:ascii="Times New Roman" w:hAnsi="Times New Roman" w:cs="Times New Roman"/>
        </w:rPr>
        <w:t xml:space="preserve">Карпова А.Л. </w:t>
      </w:r>
      <w:r w:rsidRPr="006C207D">
        <w:rPr>
          <w:rFonts w:ascii="Times New Roman" w:hAnsi="Times New Roman" w:cs="Times New Roman"/>
        </w:rPr>
        <w:t xml:space="preserve"> – Начальник ЮО</w:t>
      </w:r>
    </w:p>
    <w:p w:rsidR="001A7DF0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C3740">
        <w:rPr>
          <w:rFonts w:ascii="Times New Roman" w:hAnsi="Times New Roman" w:cs="Times New Roman"/>
        </w:rPr>
        <w:t>Криниченко</w:t>
      </w:r>
      <w:proofErr w:type="spellEnd"/>
      <w:r w:rsidR="003C3740">
        <w:rPr>
          <w:rFonts w:ascii="Times New Roman" w:hAnsi="Times New Roman" w:cs="Times New Roman"/>
        </w:rPr>
        <w:t xml:space="preserve"> С.Ю. - </w:t>
      </w:r>
      <w:r>
        <w:rPr>
          <w:rFonts w:ascii="Times New Roman" w:hAnsi="Times New Roman" w:cs="Times New Roman"/>
        </w:rPr>
        <w:t>Начальник АХУ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7C251D">
        <w:rPr>
          <w:rFonts w:ascii="Times New Roman" w:hAnsi="Times New Roman" w:cs="Times New Roman"/>
        </w:rPr>
        <w:t>Толкачёва О.В.</w:t>
      </w:r>
      <w:r w:rsidRPr="006C207D">
        <w:rPr>
          <w:rFonts w:ascii="Times New Roman" w:hAnsi="Times New Roman" w:cs="Times New Roman"/>
        </w:rPr>
        <w:t xml:space="preserve"> – Экономист ПЭО</w:t>
      </w:r>
    </w:p>
    <w:p w:rsid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667F8" w:rsidRPr="00AA44C9" w:rsidRDefault="002667F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AA44C9">
        <w:rPr>
          <w:rFonts w:ascii="Times New Roman" w:hAnsi="Times New Roman" w:cs="Times New Roman"/>
          <w:b/>
        </w:rPr>
        <w:t>ПОВЕСТКА ДНЯ:</w:t>
      </w:r>
      <w:r w:rsidRPr="00AA44C9">
        <w:rPr>
          <w:rFonts w:ascii="Times New Roman" w:hAnsi="Times New Roman" w:cs="Times New Roman"/>
          <w:b/>
        </w:rPr>
        <w:tab/>
      </w:r>
    </w:p>
    <w:p w:rsidR="002667F8" w:rsidRPr="00AA44C9" w:rsidRDefault="002667F8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E0722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«Запрос предложений» с целью определения лучших условий исполнения договора </w:t>
      </w:r>
      <w:r w:rsidR="00547782" w:rsidRPr="00547782">
        <w:rPr>
          <w:rFonts w:ascii="Times New Roman" w:eastAsia="Times New Roman" w:hAnsi="Times New Roman"/>
          <w:sz w:val="26"/>
          <w:szCs w:val="26"/>
          <w:lang w:eastAsia="ru-RU"/>
        </w:rPr>
        <w:t>на проектирование пожарной сигнализации и системы оповещения и управления эвакуацией людей с последующим выполнением монтажных и пусконаладочных работ пожарной сигнализации и системы оповещения людей о пожаре по проекту, согласованному с Заказчиком и из материалов Заказчика.</w:t>
      </w:r>
      <w:r w:rsidR="005477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232D">
        <w:rPr>
          <w:rFonts w:ascii="Times New Roman" w:eastAsia="Times New Roman" w:hAnsi="Times New Roman"/>
          <w:sz w:val="26"/>
          <w:szCs w:val="26"/>
          <w:lang w:eastAsia="ru-RU"/>
        </w:rPr>
        <w:t>Объект работ Здание гаража, Литер ЛЛ</w:t>
      </w:r>
      <w:proofErr w:type="gramStart"/>
      <w:r w:rsidR="00BF23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="00547782" w:rsidRPr="00547782">
        <w:rPr>
          <w:rFonts w:ascii="Times New Roman" w:eastAsia="Times New Roman" w:hAnsi="Times New Roman"/>
          <w:sz w:val="26"/>
          <w:szCs w:val="26"/>
          <w:lang w:eastAsia="ru-RU"/>
        </w:rPr>
        <w:t>, расположенный на территории АО «Прибой» по адресу: 353925, Краснодарский край, г. Новороссийск, пр. Дзержинского, д. 211.</w:t>
      </w:r>
    </w:p>
    <w:p w:rsidR="002667F8" w:rsidRDefault="002667F8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2E50DC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4E0722">
        <w:rPr>
          <w:rFonts w:ascii="Times New Roman" w:hAnsi="Times New Roman" w:cs="Times New Roman"/>
          <w:b/>
          <w:sz w:val="24"/>
          <w:szCs w:val="24"/>
        </w:rPr>
        <w:t>а</w:t>
      </w:r>
      <w:r w:rsidR="0039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722">
        <w:rPr>
          <w:rFonts w:ascii="Times New Roman" w:hAnsi="Times New Roman" w:cs="Times New Roman"/>
          <w:b/>
          <w:sz w:val="24"/>
          <w:szCs w:val="24"/>
        </w:rPr>
        <w:t>повестки</w:t>
      </w:r>
      <w:r w:rsidR="00394BF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4E0722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4E0722">
        <w:rPr>
          <w:rFonts w:ascii="Times New Roman" w:hAnsi="Times New Roman" w:cs="Times New Roman"/>
          <w:b/>
          <w:sz w:val="24"/>
          <w:szCs w:val="24"/>
        </w:rPr>
        <w:t>е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2667F8" w:rsidRPr="004E0722" w:rsidRDefault="002667F8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6B" w:rsidRPr="00AA44C9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AA44C9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9005F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9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Default="00F25273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941E6B" w:rsidRPr="00AA44C9">
        <w:rPr>
          <w:rFonts w:ascii="Times New Roman" w:hAnsi="Times New Roman" w:cs="Times New Roman"/>
          <w:sz w:val="24"/>
          <w:szCs w:val="24"/>
        </w:rPr>
        <w:t>.201</w:t>
      </w:r>
      <w:r w:rsidR="00A96880">
        <w:rPr>
          <w:rFonts w:ascii="Times New Roman" w:hAnsi="Times New Roman" w:cs="Times New Roman"/>
          <w:sz w:val="24"/>
          <w:szCs w:val="24"/>
        </w:rPr>
        <w:t>7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AA44C9">
        <w:rPr>
          <w:rFonts w:ascii="Times New Roman" w:hAnsi="Times New Roman" w:cs="Times New Roman"/>
          <w:sz w:val="24"/>
          <w:szCs w:val="24"/>
        </w:rPr>
        <w:t>н</w:t>
      </w:r>
      <w:r w:rsidR="001E620A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AA44C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AA44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1495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</w:t>
      </w:r>
      <w:r w:rsidR="004E0722" w:rsidRPr="004E0722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A9688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667F8" w:rsidRPr="0054778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проектирование пожарной сигнализации и системы оповещения и управления эвакуацией людей с последующим выполнением монтажных и пусконаладочных работ пожарной сигнализации и системы оповещения людей </w:t>
      </w:r>
      <w:r w:rsidR="008143E5">
        <w:rPr>
          <w:rFonts w:ascii="Times New Roman" w:eastAsia="Times New Roman" w:hAnsi="Times New Roman"/>
          <w:sz w:val="26"/>
          <w:szCs w:val="26"/>
          <w:lang w:eastAsia="ru-RU"/>
        </w:rPr>
        <w:t>в здании гаража</w:t>
      </w:r>
      <w:r w:rsidR="002667F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143E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Литер ЛЛ</w:t>
      </w:r>
      <w:proofErr w:type="gramStart"/>
      <w:r w:rsidR="008143E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="00F84CA0">
        <w:rPr>
          <w:rFonts w:ascii="Times New Roman" w:eastAsia="Times New Roman" w:hAnsi="Times New Roman"/>
          <w:sz w:val="26"/>
          <w:szCs w:val="26"/>
          <w:lang w:eastAsia="ru-RU"/>
        </w:rPr>
        <w:t>, расположенного на территории</w:t>
      </w:r>
      <w:r w:rsidR="002667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0638">
        <w:rPr>
          <w:rFonts w:ascii="Times New Roman" w:eastAsia="Times New Roman" w:hAnsi="Times New Roman"/>
          <w:sz w:val="24"/>
          <w:szCs w:val="24"/>
          <w:lang w:eastAsia="ru-RU"/>
        </w:rPr>
        <w:t xml:space="preserve">завода </w:t>
      </w:r>
      <w:r w:rsidR="002667F8">
        <w:rPr>
          <w:rFonts w:ascii="Times New Roman" w:eastAsia="Times New Roman" w:hAnsi="Times New Roman"/>
          <w:sz w:val="24"/>
          <w:szCs w:val="24"/>
          <w:lang w:eastAsia="ru-RU"/>
        </w:rPr>
        <w:t>АО «Прибой» », по адресу:</w:t>
      </w:r>
      <w:r w:rsidR="00F84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3E5" w:rsidRPr="004E0722">
        <w:rPr>
          <w:rFonts w:ascii="Times New Roman" w:eastAsia="Times New Roman" w:hAnsi="Times New Roman"/>
          <w:sz w:val="24"/>
          <w:szCs w:val="24"/>
          <w:lang w:eastAsia="ru-RU"/>
        </w:rPr>
        <w:t>353925</w:t>
      </w:r>
      <w:r w:rsidR="008143E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143E5" w:rsidRPr="004E072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8143E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143E5" w:rsidRPr="004E0722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8143E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пр. </w:t>
      </w:r>
      <w:r w:rsidR="008143E5">
        <w:rPr>
          <w:rFonts w:ascii="Times New Roman" w:eastAsia="Times New Roman" w:hAnsi="Times New Roman"/>
          <w:sz w:val="24"/>
          <w:szCs w:val="24"/>
          <w:lang w:eastAsia="ru-RU"/>
        </w:rPr>
        <w:t>Дзержинского, 211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96880" w:rsidRPr="006E43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E620A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sz w:val="24"/>
          <w:szCs w:val="24"/>
        </w:rPr>
        <w:t>Дат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532A92">
        <w:rPr>
          <w:rFonts w:ascii="Times New Roman" w:hAnsi="Times New Roman" w:cs="Times New Roman"/>
          <w:sz w:val="24"/>
          <w:szCs w:val="24"/>
        </w:rPr>
        <w:t>29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 w:rsidR="00A96880">
        <w:rPr>
          <w:rFonts w:ascii="Times New Roman" w:hAnsi="Times New Roman" w:cs="Times New Roman"/>
          <w:sz w:val="24"/>
          <w:szCs w:val="24"/>
        </w:rPr>
        <w:t>0</w:t>
      </w:r>
      <w:r w:rsidR="00532A92">
        <w:rPr>
          <w:rFonts w:ascii="Times New Roman" w:hAnsi="Times New Roman" w:cs="Times New Roman"/>
          <w:sz w:val="24"/>
          <w:szCs w:val="24"/>
        </w:rPr>
        <w:t>6</w:t>
      </w:r>
      <w:r w:rsidRPr="00AA44C9">
        <w:rPr>
          <w:rFonts w:ascii="Times New Roman" w:hAnsi="Times New Roman" w:cs="Times New Roman"/>
          <w:sz w:val="24"/>
          <w:szCs w:val="24"/>
        </w:rPr>
        <w:t>.20</w:t>
      </w:r>
      <w:r w:rsidR="00A96880">
        <w:rPr>
          <w:rFonts w:ascii="Times New Roman" w:hAnsi="Times New Roman" w:cs="Times New Roman"/>
          <w:sz w:val="24"/>
          <w:szCs w:val="24"/>
        </w:rPr>
        <w:t>17</w:t>
      </w:r>
      <w:r w:rsidRPr="00AA44C9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532A92">
        <w:rPr>
          <w:rFonts w:ascii="Times New Roman" w:eastAsia="Calibri" w:hAnsi="Times New Roman" w:cs="Times New Roman"/>
          <w:sz w:val="24"/>
          <w:szCs w:val="24"/>
        </w:rPr>
        <w:t>3</w:t>
      </w:r>
      <w:r w:rsidR="00C34A8C"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0722" w:rsidRDefault="00603FF3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«Противопожарная служба»</w:t>
      </w:r>
      <w:r w:rsidR="009B589A">
        <w:rPr>
          <w:rFonts w:ascii="Times New Roman" w:eastAsia="Calibri" w:hAnsi="Times New Roman" w:cs="Times New Roman"/>
          <w:sz w:val="24"/>
          <w:szCs w:val="24"/>
        </w:rPr>
        <w:t>, ООО «</w:t>
      </w:r>
      <w:proofErr w:type="spellStart"/>
      <w:r w:rsidR="009B589A">
        <w:rPr>
          <w:rFonts w:ascii="Times New Roman" w:eastAsia="Calibri" w:hAnsi="Times New Roman" w:cs="Times New Roman"/>
          <w:sz w:val="24"/>
          <w:szCs w:val="24"/>
        </w:rPr>
        <w:t>Югэлектропроект</w:t>
      </w:r>
      <w:proofErr w:type="spellEnd"/>
      <w:r w:rsidR="009B589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ООО «Маяк»</w:t>
      </w:r>
      <w:r w:rsidR="009B58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7F8" w:rsidRDefault="002667F8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880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2667F8" w:rsidRDefault="002667F8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722" w:rsidRPr="00A96880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80">
        <w:rPr>
          <w:rFonts w:ascii="Times New Roman" w:eastAsia="Calibri" w:hAnsi="Times New Roman" w:cs="Times New Roman"/>
          <w:sz w:val="24"/>
          <w:szCs w:val="24"/>
        </w:rPr>
        <w:t>Заявк</w:t>
      </w:r>
      <w:proofErr w:type="gramStart"/>
      <w:r w:rsidRPr="00A9688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20770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C20770">
        <w:rPr>
          <w:rFonts w:ascii="Times New Roman" w:eastAsia="Calibri" w:hAnsi="Times New Roman" w:cs="Times New Roman"/>
          <w:sz w:val="24"/>
          <w:szCs w:val="24"/>
        </w:rPr>
        <w:t xml:space="preserve"> «Противопожарная служба», ООО «</w:t>
      </w:r>
      <w:proofErr w:type="spellStart"/>
      <w:r w:rsidR="00C20770">
        <w:rPr>
          <w:rFonts w:ascii="Times New Roman" w:eastAsia="Calibri" w:hAnsi="Times New Roman" w:cs="Times New Roman"/>
          <w:sz w:val="24"/>
          <w:szCs w:val="24"/>
        </w:rPr>
        <w:t>Югэлектропроект</w:t>
      </w:r>
      <w:proofErr w:type="spellEnd"/>
      <w:r w:rsidR="00C2077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C2077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20770">
        <w:rPr>
          <w:rFonts w:ascii="Times New Roman" w:eastAsia="Calibri" w:hAnsi="Times New Roman" w:cs="Times New Roman"/>
          <w:sz w:val="24"/>
          <w:szCs w:val="24"/>
        </w:rPr>
        <w:t>ООО «Маяк»</w:t>
      </w:r>
      <w:r w:rsidR="009B5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880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запросе предложений АО «Прибой».</w:t>
      </w:r>
    </w:p>
    <w:p w:rsidR="004E0722" w:rsidRPr="002667F8" w:rsidRDefault="004E0722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 w:rsidR="00A32012">
        <w:rPr>
          <w:rFonts w:ascii="Times New Roman" w:eastAsia="Calibri" w:hAnsi="Times New Roman" w:cs="Times New Roman"/>
          <w:sz w:val="24"/>
          <w:szCs w:val="24"/>
        </w:rPr>
        <w:t>ООО «Противопожарная служба</w:t>
      </w:r>
      <w:r w:rsidR="00D64AA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E0722">
        <w:rPr>
          <w:rFonts w:ascii="Times New Roman" w:hAnsi="Times New Roman" w:cs="Times New Roman"/>
          <w:bCs/>
          <w:sz w:val="24"/>
          <w:szCs w:val="24"/>
        </w:rPr>
        <w:t>содержит более выгодные условия выполнения работ -  более низкая стоимость работ.</w:t>
      </w:r>
    </w:p>
    <w:p w:rsidR="002667F8" w:rsidRPr="004E0722" w:rsidRDefault="002667F8" w:rsidP="002667F8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2667F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81B4F"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2667F8" w:rsidRDefault="002667F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2667F8" w:rsidRDefault="002667F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880" w:rsidRDefault="001173C8" w:rsidP="00A96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AA6A92">
        <w:rPr>
          <w:rFonts w:ascii="Times New Roman" w:eastAsia="Calibri" w:hAnsi="Times New Roman" w:cs="Times New Roman"/>
          <w:sz w:val="24"/>
          <w:szCs w:val="24"/>
        </w:rPr>
        <w:t>ООО «Противопожарная служба</w:t>
      </w:r>
      <w:r w:rsidR="00A96880">
        <w:rPr>
          <w:rFonts w:ascii="Times New Roman" w:eastAsia="Calibri" w:hAnsi="Times New Roman" w:cs="Times New Roman"/>
          <w:sz w:val="24"/>
          <w:szCs w:val="24"/>
        </w:rPr>
        <w:t>»</w:t>
      </w:r>
      <w:r w:rsidRPr="001173C8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A96880"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 по</w:t>
      </w:r>
      <w:r w:rsidR="00D6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AA6">
        <w:rPr>
          <w:rFonts w:ascii="Times New Roman" w:eastAsia="Times New Roman" w:hAnsi="Times New Roman"/>
          <w:sz w:val="26"/>
          <w:szCs w:val="26"/>
          <w:lang w:eastAsia="ru-RU"/>
        </w:rPr>
        <w:t>проектированию</w:t>
      </w:r>
      <w:r w:rsidR="00D64AA6" w:rsidRPr="00547782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пожарной сигнализации и системы оповещения и управления эвакуацией людей с последующим выполнением монтажных и пусконаладочных работ пожарной сигнализации и системы оповещения людей о пожаре </w:t>
      </w:r>
      <w:r w:rsidR="00D64AA6">
        <w:rPr>
          <w:rFonts w:ascii="Times New Roman" w:eastAsia="Times New Roman" w:hAnsi="Times New Roman"/>
          <w:sz w:val="26"/>
          <w:szCs w:val="26"/>
          <w:lang w:eastAsia="ru-RU"/>
        </w:rPr>
        <w:t>в здании</w:t>
      </w:r>
      <w:r w:rsidR="00257665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гаража, Литер ЛЛ</w:t>
      </w:r>
      <w:proofErr w:type="gramStart"/>
      <w:r w:rsidR="0025766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="00F84CA0">
        <w:rPr>
          <w:rFonts w:ascii="Times New Roman" w:eastAsia="Times New Roman" w:hAnsi="Times New Roman"/>
          <w:sz w:val="26"/>
          <w:szCs w:val="26"/>
          <w:lang w:eastAsia="ru-RU"/>
        </w:rPr>
        <w:t>, расположенного на территории</w:t>
      </w:r>
      <w:r w:rsidR="00D64AA6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завода </w:t>
      </w:r>
      <w:r w:rsidR="006751EC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«Прибой» 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84CA0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адресу: </w:t>
      </w:r>
      <w:r w:rsidR="00357B34" w:rsidRPr="004E0722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</w:t>
      </w:r>
      <w:r w:rsidR="00357B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7B34" w:rsidRPr="004E0722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357B34">
        <w:rPr>
          <w:rFonts w:ascii="Times New Roman" w:eastAsia="Times New Roman" w:hAnsi="Times New Roman"/>
          <w:sz w:val="24"/>
          <w:szCs w:val="24"/>
          <w:lang w:eastAsia="ru-RU"/>
        </w:rPr>
        <w:t>, пр. Дзержинского, 211</w:t>
      </w:r>
      <w:r w:rsidR="00A96880" w:rsidRPr="004E07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96880" w:rsidRPr="006E43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B7929" w:rsidRDefault="001173C8" w:rsidP="00F7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 w:rsidR="000421FB">
        <w:rPr>
          <w:rFonts w:ascii="Times New Roman" w:hAnsi="Times New Roman" w:cs="Times New Roman"/>
          <w:sz w:val="24"/>
          <w:szCs w:val="24"/>
        </w:rPr>
        <w:t xml:space="preserve"> </w:t>
      </w:r>
      <w:r w:rsidR="00F74976">
        <w:rPr>
          <w:rFonts w:ascii="Times New Roman" w:hAnsi="Times New Roman" w:cs="Times New Roman"/>
          <w:sz w:val="24"/>
          <w:szCs w:val="24"/>
        </w:rPr>
        <w:t>150</w:t>
      </w:r>
      <w:r w:rsidR="00615236">
        <w:rPr>
          <w:rFonts w:ascii="Times New Roman" w:hAnsi="Times New Roman" w:cs="Times New Roman"/>
          <w:sz w:val="24"/>
          <w:szCs w:val="24"/>
        </w:rPr>
        <w:t xml:space="preserve"> 000 руб. 00 копеек</w:t>
      </w:r>
      <w:r w:rsidR="00F74976">
        <w:rPr>
          <w:rFonts w:ascii="Times New Roman" w:hAnsi="Times New Roman" w:cs="Times New Roman"/>
          <w:sz w:val="24"/>
          <w:szCs w:val="24"/>
        </w:rPr>
        <w:t xml:space="preserve"> с НДС.</w:t>
      </w:r>
    </w:p>
    <w:p w:rsidR="00466E03" w:rsidRDefault="0029005F" w:rsidP="00466E03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05F">
        <w:rPr>
          <w:rFonts w:ascii="Times New Roman" w:hAnsi="Times New Roman" w:cs="Times New Roman"/>
          <w:i/>
          <w:color w:val="000000"/>
          <w:sz w:val="24"/>
          <w:szCs w:val="24"/>
        </w:rPr>
        <w:t>Условия оплаты</w:t>
      </w:r>
      <w:r w:rsidRPr="00DF1FD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F1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1FB" w:rsidRPr="000421FB" w:rsidRDefault="0090682A" w:rsidP="0004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0421FB" w:rsidRPr="000421FB">
        <w:rPr>
          <w:rFonts w:ascii="Times New Roman" w:hAnsi="Times New Roman" w:cs="Times New Roman"/>
          <w:sz w:val="24"/>
          <w:szCs w:val="24"/>
        </w:rPr>
        <w:t>работ осуществляется в четыре этапа:</w:t>
      </w:r>
    </w:p>
    <w:p w:rsidR="000421FB" w:rsidRDefault="000421FB" w:rsidP="00042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1FB">
        <w:rPr>
          <w:rFonts w:ascii="Times New Roman" w:hAnsi="Times New Roman" w:cs="Times New Roman"/>
          <w:sz w:val="24"/>
          <w:szCs w:val="24"/>
        </w:rPr>
        <w:t>Заказчик перечисляет Подрядчику аванс в размере 50% от стоимости коммерческого предложения на проектные работы в течение 5 (пяти) банковских д</w:t>
      </w:r>
      <w:r w:rsidR="002667F8">
        <w:rPr>
          <w:rFonts w:ascii="Times New Roman" w:hAnsi="Times New Roman" w:cs="Times New Roman"/>
          <w:sz w:val="24"/>
          <w:szCs w:val="24"/>
        </w:rPr>
        <w:t xml:space="preserve">ней после подписания </w:t>
      </w:r>
      <w:r w:rsidRPr="000421FB">
        <w:rPr>
          <w:rFonts w:ascii="Times New Roman" w:hAnsi="Times New Roman" w:cs="Times New Roman"/>
          <w:sz w:val="24"/>
          <w:szCs w:val="24"/>
        </w:rPr>
        <w:t>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1FB">
        <w:rPr>
          <w:rFonts w:ascii="Times New Roman" w:hAnsi="Times New Roman" w:cs="Times New Roman"/>
          <w:sz w:val="24"/>
          <w:szCs w:val="24"/>
        </w:rPr>
        <w:t>Окончательный расчет за выполнение проектных работ будет производиться в течение 5 (пяти) банковских дней со дня подписания акта выполненных работ на проектные работы и передачи согласованной проектной документации Заказчику.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1FB">
        <w:rPr>
          <w:rFonts w:ascii="Times New Roman" w:hAnsi="Times New Roman" w:cs="Times New Roman"/>
          <w:sz w:val="24"/>
          <w:szCs w:val="24"/>
        </w:rPr>
        <w:t>Заказчик перечисляет Подрядчику аванс в размере 50% от стоимости коммерческого предложения на монтажные и пусконаладочные работы в течение 5 (пяти) банковских дней с момента передачи материалов Заказчиком.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1FB">
        <w:rPr>
          <w:rFonts w:ascii="Times New Roman" w:hAnsi="Times New Roman" w:cs="Times New Roman"/>
          <w:sz w:val="24"/>
          <w:szCs w:val="24"/>
        </w:rPr>
        <w:t xml:space="preserve">Окончательный расчет за </w:t>
      </w:r>
      <w:r w:rsidRPr="000421FB">
        <w:rPr>
          <w:rFonts w:ascii="Times New Roman" w:hAnsi="Times New Roman" w:cs="Times New Roman"/>
          <w:sz w:val="24"/>
          <w:szCs w:val="24"/>
        </w:rPr>
        <w:lastRenderedPageBreak/>
        <w:t>выполнение монтажных и пусконаладочных работ будет производиться по факту завершения монтажных работ, приемки в эксплуатацию оборудования и подписания сторонами акта о приемке выполненных работ на монтажные и пусконаладочные работы в течение 5 (пяти) банковских дней со дня выставления Подрядчиком счета на оплату выполненных работ.</w:t>
      </w:r>
    </w:p>
    <w:p w:rsidR="00B76653" w:rsidRPr="00466E03" w:rsidRDefault="00791E87" w:rsidP="00466E03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673793" w:rsidRPr="00466E03">
        <w:rPr>
          <w:rFonts w:ascii="Times New Roman" w:eastAsia="Calibri" w:hAnsi="Times New Roman" w:cs="Times New Roman"/>
          <w:sz w:val="24"/>
          <w:szCs w:val="24"/>
        </w:rPr>
        <w:t>О</w:t>
      </w:r>
      <w:r w:rsidR="00F74976">
        <w:rPr>
          <w:rFonts w:ascii="Times New Roman" w:eastAsia="Calibri" w:hAnsi="Times New Roman" w:cs="Times New Roman"/>
          <w:sz w:val="24"/>
          <w:szCs w:val="24"/>
        </w:rPr>
        <w:t xml:space="preserve"> «Противопожарная служба</w:t>
      </w:r>
      <w:r w:rsidR="00673793" w:rsidRPr="00466E0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73793" w:rsidRPr="00466E03">
        <w:rPr>
          <w:rFonts w:ascii="Times New Roman" w:hAnsi="Times New Roman" w:cs="Times New Roman"/>
          <w:sz w:val="24"/>
          <w:szCs w:val="24"/>
        </w:rPr>
        <w:t>обязан</w:t>
      </w:r>
      <w:r w:rsidR="00F74976">
        <w:rPr>
          <w:rFonts w:ascii="Times New Roman" w:hAnsi="Times New Roman" w:cs="Times New Roman"/>
          <w:sz w:val="24"/>
          <w:szCs w:val="24"/>
        </w:rPr>
        <w:t>о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 заключить договор не позднее 5 </w:t>
      </w:r>
      <w:r w:rsidR="00F7497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9005F" w:rsidRPr="00466E0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29005F" w:rsidRPr="00466E03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="0029005F" w:rsidRPr="00466E03">
        <w:rPr>
          <w:rFonts w:ascii="Times New Roman" w:hAnsi="Times New Roman" w:cs="Times New Roman"/>
          <w:sz w:val="24"/>
          <w:szCs w:val="24"/>
        </w:rPr>
        <w:t xml:space="preserve"> победителя запроса предложений.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F74976">
        <w:rPr>
          <w:rFonts w:ascii="Times New Roman" w:hAnsi="Times New Roman" w:cs="Times New Roman"/>
          <w:b/>
          <w:sz w:val="24"/>
          <w:szCs w:val="24"/>
        </w:rPr>
        <w:t>30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F74976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DF1FD1"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1470">
        <w:rPr>
          <w:rFonts w:ascii="Times New Roman" w:hAnsi="Times New Roman" w:cs="Times New Roman"/>
          <w:sz w:val="24"/>
          <w:szCs w:val="24"/>
        </w:rPr>
        <w:t xml:space="preserve">  </w:t>
      </w:r>
      <w:r w:rsidRPr="0029005F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Г.Ф.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241">
        <w:rPr>
          <w:rFonts w:ascii="Times New Roman" w:hAnsi="Times New Roman" w:cs="Times New Roman"/>
          <w:sz w:val="24"/>
          <w:szCs w:val="24"/>
        </w:rPr>
        <w:t xml:space="preserve">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С.Ю.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DF1FD1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8C3305">
        <w:rPr>
          <w:rFonts w:ascii="Times New Roman" w:hAnsi="Times New Roman" w:cs="Times New Roman"/>
          <w:sz w:val="24"/>
          <w:szCs w:val="24"/>
        </w:rPr>
        <w:t>ь:</w:t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  <w:t xml:space="preserve">             О.В. Толкачёва</w:t>
      </w:r>
    </w:p>
    <w:sectPr w:rsidR="0029005F" w:rsidRPr="0029005F" w:rsidSect="00906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27CF"/>
    <w:multiLevelType w:val="multilevel"/>
    <w:tmpl w:val="AF88649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7A44"/>
    <w:multiLevelType w:val="hybridMultilevel"/>
    <w:tmpl w:val="33629076"/>
    <w:lvl w:ilvl="0" w:tplc="9A5411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24"/>
  </w:num>
  <w:num w:numId="12">
    <w:abstractNumId w:val="22"/>
  </w:num>
  <w:num w:numId="13">
    <w:abstractNumId w:val="27"/>
  </w:num>
  <w:num w:numId="14">
    <w:abstractNumId w:val="2"/>
  </w:num>
  <w:num w:numId="15">
    <w:abstractNumId w:val="15"/>
  </w:num>
  <w:num w:numId="16">
    <w:abstractNumId w:val="18"/>
  </w:num>
  <w:num w:numId="17">
    <w:abstractNumId w:val="10"/>
  </w:num>
  <w:num w:numId="18">
    <w:abstractNumId w:val="8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0"/>
  </w:num>
  <w:num w:numId="26">
    <w:abstractNumId w:val="17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421FB"/>
    <w:rsid w:val="00044C14"/>
    <w:rsid w:val="00050B86"/>
    <w:rsid w:val="00087482"/>
    <w:rsid w:val="00093362"/>
    <w:rsid w:val="00093A35"/>
    <w:rsid w:val="000D362A"/>
    <w:rsid w:val="001155CF"/>
    <w:rsid w:val="001173C8"/>
    <w:rsid w:val="00141495"/>
    <w:rsid w:val="001516E2"/>
    <w:rsid w:val="00181B4F"/>
    <w:rsid w:val="00184256"/>
    <w:rsid w:val="00185B60"/>
    <w:rsid w:val="001A7DF0"/>
    <w:rsid w:val="001C098B"/>
    <w:rsid w:val="001C61D8"/>
    <w:rsid w:val="001E620A"/>
    <w:rsid w:val="001F24E7"/>
    <w:rsid w:val="00210638"/>
    <w:rsid w:val="002131BA"/>
    <w:rsid w:val="002359FE"/>
    <w:rsid w:val="00246FA8"/>
    <w:rsid w:val="002471DD"/>
    <w:rsid w:val="00257665"/>
    <w:rsid w:val="002667F8"/>
    <w:rsid w:val="002806F1"/>
    <w:rsid w:val="00287FE3"/>
    <w:rsid w:val="0029005F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57B34"/>
    <w:rsid w:val="00394BF5"/>
    <w:rsid w:val="003C3740"/>
    <w:rsid w:val="00424617"/>
    <w:rsid w:val="00437159"/>
    <w:rsid w:val="00440BDB"/>
    <w:rsid w:val="00461ACD"/>
    <w:rsid w:val="00462912"/>
    <w:rsid w:val="00466E03"/>
    <w:rsid w:val="0049233A"/>
    <w:rsid w:val="004B2E6B"/>
    <w:rsid w:val="004E0722"/>
    <w:rsid w:val="004F631F"/>
    <w:rsid w:val="004F7053"/>
    <w:rsid w:val="00521470"/>
    <w:rsid w:val="00532A92"/>
    <w:rsid w:val="0054497B"/>
    <w:rsid w:val="00547782"/>
    <w:rsid w:val="005502C2"/>
    <w:rsid w:val="00555736"/>
    <w:rsid w:val="0057337C"/>
    <w:rsid w:val="0058428C"/>
    <w:rsid w:val="00587C11"/>
    <w:rsid w:val="005A57EC"/>
    <w:rsid w:val="005B7929"/>
    <w:rsid w:val="005C6CC2"/>
    <w:rsid w:val="005E3A4F"/>
    <w:rsid w:val="005F522F"/>
    <w:rsid w:val="00603FF3"/>
    <w:rsid w:val="006063A4"/>
    <w:rsid w:val="00615236"/>
    <w:rsid w:val="006222EC"/>
    <w:rsid w:val="0062290F"/>
    <w:rsid w:val="00627D48"/>
    <w:rsid w:val="00652ACD"/>
    <w:rsid w:val="006540AF"/>
    <w:rsid w:val="00671C46"/>
    <w:rsid w:val="00672F7D"/>
    <w:rsid w:val="00673793"/>
    <w:rsid w:val="006751EC"/>
    <w:rsid w:val="006A48B3"/>
    <w:rsid w:val="006B28A3"/>
    <w:rsid w:val="006C0AA1"/>
    <w:rsid w:val="006C207D"/>
    <w:rsid w:val="006D1F9B"/>
    <w:rsid w:val="006E72AF"/>
    <w:rsid w:val="006F5A5B"/>
    <w:rsid w:val="00704B81"/>
    <w:rsid w:val="00710DA6"/>
    <w:rsid w:val="00722E3A"/>
    <w:rsid w:val="00785B31"/>
    <w:rsid w:val="00791E87"/>
    <w:rsid w:val="0079789C"/>
    <w:rsid w:val="007C251D"/>
    <w:rsid w:val="007C2AD1"/>
    <w:rsid w:val="008049C4"/>
    <w:rsid w:val="008143E5"/>
    <w:rsid w:val="0082507A"/>
    <w:rsid w:val="008306EC"/>
    <w:rsid w:val="00865791"/>
    <w:rsid w:val="008B3241"/>
    <w:rsid w:val="008C3305"/>
    <w:rsid w:val="008D080B"/>
    <w:rsid w:val="008E1BE7"/>
    <w:rsid w:val="008E6392"/>
    <w:rsid w:val="008F05CD"/>
    <w:rsid w:val="0090682A"/>
    <w:rsid w:val="00941E6B"/>
    <w:rsid w:val="00955B39"/>
    <w:rsid w:val="00962122"/>
    <w:rsid w:val="00985758"/>
    <w:rsid w:val="00987478"/>
    <w:rsid w:val="009A2F68"/>
    <w:rsid w:val="009B589A"/>
    <w:rsid w:val="009C02B4"/>
    <w:rsid w:val="00A13D38"/>
    <w:rsid w:val="00A314BA"/>
    <w:rsid w:val="00A32012"/>
    <w:rsid w:val="00A62F30"/>
    <w:rsid w:val="00A65B3F"/>
    <w:rsid w:val="00A96880"/>
    <w:rsid w:val="00AA44C9"/>
    <w:rsid w:val="00AA6A92"/>
    <w:rsid w:val="00B014D4"/>
    <w:rsid w:val="00B028D3"/>
    <w:rsid w:val="00B12246"/>
    <w:rsid w:val="00B173DD"/>
    <w:rsid w:val="00B46025"/>
    <w:rsid w:val="00B557FA"/>
    <w:rsid w:val="00B76653"/>
    <w:rsid w:val="00B96D5F"/>
    <w:rsid w:val="00BB04D5"/>
    <w:rsid w:val="00BB3AF5"/>
    <w:rsid w:val="00BB4C87"/>
    <w:rsid w:val="00BF1A5A"/>
    <w:rsid w:val="00BF232D"/>
    <w:rsid w:val="00BF6AA8"/>
    <w:rsid w:val="00BF7C6B"/>
    <w:rsid w:val="00C11C93"/>
    <w:rsid w:val="00C15D97"/>
    <w:rsid w:val="00C20770"/>
    <w:rsid w:val="00C34A8C"/>
    <w:rsid w:val="00C44242"/>
    <w:rsid w:val="00C610F4"/>
    <w:rsid w:val="00C812A0"/>
    <w:rsid w:val="00C87EB4"/>
    <w:rsid w:val="00C940EE"/>
    <w:rsid w:val="00CD20B6"/>
    <w:rsid w:val="00CF721B"/>
    <w:rsid w:val="00D12D77"/>
    <w:rsid w:val="00D14C71"/>
    <w:rsid w:val="00D537BB"/>
    <w:rsid w:val="00D64AA6"/>
    <w:rsid w:val="00D64BEC"/>
    <w:rsid w:val="00D64F3F"/>
    <w:rsid w:val="00D95923"/>
    <w:rsid w:val="00DB00E1"/>
    <w:rsid w:val="00DE28AE"/>
    <w:rsid w:val="00DF1FD1"/>
    <w:rsid w:val="00E14A3C"/>
    <w:rsid w:val="00E44909"/>
    <w:rsid w:val="00E71FA0"/>
    <w:rsid w:val="00E82978"/>
    <w:rsid w:val="00EA4531"/>
    <w:rsid w:val="00EB4296"/>
    <w:rsid w:val="00ED19DE"/>
    <w:rsid w:val="00ED5DB4"/>
    <w:rsid w:val="00EE34C6"/>
    <w:rsid w:val="00EF29EA"/>
    <w:rsid w:val="00F25273"/>
    <w:rsid w:val="00F31F45"/>
    <w:rsid w:val="00F45093"/>
    <w:rsid w:val="00F553BF"/>
    <w:rsid w:val="00F74976"/>
    <w:rsid w:val="00F84CA0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8C4F-41EE-41F6-ABFB-3E5F7FDC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87</cp:revision>
  <cp:lastPrinted>2017-04-28T11:17:00Z</cp:lastPrinted>
  <dcterms:created xsi:type="dcterms:W3CDTF">2016-12-26T13:16:00Z</dcterms:created>
  <dcterms:modified xsi:type="dcterms:W3CDTF">2017-06-30T05:31:00Z</dcterms:modified>
</cp:coreProperties>
</file>