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B" w:rsidRPr="0055700C" w:rsidRDefault="0055700C">
      <w:r>
        <w:t>Список автотранспорта на продажу БУ</w:t>
      </w:r>
    </w:p>
    <w:tbl>
      <w:tblPr>
        <w:tblW w:w="41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3237"/>
        <w:gridCol w:w="1301"/>
        <w:gridCol w:w="1099"/>
        <w:gridCol w:w="1759"/>
      </w:tblGrid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автомобиля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>Инвент</w:t>
            </w:r>
            <w:proofErr w:type="spellEnd"/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>. №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b/>
                <w:color w:val="000000"/>
              </w:rPr>
              <w:t>Год выпуска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</w:t>
            </w:r>
            <w:r w:rsidR="00CC0635" w:rsidRPr="00CC0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C0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реализации</w:t>
            </w:r>
            <w:r w:rsidRPr="00CA7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НДС, руб.</w:t>
            </w:r>
          </w:p>
        </w:tc>
      </w:tr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Автомобиль ИЖ 27175-40 VIN Z9Z271750C0035316 авокадо (зеленый) грузовой фургон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к28096   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C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CC0635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  <w:r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</w:p>
        </w:tc>
      </w:tr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HYUNDAI </w:t>
            </w:r>
            <w:proofErr w:type="spellStart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Sonata</w:t>
            </w:r>
            <w:proofErr w:type="spellEnd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proofErr w:type="gramStart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 620 АР кар.28079              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1к28079 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C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CC0635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  <w:r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</w:p>
        </w:tc>
      </w:tr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Автомобиль грузов</w:t>
            </w:r>
            <w:proofErr w:type="gramStart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бортовой YUEJIN NJ1080DA VIN №Х970МО93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1к28090 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55700C" w:rsidRPr="00CA7A7C" w:rsidRDefault="00CC0635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350</w:t>
            </w:r>
            <w:r w:rsidR="0055700C"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</w:p>
        </w:tc>
      </w:tr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Автомашина  ЗИЛ-</w:t>
            </w:r>
            <w:proofErr w:type="spellStart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ММЗ</w:t>
            </w:r>
            <w:proofErr w:type="gramStart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proofErr w:type="spellEnd"/>
            <w:r w:rsidRPr="00CA7A7C">
              <w:rPr>
                <w:rFonts w:ascii="Times New Roman" w:eastAsia="Times New Roman" w:hAnsi="Times New Roman" w:cs="Times New Roman"/>
                <w:color w:val="000000"/>
              </w:rPr>
              <w:t>.№ 68-38 ККЦ к.28028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1т28028 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55700C" w:rsidRPr="00CA7A7C" w:rsidRDefault="00CC0635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</w:t>
            </w:r>
            <w:r w:rsidR="0055700C"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</w:p>
        </w:tc>
      </w:tr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Автофургон на шасси ISUZU VIN: Z8J2818EAF0000127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28 М 045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55700C" w:rsidRPr="00CA7A7C" w:rsidRDefault="00415540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1 500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</w:tr>
      <w:tr w:rsidR="0055700C" w:rsidRPr="00CA7A7C" w:rsidTr="0055700C">
        <w:trPr>
          <w:trHeight w:val="20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41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Автопогрузчик 4014м 5 тонн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 xml:space="preserve">07591   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5700C" w:rsidRPr="00CA7A7C" w:rsidRDefault="0055700C" w:rsidP="00C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:rsidR="0055700C" w:rsidRPr="00CA7A7C" w:rsidRDefault="0055700C" w:rsidP="00CC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CC0635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Pr="00CA7A7C">
              <w:rPr>
                <w:rFonts w:ascii="Times New Roman" w:eastAsia="Times New Roman" w:hAnsi="Times New Roman" w:cs="Times New Roman"/>
                <w:bCs/>
                <w:color w:val="000000"/>
              </w:rPr>
              <w:t>0 000</w:t>
            </w:r>
          </w:p>
        </w:tc>
      </w:tr>
    </w:tbl>
    <w:p w:rsidR="00CA7A7C" w:rsidRDefault="00CA7A7C"/>
    <w:sectPr w:rsidR="00CA7A7C" w:rsidSect="0041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C"/>
    <w:rsid w:val="004123BB"/>
    <w:rsid w:val="00415540"/>
    <w:rsid w:val="0055700C"/>
    <w:rsid w:val="00CA7A7C"/>
    <w:rsid w:val="00C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lytova</dc:creator>
  <cp:lastModifiedBy>Admin</cp:lastModifiedBy>
  <cp:revision>3</cp:revision>
  <cp:lastPrinted>2017-06-13T07:46:00Z</cp:lastPrinted>
  <dcterms:created xsi:type="dcterms:W3CDTF">2017-06-13T10:09:00Z</dcterms:created>
  <dcterms:modified xsi:type="dcterms:W3CDTF">2017-06-13T14:07:00Z</dcterms:modified>
</cp:coreProperties>
</file>