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552" w:rsidRDefault="00B71552" w:rsidP="00B71552">
      <w:pPr>
        <w:ind w:left="0"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ИЗВЕЩЕНИЕ О ПРОВЕДЕНИИ</w:t>
      </w:r>
      <w:r w:rsidRPr="00E53522">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ЭЛЕКТРОННОГО АУКЦИОНА</w:t>
      </w:r>
    </w:p>
    <w:p w:rsidR="00B71552" w:rsidRPr="00934EB9" w:rsidRDefault="00B71552" w:rsidP="00B71552">
      <w:pPr>
        <w:ind w:left="0"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(на понижение)</w:t>
      </w:r>
    </w:p>
    <w:p w:rsidR="00B71552" w:rsidRPr="00934EB9" w:rsidRDefault="00B71552" w:rsidP="00B71552">
      <w:pPr>
        <w:ind w:left="0" w:firstLine="709"/>
        <w:jc w:val="center"/>
        <w:rPr>
          <w:rFonts w:ascii="Times New Roman" w:eastAsia="Times New Roman" w:hAnsi="Times New Roman"/>
          <w:sz w:val="24"/>
          <w:szCs w:val="24"/>
          <w:lang w:eastAsia="ru-RU"/>
        </w:rPr>
      </w:pPr>
      <w:r w:rsidRPr="00934EB9">
        <w:rPr>
          <w:rFonts w:ascii="Times New Roman" w:eastAsia="Times New Roman" w:hAnsi="Times New Roman"/>
          <w:sz w:val="24"/>
          <w:szCs w:val="24"/>
          <w:lang w:eastAsia="ru-RU"/>
        </w:rPr>
        <w:t>по определению лучших условий исполнения договора</w:t>
      </w:r>
    </w:p>
    <w:p w:rsidR="005E446F" w:rsidRPr="005E446F" w:rsidRDefault="005E446F" w:rsidP="005E446F">
      <w:pPr>
        <w:jc w:val="center"/>
        <w:rPr>
          <w:rFonts w:ascii="Times New Roman" w:eastAsia="Times New Roman" w:hAnsi="Times New Roman"/>
          <w:sz w:val="24"/>
          <w:szCs w:val="24"/>
          <w:lang w:eastAsia="ru-RU"/>
        </w:rPr>
      </w:pPr>
      <w:r w:rsidRPr="005E446F">
        <w:rPr>
          <w:rFonts w:ascii="Times New Roman" w:eastAsia="Times New Roman" w:hAnsi="Times New Roman"/>
          <w:sz w:val="24"/>
          <w:szCs w:val="24"/>
          <w:lang w:eastAsia="ru-RU"/>
        </w:rPr>
        <w:t>на оказание услуг по информационному сопровождению и обновлению</w:t>
      </w:r>
    </w:p>
    <w:p w:rsidR="00B71552" w:rsidRPr="001D58BD" w:rsidRDefault="005E446F" w:rsidP="005E446F">
      <w:pPr>
        <w:ind w:left="0" w:firstLine="0"/>
        <w:jc w:val="center"/>
        <w:rPr>
          <w:rFonts w:ascii="Times New Roman" w:eastAsia="Times New Roman" w:hAnsi="Times New Roman"/>
          <w:sz w:val="20"/>
          <w:szCs w:val="20"/>
          <w:lang w:eastAsia="ru-RU"/>
        </w:rPr>
      </w:pPr>
      <w:r w:rsidRPr="005E446F">
        <w:rPr>
          <w:rFonts w:ascii="Times New Roman" w:eastAsia="Times New Roman" w:hAnsi="Times New Roman"/>
          <w:sz w:val="24"/>
          <w:szCs w:val="24"/>
          <w:lang w:eastAsia="ru-RU"/>
        </w:rPr>
        <w:t>ранее установленной справочно-правовой системы «ГАРАНТ»</w:t>
      </w:r>
    </w:p>
    <w:p w:rsidR="00B71552" w:rsidRPr="00934EB9" w:rsidRDefault="00B71552" w:rsidP="00B71552">
      <w:pPr>
        <w:ind w:left="0" w:firstLine="709"/>
        <w:jc w:val="center"/>
        <w:rPr>
          <w:rFonts w:ascii="Times New Roman" w:eastAsia="Times New Roman" w:hAnsi="Times New Roman"/>
          <w:sz w:val="24"/>
          <w:szCs w:val="24"/>
          <w:lang w:eastAsia="ru-RU"/>
        </w:rPr>
      </w:pPr>
    </w:p>
    <w:p w:rsidR="00B71552" w:rsidRPr="00934EB9" w:rsidRDefault="00B71552" w:rsidP="00B71552">
      <w:pPr>
        <w:ind w:left="0" w:firstLine="709"/>
        <w:rPr>
          <w:rFonts w:ascii="Times New Roman" w:eastAsia="Times New Roman" w:hAnsi="Times New Roman"/>
          <w:sz w:val="24"/>
          <w:szCs w:val="24"/>
          <w:lang w:eastAsia="ru-RU"/>
        </w:rPr>
      </w:pPr>
    </w:p>
    <w:p w:rsidR="00B71552" w:rsidRDefault="00B71552" w:rsidP="00662160">
      <w:pPr>
        <w:ind w:left="-426" w:firstLine="426"/>
        <w:rPr>
          <w:rFonts w:ascii="Times New Roman" w:eastAsia="Times New Roman" w:hAnsi="Times New Roman"/>
          <w:sz w:val="24"/>
          <w:szCs w:val="24"/>
          <w:lang w:eastAsia="ru-RU"/>
        </w:rPr>
      </w:pPr>
      <w:r w:rsidRPr="00934EB9">
        <w:rPr>
          <w:rFonts w:ascii="Times New Roman" w:eastAsia="Times New Roman" w:hAnsi="Times New Roman"/>
          <w:sz w:val="24"/>
          <w:szCs w:val="24"/>
          <w:lang w:eastAsia="ru-RU"/>
        </w:rPr>
        <w:t>АО</w:t>
      </w:r>
      <w:r>
        <w:rPr>
          <w:rFonts w:ascii="Times New Roman" w:eastAsia="Times New Roman" w:hAnsi="Times New Roman"/>
          <w:sz w:val="24"/>
          <w:szCs w:val="24"/>
          <w:lang w:eastAsia="ru-RU"/>
        </w:rPr>
        <w:t xml:space="preserve"> «Прибой» извещает о проведении</w:t>
      </w:r>
      <w:r w:rsidRPr="00934EB9">
        <w:rPr>
          <w:rFonts w:ascii="Times New Roman" w:eastAsia="Times New Roman" w:hAnsi="Times New Roman"/>
          <w:sz w:val="24"/>
          <w:szCs w:val="24"/>
          <w:lang w:eastAsia="ru-RU"/>
        </w:rPr>
        <w:t xml:space="preserve"> </w:t>
      </w:r>
      <w:r w:rsidRPr="007E1D3B">
        <w:rPr>
          <w:rFonts w:ascii="Times New Roman" w:eastAsia="Times New Roman" w:hAnsi="Times New Roman"/>
          <w:b/>
          <w:sz w:val="24"/>
          <w:szCs w:val="24"/>
          <w:lang w:eastAsia="ru-RU"/>
        </w:rPr>
        <w:t>электронного аукциона (на понижение)</w:t>
      </w:r>
      <w:r w:rsidRPr="00934EB9">
        <w:rPr>
          <w:rFonts w:ascii="Times New Roman" w:eastAsia="Times New Roman" w:hAnsi="Times New Roman"/>
          <w:sz w:val="24"/>
          <w:szCs w:val="24"/>
          <w:lang w:eastAsia="ru-RU"/>
        </w:rPr>
        <w:t xml:space="preserve"> по определению лучших условий исполнения договора</w:t>
      </w:r>
      <w:r w:rsidR="00662160">
        <w:rPr>
          <w:rFonts w:ascii="Times New Roman" w:eastAsia="Times New Roman" w:hAnsi="Times New Roman"/>
          <w:sz w:val="24"/>
          <w:szCs w:val="24"/>
          <w:lang w:eastAsia="ru-RU"/>
        </w:rPr>
        <w:t xml:space="preserve"> </w:t>
      </w:r>
      <w:r w:rsidR="00662160" w:rsidRPr="005E446F">
        <w:rPr>
          <w:rFonts w:ascii="Times New Roman" w:eastAsia="Times New Roman" w:hAnsi="Times New Roman"/>
          <w:sz w:val="24"/>
          <w:szCs w:val="24"/>
          <w:lang w:eastAsia="ru-RU"/>
        </w:rPr>
        <w:t>на оказание услуг по информационному сопровождению и обновлению</w:t>
      </w:r>
      <w:r w:rsidR="00662160">
        <w:rPr>
          <w:rFonts w:ascii="Times New Roman" w:eastAsia="Times New Roman" w:hAnsi="Times New Roman"/>
          <w:sz w:val="24"/>
          <w:szCs w:val="24"/>
          <w:lang w:eastAsia="ru-RU"/>
        </w:rPr>
        <w:t xml:space="preserve"> </w:t>
      </w:r>
      <w:r w:rsidR="00662160" w:rsidRPr="005E446F">
        <w:rPr>
          <w:rFonts w:ascii="Times New Roman" w:eastAsia="Times New Roman" w:hAnsi="Times New Roman"/>
          <w:sz w:val="24"/>
          <w:szCs w:val="24"/>
          <w:lang w:eastAsia="ru-RU"/>
        </w:rPr>
        <w:t>ранее установленной справочно-правовой системы «ГАРАНТ»</w:t>
      </w:r>
      <w:r w:rsidR="00DE64EB">
        <w:rPr>
          <w:rFonts w:ascii="Times New Roman" w:eastAsia="Times New Roman" w:hAnsi="Times New Roman"/>
          <w:sz w:val="24"/>
          <w:szCs w:val="24"/>
          <w:lang w:eastAsia="ru-RU"/>
        </w:rPr>
        <w:t xml:space="preserve"> для нужд предприятия АО «Прибой»,</w:t>
      </w:r>
      <w:r w:rsidR="00662160">
        <w:rPr>
          <w:rFonts w:ascii="Times New Roman" w:eastAsia="Times New Roman" w:hAnsi="Times New Roman"/>
          <w:sz w:val="24"/>
          <w:szCs w:val="24"/>
          <w:lang w:eastAsia="ru-RU"/>
        </w:rPr>
        <w:t xml:space="preserve"> </w:t>
      </w:r>
      <w:r w:rsidR="00DE64EB">
        <w:rPr>
          <w:rFonts w:ascii="Times New Roman" w:eastAsia="Times New Roman" w:hAnsi="Times New Roman"/>
          <w:sz w:val="24"/>
          <w:szCs w:val="24"/>
          <w:lang w:eastAsia="ru-RU"/>
        </w:rPr>
        <w:t>расположенного</w:t>
      </w:r>
      <w:r w:rsidRPr="00934EB9">
        <w:rPr>
          <w:rFonts w:ascii="Times New Roman" w:eastAsia="Times New Roman" w:hAnsi="Times New Roman"/>
          <w:sz w:val="24"/>
          <w:szCs w:val="24"/>
          <w:lang w:eastAsia="ru-RU"/>
        </w:rPr>
        <w:t xml:space="preserve"> по адресу: </w:t>
      </w:r>
      <w:r w:rsidR="00662160" w:rsidRPr="00934EB9">
        <w:rPr>
          <w:rFonts w:ascii="Times New Roman" w:eastAsia="Times New Roman" w:hAnsi="Times New Roman"/>
          <w:sz w:val="24"/>
          <w:szCs w:val="24"/>
          <w:lang w:eastAsia="ru-RU"/>
        </w:rPr>
        <w:t>353925</w:t>
      </w:r>
      <w:r w:rsidR="00662160">
        <w:rPr>
          <w:rFonts w:ascii="Times New Roman" w:eastAsia="Times New Roman" w:hAnsi="Times New Roman"/>
          <w:sz w:val="24"/>
          <w:szCs w:val="24"/>
          <w:lang w:eastAsia="ru-RU"/>
        </w:rPr>
        <w:t xml:space="preserve">, </w:t>
      </w:r>
      <w:r w:rsidR="00662160" w:rsidRPr="00934EB9">
        <w:rPr>
          <w:rFonts w:ascii="Times New Roman" w:eastAsia="Times New Roman" w:hAnsi="Times New Roman"/>
          <w:sz w:val="24"/>
          <w:szCs w:val="24"/>
          <w:lang w:eastAsia="ru-RU"/>
        </w:rPr>
        <w:t>Краснодарский край</w:t>
      </w:r>
      <w:r w:rsidR="00662160">
        <w:rPr>
          <w:rFonts w:ascii="Times New Roman" w:eastAsia="Times New Roman" w:hAnsi="Times New Roman"/>
          <w:sz w:val="24"/>
          <w:szCs w:val="24"/>
          <w:lang w:eastAsia="ru-RU"/>
        </w:rPr>
        <w:t xml:space="preserve">, </w:t>
      </w:r>
      <w:r w:rsidR="00662160" w:rsidRPr="00934EB9">
        <w:rPr>
          <w:rFonts w:ascii="Times New Roman" w:eastAsia="Times New Roman" w:hAnsi="Times New Roman"/>
          <w:sz w:val="24"/>
          <w:szCs w:val="24"/>
          <w:lang w:eastAsia="ru-RU"/>
        </w:rPr>
        <w:t>г. Новороссийск</w:t>
      </w:r>
      <w:r w:rsidR="00662160">
        <w:rPr>
          <w:rFonts w:ascii="Times New Roman" w:eastAsia="Times New Roman" w:hAnsi="Times New Roman"/>
          <w:sz w:val="24"/>
          <w:szCs w:val="24"/>
          <w:lang w:eastAsia="ru-RU"/>
        </w:rPr>
        <w:t>, пр. Дзержинского, 211</w:t>
      </w:r>
      <w:r w:rsidR="006E793C">
        <w:rPr>
          <w:rFonts w:ascii="Times New Roman" w:eastAsia="Times New Roman" w:hAnsi="Times New Roman"/>
          <w:sz w:val="24"/>
          <w:szCs w:val="24"/>
          <w:lang w:eastAsia="ru-RU"/>
        </w:rPr>
        <w:t xml:space="preserve">. </w:t>
      </w:r>
      <w:r w:rsidR="006E793C" w:rsidRPr="00CF278C">
        <w:rPr>
          <w:rFonts w:ascii="Times New Roman" w:eastAsia="Times New Roman" w:hAnsi="Times New Roman"/>
          <w:b/>
          <w:sz w:val="24"/>
          <w:szCs w:val="24"/>
          <w:lang w:eastAsia="ru-RU"/>
        </w:rPr>
        <w:t xml:space="preserve">Параметры, </w:t>
      </w:r>
      <w:r w:rsidR="00156F40">
        <w:rPr>
          <w:rFonts w:ascii="Times New Roman" w:eastAsia="Times New Roman" w:hAnsi="Times New Roman"/>
          <w:b/>
          <w:sz w:val="24"/>
          <w:szCs w:val="24"/>
          <w:lang w:eastAsia="ru-RU"/>
        </w:rPr>
        <w:t>технические</w:t>
      </w:r>
      <w:r w:rsidRPr="00CF278C">
        <w:rPr>
          <w:rFonts w:ascii="Times New Roman" w:eastAsia="Times New Roman" w:hAnsi="Times New Roman"/>
          <w:b/>
          <w:sz w:val="24"/>
          <w:szCs w:val="24"/>
          <w:lang w:eastAsia="ru-RU"/>
        </w:rPr>
        <w:t xml:space="preserve"> характеристики определены </w:t>
      </w:r>
      <w:r w:rsidR="00CF278C" w:rsidRPr="00CF278C">
        <w:rPr>
          <w:rFonts w:ascii="Times New Roman" w:eastAsia="Times New Roman" w:hAnsi="Times New Roman"/>
          <w:b/>
          <w:sz w:val="24"/>
          <w:szCs w:val="24"/>
          <w:lang w:eastAsia="ru-RU"/>
        </w:rPr>
        <w:t xml:space="preserve">в Техническом задании </w:t>
      </w:r>
      <w:r w:rsidRPr="00CF278C">
        <w:rPr>
          <w:rFonts w:ascii="Times New Roman" w:eastAsia="Times New Roman" w:hAnsi="Times New Roman"/>
          <w:b/>
          <w:sz w:val="24"/>
          <w:szCs w:val="24"/>
          <w:lang w:eastAsia="ru-RU"/>
        </w:rPr>
        <w:t>(Приложение №1).</w:t>
      </w:r>
    </w:p>
    <w:p w:rsidR="00B71552" w:rsidRPr="00934EB9" w:rsidRDefault="00B71552" w:rsidP="00662160">
      <w:pPr>
        <w:ind w:firstLine="567"/>
        <w:rPr>
          <w:rFonts w:ascii="Times New Roman" w:eastAsia="Times New Roman" w:hAnsi="Times New Roman"/>
          <w:sz w:val="24"/>
          <w:szCs w:val="24"/>
          <w:lang w:eastAsia="ru-RU"/>
        </w:rPr>
      </w:pPr>
    </w:p>
    <w:p w:rsidR="00B71552" w:rsidRPr="009A2D47" w:rsidRDefault="00B71552" w:rsidP="00B71552">
      <w:pPr>
        <w:pStyle w:val="3"/>
        <w:numPr>
          <w:ilvl w:val="0"/>
          <w:numId w:val="0"/>
        </w:numPr>
        <w:tabs>
          <w:tab w:val="left" w:pos="708"/>
        </w:tabs>
        <w:spacing w:line="240" w:lineRule="auto"/>
        <w:ind w:left="-567" w:firstLine="567"/>
        <w:rPr>
          <w:sz w:val="24"/>
          <w:szCs w:val="24"/>
        </w:rPr>
      </w:pPr>
      <w:r w:rsidRPr="00772A3D">
        <w:rPr>
          <w:b/>
          <w:sz w:val="24"/>
          <w:szCs w:val="24"/>
        </w:rPr>
        <w:t>1</w:t>
      </w:r>
      <w:r w:rsidRPr="00934EB9">
        <w:rPr>
          <w:sz w:val="24"/>
          <w:szCs w:val="24"/>
        </w:rPr>
        <w:t xml:space="preserve">. </w:t>
      </w:r>
      <w:r w:rsidRPr="00772A3D">
        <w:rPr>
          <w:b/>
          <w:sz w:val="24"/>
          <w:szCs w:val="24"/>
        </w:rPr>
        <w:t>Способ закупки</w:t>
      </w:r>
      <w:r w:rsidRPr="00934EB9">
        <w:rPr>
          <w:sz w:val="24"/>
          <w:szCs w:val="24"/>
        </w:rPr>
        <w:t xml:space="preserve">: </w:t>
      </w:r>
      <w:r>
        <w:rPr>
          <w:sz w:val="24"/>
          <w:szCs w:val="24"/>
        </w:rPr>
        <w:t>Аукцион в электронной форме</w:t>
      </w:r>
      <w:r w:rsidRPr="00934EB9">
        <w:rPr>
          <w:sz w:val="24"/>
          <w:szCs w:val="24"/>
        </w:rPr>
        <w:t xml:space="preserve">. </w:t>
      </w:r>
      <w:r>
        <w:rPr>
          <w:sz w:val="24"/>
          <w:szCs w:val="24"/>
        </w:rPr>
        <w:t>Под аукционом в электронной форме (на понижение) (далее – электронный аукцион) понимается аукцион, проведение которого обеспечивается оператором электронной торговой площадки на сайте в информационно-телекоммуникационной сети «Интернет». Порядок проведения аукциона в электронной форме устанавливается аукционной документацией в зависимости от правил, действующих на выбранной Заказчиком для проведения определенного аукциона электронной площадке.</w:t>
      </w:r>
      <w:r w:rsidRPr="00934EB9">
        <w:rPr>
          <w:sz w:val="24"/>
          <w:szCs w:val="24"/>
        </w:rPr>
        <w:t xml:space="preserve"> </w:t>
      </w:r>
      <w:r w:rsidRPr="00E66C1C">
        <w:rPr>
          <w:sz w:val="24"/>
          <w:szCs w:val="24"/>
        </w:rPr>
        <w:t xml:space="preserve"> </w:t>
      </w:r>
      <w:r w:rsidRPr="00934EB9">
        <w:rPr>
          <w:sz w:val="24"/>
          <w:szCs w:val="24"/>
        </w:rPr>
        <w:t>Заказчик сообщает</w:t>
      </w:r>
      <w:r>
        <w:rPr>
          <w:sz w:val="24"/>
          <w:szCs w:val="24"/>
        </w:rPr>
        <w:t xml:space="preserve"> информацию</w:t>
      </w:r>
      <w:r w:rsidRPr="00E90B8B">
        <w:rPr>
          <w:sz w:val="24"/>
          <w:szCs w:val="24"/>
        </w:rPr>
        <w:t xml:space="preserve"> </w:t>
      </w:r>
      <w:r>
        <w:rPr>
          <w:sz w:val="24"/>
          <w:szCs w:val="24"/>
        </w:rPr>
        <w:t>о закупке</w:t>
      </w:r>
      <w:r w:rsidRPr="00934EB9">
        <w:rPr>
          <w:sz w:val="24"/>
          <w:szCs w:val="24"/>
        </w:rPr>
        <w:t xml:space="preserve"> неограниченному кругу лиц путем размещения на официальном сайте</w:t>
      </w:r>
      <w:r>
        <w:rPr>
          <w:sz w:val="24"/>
          <w:szCs w:val="24"/>
        </w:rPr>
        <w:t xml:space="preserve"> предприятия </w:t>
      </w:r>
      <w:hyperlink r:id="rId7" w:history="1">
        <w:r w:rsidRPr="009573CA">
          <w:rPr>
            <w:rStyle w:val="a3"/>
            <w:sz w:val="24"/>
            <w:szCs w:val="24"/>
            <w:lang w:val="en-US"/>
          </w:rPr>
          <w:t>www</w:t>
        </w:r>
        <w:r w:rsidRPr="009573CA">
          <w:rPr>
            <w:rStyle w:val="a3"/>
            <w:sz w:val="24"/>
            <w:szCs w:val="24"/>
          </w:rPr>
          <w:t>.</w:t>
        </w:r>
        <w:r w:rsidRPr="009573CA">
          <w:rPr>
            <w:rStyle w:val="a3"/>
            <w:sz w:val="24"/>
            <w:szCs w:val="24"/>
            <w:lang w:val="en-US"/>
          </w:rPr>
          <w:t>priboi</w:t>
        </w:r>
        <w:r w:rsidRPr="009573CA">
          <w:rPr>
            <w:rStyle w:val="a3"/>
            <w:sz w:val="24"/>
            <w:szCs w:val="24"/>
          </w:rPr>
          <w:t>.</w:t>
        </w:r>
        <w:r w:rsidRPr="009573CA">
          <w:rPr>
            <w:rStyle w:val="a3"/>
            <w:sz w:val="24"/>
            <w:szCs w:val="24"/>
            <w:lang w:val="en-US"/>
          </w:rPr>
          <w:t>ru</w:t>
        </w:r>
      </w:hyperlink>
      <w:r>
        <w:rPr>
          <w:sz w:val="24"/>
          <w:szCs w:val="24"/>
        </w:rPr>
        <w:t>,</w:t>
      </w:r>
      <w:r w:rsidRPr="00E66C1C">
        <w:rPr>
          <w:sz w:val="24"/>
          <w:szCs w:val="24"/>
        </w:rPr>
        <w:t xml:space="preserve"> </w:t>
      </w:r>
      <w:r>
        <w:rPr>
          <w:sz w:val="24"/>
          <w:szCs w:val="24"/>
        </w:rPr>
        <w:t xml:space="preserve">на электронной торговой площадке </w:t>
      </w:r>
      <w:hyperlink r:id="rId8" w:history="1">
        <w:r w:rsidRPr="00182690">
          <w:rPr>
            <w:rStyle w:val="a3"/>
            <w:sz w:val="24"/>
            <w:szCs w:val="24"/>
            <w:lang w:val="en-US"/>
          </w:rPr>
          <w:t>www</w:t>
        </w:r>
        <w:r w:rsidRPr="002018F6">
          <w:rPr>
            <w:rStyle w:val="a3"/>
            <w:sz w:val="24"/>
            <w:szCs w:val="24"/>
          </w:rPr>
          <w:t>.</w:t>
        </w:r>
        <w:r w:rsidRPr="00182690">
          <w:rPr>
            <w:rStyle w:val="a3"/>
            <w:sz w:val="24"/>
            <w:szCs w:val="24"/>
            <w:lang w:val="en-US"/>
          </w:rPr>
          <w:t>utp</w:t>
        </w:r>
        <w:r w:rsidRPr="00182690">
          <w:rPr>
            <w:rStyle w:val="a3"/>
            <w:sz w:val="24"/>
            <w:szCs w:val="24"/>
          </w:rPr>
          <w:t>.</w:t>
        </w:r>
        <w:r w:rsidRPr="00182690">
          <w:rPr>
            <w:rStyle w:val="a3"/>
            <w:sz w:val="24"/>
            <w:szCs w:val="24"/>
            <w:lang w:val="en-US"/>
          </w:rPr>
          <w:t>sberbank</w:t>
        </w:r>
        <w:r w:rsidRPr="00182690">
          <w:rPr>
            <w:rStyle w:val="a3"/>
            <w:sz w:val="24"/>
            <w:szCs w:val="24"/>
          </w:rPr>
          <w:t>-</w:t>
        </w:r>
        <w:r w:rsidRPr="00182690">
          <w:rPr>
            <w:rStyle w:val="a3"/>
            <w:sz w:val="24"/>
            <w:szCs w:val="24"/>
            <w:lang w:val="en-US"/>
          </w:rPr>
          <w:t>ast</w:t>
        </w:r>
        <w:r w:rsidRPr="00182690">
          <w:rPr>
            <w:rStyle w:val="a3"/>
            <w:sz w:val="24"/>
            <w:szCs w:val="24"/>
          </w:rPr>
          <w:t>.</w:t>
        </w:r>
        <w:r w:rsidRPr="00182690">
          <w:rPr>
            <w:rStyle w:val="a3"/>
            <w:sz w:val="24"/>
            <w:szCs w:val="24"/>
            <w:lang w:val="en-US"/>
          </w:rPr>
          <w:t>ru</w:t>
        </w:r>
      </w:hyperlink>
      <w:r w:rsidR="003C0177">
        <w:rPr>
          <w:sz w:val="24"/>
          <w:szCs w:val="24"/>
        </w:rPr>
        <w:t xml:space="preserve"> </w:t>
      </w:r>
      <w:r>
        <w:rPr>
          <w:sz w:val="24"/>
          <w:szCs w:val="24"/>
        </w:rPr>
        <w:t xml:space="preserve">и на государственном сайте </w:t>
      </w:r>
      <w:hyperlink r:id="rId9" w:history="1">
        <w:r w:rsidRPr="00E90B8B">
          <w:rPr>
            <w:rStyle w:val="a3"/>
            <w:color w:val="0070C0"/>
            <w:sz w:val="24"/>
            <w:szCs w:val="24"/>
            <w:lang w:val="en-US"/>
          </w:rPr>
          <w:t>www</w:t>
        </w:r>
        <w:r w:rsidRPr="00E90B8B">
          <w:rPr>
            <w:rStyle w:val="a3"/>
            <w:color w:val="0070C0"/>
            <w:sz w:val="24"/>
            <w:szCs w:val="24"/>
          </w:rPr>
          <w:t>.</w:t>
        </w:r>
        <w:r w:rsidRPr="00E90B8B">
          <w:rPr>
            <w:rStyle w:val="a3"/>
            <w:color w:val="0070C0"/>
            <w:sz w:val="24"/>
            <w:szCs w:val="24"/>
            <w:lang w:val="en-US"/>
          </w:rPr>
          <w:t>zakupki</w:t>
        </w:r>
        <w:r w:rsidRPr="00E90B8B">
          <w:rPr>
            <w:rStyle w:val="a3"/>
            <w:color w:val="0070C0"/>
            <w:sz w:val="24"/>
            <w:szCs w:val="24"/>
          </w:rPr>
          <w:t>.</w:t>
        </w:r>
        <w:r w:rsidRPr="00E90B8B">
          <w:rPr>
            <w:rStyle w:val="a3"/>
            <w:color w:val="0070C0"/>
            <w:sz w:val="24"/>
            <w:szCs w:val="24"/>
            <w:lang w:val="en-US"/>
          </w:rPr>
          <w:t>gov</w:t>
        </w:r>
      </w:hyperlink>
      <w:r w:rsidRPr="00E90B8B">
        <w:rPr>
          <w:color w:val="0070C0"/>
          <w:sz w:val="24"/>
          <w:szCs w:val="24"/>
          <w:u w:val="single"/>
        </w:rPr>
        <w:t>.</w:t>
      </w:r>
      <w:r w:rsidRPr="00E90B8B">
        <w:rPr>
          <w:rFonts w:ascii="Calibri" w:eastAsia="Calibri" w:hAnsi="Calibri"/>
          <w:snapToGrid/>
          <w:color w:val="0070C0"/>
          <w:sz w:val="22"/>
          <w:szCs w:val="22"/>
          <w:u w:val="single"/>
          <w:lang w:eastAsia="en-US"/>
        </w:rPr>
        <w:t xml:space="preserve"> </w:t>
      </w:r>
      <w:proofErr w:type="spellStart"/>
      <w:r w:rsidRPr="00E90B8B">
        <w:rPr>
          <w:color w:val="0070C0"/>
          <w:sz w:val="24"/>
          <w:szCs w:val="24"/>
          <w:u w:val="single"/>
        </w:rPr>
        <w:t>ru</w:t>
      </w:r>
      <w:proofErr w:type="spellEnd"/>
      <w:r>
        <w:rPr>
          <w:sz w:val="24"/>
          <w:szCs w:val="24"/>
        </w:rPr>
        <w:t>.</w:t>
      </w:r>
    </w:p>
    <w:p w:rsidR="00B71552" w:rsidRPr="009A2D47" w:rsidRDefault="00B71552" w:rsidP="00B71552">
      <w:pPr>
        <w:pStyle w:val="Default"/>
        <w:ind w:left="-567" w:firstLine="567"/>
        <w:jc w:val="both"/>
      </w:pPr>
      <w:r w:rsidRPr="009A2D47">
        <w:t xml:space="preserve">Проведение аукциона состоит из следующих этапов: </w:t>
      </w:r>
    </w:p>
    <w:p w:rsidR="00B71552" w:rsidRPr="009A2D47" w:rsidRDefault="00B71552" w:rsidP="00B71552">
      <w:pPr>
        <w:pStyle w:val="Default"/>
        <w:ind w:left="-567" w:firstLine="567"/>
        <w:jc w:val="both"/>
      </w:pPr>
      <w:r w:rsidRPr="009A2D47">
        <w:t>- размещение извещения о проведен</w:t>
      </w:r>
      <w:proofErr w:type="gramStart"/>
      <w:r w:rsidRPr="009A2D47">
        <w:t>ии ау</w:t>
      </w:r>
      <w:proofErr w:type="gramEnd"/>
      <w:r w:rsidRPr="009A2D47">
        <w:t>кциона и аукционной документации</w:t>
      </w:r>
      <w:r>
        <w:t>;</w:t>
      </w:r>
      <w:r w:rsidRPr="009A2D47">
        <w:t xml:space="preserve"> </w:t>
      </w:r>
    </w:p>
    <w:p w:rsidR="00B71552" w:rsidRPr="009A2D47" w:rsidRDefault="00B71552" w:rsidP="00B71552">
      <w:pPr>
        <w:pStyle w:val="Default"/>
        <w:ind w:left="-567" w:firstLine="567"/>
        <w:jc w:val="both"/>
      </w:pPr>
      <w:r w:rsidRPr="009A2D47">
        <w:t>- подача заявок на участие в аукционе, а также ценовых предложений при проведен</w:t>
      </w:r>
      <w:proofErr w:type="gramStart"/>
      <w:r w:rsidRPr="009A2D47">
        <w:t>ии ау</w:t>
      </w:r>
      <w:proofErr w:type="gramEnd"/>
      <w:r w:rsidRPr="009A2D47">
        <w:t>кциона с закрытой формой подачи ценовых предложений</w:t>
      </w:r>
      <w:r>
        <w:t>;</w:t>
      </w:r>
    </w:p>
    <w:p w:rsidR="00B71552" w:rsidRPr="009A2D47" w:rsidRDefault="00B71552" w:rsidP="00B71552">
      <w:pPr>
        <w:pStyle w:val="Default"/>
        <w:ind w:left="-567" w:firstLine="567"/>
        <w:jc w:val="both"/>
      </w:pPr>
      <w:r w:rsidRPr="009A2D47">
        <w:t xml:space="preserve">- рассмотрение заявок, определение состава </w:t>
      </w:r>
      <w:r>
        <w:t>У</w:t>
      </w:r>
      <w:r w:rsidRPr="009A2D47">
        <w:t>частников аукциона</w:t>
      </w:r>
      <w:r>
        <w:t>;</w:t>
      </w:r>
    </w:p>
    <w:p w:rsidR="00B71552" w:rsidRPr="009A2D47" w:rsidRDefault="00B71552" w:rsidP="00B71552">
      <w:pPr>
        <w:pStyle w:val="Default"/>
        <w:ind w:left="-567" w:firstLine="567"/>
        <w:jc w:val="both"/>
      </w:pPr>
      <w:r w:rsidRPr="009A2D47">
        <w:t>- подача ценовых предложений (при проведен</w:t>
      </w:r>
      <w:proofErr w:type="gramStart"/>
      <w:r w:rsidRPr="009A2D47">
        <w:t>ии ау</w:t>
      </w:r>
      <w:proofErr w:type="gramEnd"/>
      <w:r w:rsidRPr="009A2D47">
        <w:t xml:space="preserve">кциона с открытой формой подачи ценовых предложений); </w:t>
      </w:r>
    </w:p>
    <w:p w:rsidR="00B71552" w:rsidRDefault="00B71552" w:rsidP="00B71552">
      <w:pPr>
        <w:pStyle w:val="Default"/>
        <w:ind w:left="-567" w:firstLine="567"/>
        <w:jc w:val="both"/>
      </w:pPr>
      <w:r w:rsidRPr="009A2D47">
        <w:t>- подведение итогов аукциона, размещение протокола об итогах аукциона</w:t>
      </w:r>
      <w:r>
        <w:t xml:space="preserve">. </w:t>
      </w:r>
    </w:p>
    <w:p w:rsidR="00B71552" w:rsidRDefault="00B71552" w:rsidP="00B71552">
      <w:pPr>
        <w:pStyle w:val="3"/>
        <w:numPr>
          <w:ilvl w:val="0"/>
          <w:numId w:val="0"/>
        </w:numPr>
        <w:tabs>
          <w:tab w:val="left" w:pos="708"/>
        </w:tabs>
        <w:spacing w:line="240" w:lineRule="auto"/>
        <w:ind w:left="-567" w:firstLine="567"/>
        <w:rPr>
          <w:sz w:val="24"/>
          <w:szCs w:val="24"/>
        </w:rPr>
      </w:pPr>
      <w:r w:rsidRPr="00934EB9">
        <w:rPr>
          <w:sz w:val="24"/>
          <w:szCs w:val="24"/>
        </w:rPr>
        <w:t xml:space="preserve"> </w:t>
      </w:r>
      <w:r>
        <w:rPr>
          <w:sz w:val="24"/>
          <w:szCs w:val="24"/>
        </w:rPr>
        <w:t>П</w:t>
      </w:r>
      <w:r w:rsidRPr="00934EB9">
        <w:rPr>
          <w:sz w:val="24"/>
          <w:szCs w:val="24"/>
        </w:rPr>
        <w:t>обедителем признается лицо, которое по заключению</w:t>
      </w:r>
      <w:r>
        <w:rPr>
          <w:sz w:val="24"/>
          <w:szCs w:val="24"/>
        </w:rPr>
        <w:t xml:space="preserve"> Закупочной</w:t>
      </w:r>
      <w:r w:rsidRPr="00934EB9">
        <w:rPr>
          <w:sz w:val="24"/>
          <w:szCs w:val="24"/>
        </w:rPr>
        <w:t xml:space="preserve"> комиссии Заказчика</w:t>
      </w:r>
      <w:r w:rsidR="004C7CAC">
        <w:rPr>
          <w:sz w:val="24"/>
          <w:szCs w:val="24"/>
        </w:rPr>
        <w:t xml:space="preserve"> </w:t>
      </w:r>
      <w:r w:rsidRPr="00934EB9">
        <w:rPr>
          <w:sz w:val="24"/>
          <w:szCs w:val="24"/>
        </w:rPr>
        <w:t xml:space="preserve">предложило </w:t>
      </w:r>
      <w:r w:rsidRPr="007375F9">
        <w:rPr>
          <w:sz w:val="24"/>
          <w:szCs w:val="24"/>
        </w:rPr>
        <w:t>наиболее низкую цену договора</w:t>
      </w:r>
      <w:r w:rsidRPr="00934EB9">
        <w:rPr>
          <w:sz w:val="24"/>
          <w:szCs w:val="24"/>
        </w:rPr>
        <w:t xml:space="preserve">. </w:t>
      </w:r>
    </w:p>
    <w:p w:rsidR="00B71552" w:rsidRDefault="00B71552" w:rsidP="00EE7213">
      <w:pPr>
        <w:pStyle w:val="3"/>
        <w:numPr>
          <w:ilvl w:val="0"/>
          <w:numId w:val="0"/>
        </w:numPr>
        <w:tabs>
          <w:tab w:val="left" w:pos="708"/>
          <w:tab w:val="left" w:pos="6379"/>
        </w:tabs>
        <w:spacing w:line="240" w:lineRule="auto"/>
        <w:ind w:left="-567" w:firstLine="567"/>
        <w:rPr>
          <w:sz w:val="24"/>
          <w:szCs w:val="24"/>
        </w:rPr>
      </w:pPr>
      <w:r>
        <w:rPr>
          <w:sz w:val="24"/>
          <w:szCs w:val="24"/>
        </w:rPr>
        <w:t>При проведен</w:t>
      </w:r>
      <w:proofErr w:type="gramStart"/>
      <w:r>
        <w:rPr>
          <w:sz w:val="24"/>
          <w:szCs w:val="24"/>
        </w:rPr>
        <w:t xml:space="preserve">ии </w:t>
      </w:r>
      <w:r w:rsidRPr="00B41335">
        <w:rPr>
          <w:sz w:val="24"/>
          <w:szCs w:val="24"/>
        </w:rPr>
        <w:t>ау</w:t>
      </w:r>
      <w:proofErr w:type="gramEnd"/>
      <w:r w:rsidRPr="00B41335">
        <w:rPr>
          <w:sz w:val="24"/>
          <w:szCs w:val="24"/>
        </w:rPr>
        <w:t xml:space="preserve">кциона какие-либо переговоры Заказчика или </w:t>
      </w:r>
      <w:r>
        <w:rPr>
          <w:sz w:val="24"/>
          <w:szCs w:val="24"/>
        </w:rPr>
        <w:t>Закупочной</w:t>
      </w:r>
      <w:r w:rsidRPr="00B41335">
        <w:rPr>
          <w:sz w:val="24"/>
          <w:szCs w:val="24"/>
        </w:rPr>
        <w:t xml:space="preserve"> комиссии с </w:t>
      </w:r>
      <w:r>
        <w:rPr>
          <w:sz w:val="24"/>
          <w:szCs w:val="24"/>
        </w:rPr>
        <w:t>У</w:t>
      </w:r>
      <w:r w:rsidRPr="00B41335">
        <w:rPr>
          <w:sz w:val="24"/>
          <w:szCs w:val="24"/>
        </w:rPr>
        <w:t>частник</w:t>
      </w:r>
      <w:r>
        <w:rPr>
          <w:sz w:val="24"/>
          <w:szCs w:val="24"/>
        </w:rPr>
        <w:t>ами</w:t>
      </w:r>
      <w:r w:rsidRPr="00B41335">
        <w:rPr>
          <w:sz w:val="24"/>
          <w:szCs w:val="24"/>
        </w:rPr>
        <w:t xml:space="preserve"> размещения заказа не допускаются в случае, если в результате таких переговоров создаются преимущественные условия для участия в открытом аукционе в электронной форме и (или) условия для разглашения конфиденциальных сведений. В случае нарушения указанного положения аукцион может быть признан недействительным в порядке, предусмотренном законодательством Российской Федерации. Заказчик может давать разъяснения положений документации об аукционе.</w:t>
      </w:r>
    </w:p>
    <w:p w:rsidR="00B71552" w:rsidRPr="00934EB9" w:rsidRDefault="00B71552" w:rsidP="00B71552">
      <w:pPr>
        <w:pStyle w:val="3"/>
        <w:numPr>
          <w:ilvl w:val="0"/>
          <w:numId w:val="0"/>
        </w:numPr>
        <w:tabs>
          <w:tab w:val="left" w:pos="708"/>
        </w:tabs>
        <w:spacing w:line="240" w:lineRule="auto"/>
        <w:ind w:left="-567" w:firstLine="567"/>
        <w:rPr>
          <w:sz w:val="24"/>
          <w:szCs w:val="24"/>
        </w:rPr>
      </w:pPr>
    </w:p>
    <w:p w:rsidR="00B71552" w:rsidRPr="00934EB9" w:rsidRDefault="00B71552" w:rsidP="00B71552">
      <w:pPr>
        <w:ind w:firstLine="567"/>
        <w:rPr>
          <w:rFonts w:ascii="Times New Roman" w:eastAsia="Times New Roman" w:hAnsi="Times New Roman"/>
          <w:sz w:val="24"/>
          <w:szCs w:val="24"/>
          <w:lang w:eastAsia="ru-RU"/>
        </w:rPr>
      </w:pPr>
      <w:r w:rsidRPr="00772A3D">
        <w:rPr>
          <w:rFonts w:ascii="Times New Roman" w:eastAsia="Times New Roman" w:hAnsi="Times New Roman"/>
          <w:b/>
          <w:sz w:val="24"/>
          <w:szCs w:val="24"/>
          <w:lang w:eastAsia="ru-RU"/>
        </w:rPr>
        <w:t>2</w:t>
      </w:r>
      <w:r w:rsidRPr="00934EB9">
        <w:rPr>
          <w:rFonts w:ascii="Times New Roman" w:eastAsia="Times New Roman" w:hAnsi="Times New Roman"/>
          <w:sz w:val="24"/>
          <w:szCs w:val="24"/>
          <w:lang w:eastAsia="ru-RU"/>
        </w:rPr>
        <w:t xml:space="preserve">. </w:t>
      </w:r>
      <w:r w:rsidRPr="00772A3D">
        <w:rPr>
          <w:rFonts w:ascii="Times New Roman" w:eastAsia="Times New Roman" w:hAnsi="Times New Roman"/>
          <w:b/>
          <w:sz w:val="24"/>
          <w:szCs w:val="24"/>
          <w:lang w:eastAsia="ru-RU"/>
        </w:rPr>
        <w:t>Заказчик</w:t>
      </w:r>
      <w:r>
        <w:rPr>
          <w:rFonts w:ascii="Times New Roman" w:eastAsia="Times New Roman" w:hAnsi="Times New Roman"/>
          <w:sz w:val="24"/>
          <w:szCs w:val="24"/>
          <w:lang w:eastAsia="ru-RU"/>
        </w:rPr>
        <w:t xml:space="preserve">: </w:t>
      </w:r>
      <w:r w:rsidRPr="00934EB9">
        <w:rPr>
          <w:rFonts w:ascii="Times New Roman" w:eastAsia="Times New Roman" w:hAnsi="Times New Roman"/>
          <w:sz w:val="24"/>
          <w:szCs w:val="24"/>
          <w:lang w:eastAsia="ru-RU"/>
        </w:rPr>
        <w:t>АО «Прибой».</w:t>
      </w:r>
    </w:p>
    <w:p w:rsidR="00B71552" w:rsidRPr="00B77F51" w:rsidRDefault="00B71552" w:rsidP="00B71552">
      <w:pPr>
        <w:ind w:firstLine="567"/>
        <w:rPr>
          <w:rFonts w:ascii="Times New Roman" w:eastAsia="Times New Roman" w:hAnsi="Times New Roman"/>
          <w:color w:val="000000" w:themeColor="text1"/>
          <w:sz w:val="24"/>
          <w:szCs w:val="24"/>
          <w:lang w:eastAsia="ru-RU"/>
        </w:rPr>
      </w:pPr>
      <w:r w:rsidRPr="00934EB9">
        <w:rPr>
          <w:rFonts w:ascii="Times New Roman" w:eastAsia="Times New Roman" w:hAnsi="Times New Roman"/>
          <w:sz w:val="24"/>
          <w:szCs w:val="24"/>
          <w:lang w:eastAsia="ru-RU"/>
        </w:rPr>
        <w:t>Адрес Заказчика: 353925, Краснодарский край</w:t>
      </w:r>
      <w:r>
        <w:rPr>
          <w:rFonts w:ascii="Times New Roman" w:eastAsia="Times New Roman" w:hAnsi="Times New Roman"/>
          <w:sz w:val="24"/>
          <w:szCs w:val="24"/>
          <w:lang w:eastAsia="ru-RU"/>
        </w:rPr>
        <w:t>,</w:t>
      </w:r>
      <w:r w:rsidRPr="00934EB9">
        <w:rPr>
          <w:rFonts w:ascii="Times New Roman" w:eastAsia="Times New Roman" w:hAnsi="Times New Roman"/>
          <w:sz w:val="24"/>
          <w:szCs w:val="24"/>
          <w:lang w:eastAsia="ru-RU"/>
        </w:rPr>
        <w:t xml:space="preserve"> г. Новороссийск,</w:t>
      </w:r>
      <w:r>
        <w:rPr>
          <w:rFonts w:ascii="Times New Roman" w:eastAsia="Times New Roman" w:hAnsi="Times New Roman"/>
          <w:sz w:val="24"/>
          <w:szCs w:val="24"/>
          <w:lang w:eastAsia="ru-RU"/>
        </w:rPr>
        <w:t xml:space="preserve"> п</w:t>
      </w:r>
      <w:r w:rsidRPr="00934EB9">
        <w:rPr>
          <w:rFonts w:ascii="Times New Roman" w:eastAsia="Times New Roman" w:hAnsi="Times New Roman"/>
          <w:sz w:val="24"/>
          <w:szCs w:val="24"/>
          <w:lang w:eastAsia="ru-RU"/>
        </w:rPr>
        <w:t xml:space="preserve">р. Дзержинского, 211, телефон (8617) 63-34-73, контактное лицо: </w:t>
      </w:r>
      <w:r w:rsidR="006444DE">
        <w:rPr>
          <w:rFonts w:ascii="Times New Roman" w:eastAsia="Times New Roman" w:hAnsi="Times New Roman"/>
          <w:sz w:val="24"/>
          <w:szCs w:val="24"/>
          <w:lang w:eastAsia="ru-RU"/>
        </w:rPr>
        <w:t>Толкачё</w:t>
      </w:r>
      <w:r w:rsidR="004C7CAC">
        <w:rPr>
          <w:rFonts w:ascii="Times New Roman" w:eastAsia="Times New Roman" w:hAnsi="Times New Roman"/>
          <w:sz w:val="24"/>
          <w:szCs w:val="24"/>
          <w:lang w:eastAsia="ru-RU"/>
        </w:rPr>
        <w:t>ва Олеся Вячеславовна</w:t>
      </w:r>
      <w:r w:rsidRPr="00934EB9">
        <w:rPr>
          <w:rFonts w:ascii="Times New Roman" w:eastAsia="Times New Roman" w:hAnsi="Times New Roman"/>
          <w:sz w:val="24"/>
          <w:szCs w:val="24"/>
          <w:lang w:eastAsia="ru-RU"/>
        </w:rPr>
        <w:t>, тел. (8617) 63-4</w:t>
      </w:r>
      <w:r>
        <w:rPr>
          <w:rFonts w:ascii="Times New Roman" w:eastAsia="Times New Roman" w:hAnsi="Times New Roman"/>
          <w:sz w:val="24"/>
          <w:szCs w:val="24"/>
          <w:lang w:eastAsia="ru-RU"/>
        </w:rPr>
        <w:t>2-05</w:t>
      </w:r>
      <w:r w:rsidRPr="00934EB9">
        <w:rPr>
          <w:rFonts w:ascii="Times New Roman" w:eastAsia="Times New Roman" w:hAnsi="Times New Roman"/>
          <w:sz w:val="24"/>
          <w:szCs w:val="24"/>
          <w:lang w:eastAsia="ru-RU"/>
        </w:rPr>
        <w:t xml:space="preserve">, </w:t>
      </w:r>
      <w:hyperlink r:id="rId10" w:history="1">
        <w:r w:rsidRPr="009573CA">
          <w:rPr>
            <w:rStyle w:val="a3"/>
            <w:rFonts w:ascii="Times New Roman" w:eastAsia="Times New Roman" w:hAnsi="Times New Roman"/>
            <w:sz w:val="24"/>
            <w:szCs w:val="24"/>
            <w:lang w:val="en-US" w:eastAsia="ru-RU"/>
          </w:rPr>
          <w:t>zakupki</w:t>
        </w:r>
        <w:r w:rsidRPr="009573CA">
          <w:rPr>
            <w:rStyle w:val="a3"/>
            <w:rFonts w:ascii="Times New Roman" w:eastAsia="Times New Roman" w:hAnsi="Times New Roman"/>
            <w:sz w:val="24"/>
            <w:szCs w:val="24"/>
            <w:lang w:eastAsia="ru-RU"/>
          </w:rPr>
          <w:t>@</w:t>
        </w:r>
        <w:r w:rsidRPr="009573CA">
          <w:rPr>
            <w:rStyle w:val="a3"/>
            <w:rFonts w:ascii="Times New Roman" w:eastAsia="Times New Roman" w:hAnsi="Times New Roman"/>
            <w:sz w:val="24"/>
            <w:szCs w:val="24"/>
            <w:lang w:val="en-US" w:eastAsia="ru-RU"/>
          </w:rPr>
          <w:t>priboi</w:t>
        </w:r>
        <w:r w:rsidRPr="009573CA">
          <w:rPr>
            <w:rStyle w:val="a3"/>
            <w:rFonts w:ascii="Times New Roman" w:eastAsia="Times New Roman" w:hAnsi="Times New Roman"/>
            <w:sz w:val="24"/>
            <w:szCs w:val="24"/>
            <w:lang w:eastAsia="ru-RU"/>
          </w:rPr>
          <w:t>.</w:t>
        </w:r>
        <w:proofErr w:type="spellStart"/>
        <w:r w:rsidRPr="009573CA">
          <w:rPr>
            <w:rStyle w:val="a3"/>
            <w:rFonts w:ascii="Times New Roman" w:eastAsia="Times New Roman" w:hAnsi="Times New Roman"/>
            <w:sz w:val="24"/>
            <w:szCs w:val="24"/>
            <w:lang w:val="en-US" w:eastAsia="ru-RU"/>
          </w:rPr>
          <w:t>ru</w:t>
        </w:r>
        <w:proofErr w:type="spellEnd"/>
      </w:hyperlink>
      <w:r w:rsidRPr="00B77F51">
        <w:rPr>
          <w:rFonts w:ascii="Times New Roman" w:eastAsia="Times New Roman" w:hAnsi="Times New Roman"/>
          <w:color w:val="000000" w:themeColor="text1"/>
          <w:sz w:val="24"/>
          <w:szCs w:val="24"/>
          <w:lang w:eastAsia="ru-RU"/>
        </w:rPr>
        <w:t xml:space="preserve">. </w:t>
      </w:r>
    </w:p>
    <w:p w:rsidR="00B71552" w:rsidRDefault="00B71552" w:rsidP="00EE2FCF">
      <w:pPr>
        <w:ind w:firstLine="567"/>
        <w:rPr>
          <w:rFonts w:ascii="Times New Roman" w:eastAsia="Times New Roman" w:hAnsi="Times New Roman"/>
          <w:b/>
          <w:sz w:val="24"/>
          <w:szCs w:val="24"/>
          <w:lang w:eastAsia="ru-RU"/>
        </w:rPr>
      </w:pPr>
      <w:r w:rsidRPr="00772A3D">
        <w:rPr>
          <w:rFonts w:ascii="Times New Roman" w:eastAsia="Times New Roman" w:hAnsi="Times New Roman"/>
          <w:b/>
          <w:sz w:val="24"/>
          <w:szCs w:val="24"/>
          <w:lang w:eastAsia="ru-RU"/>
        </w:rPr>
        <w:t>3</w:t>
      </w:r>
      <w:r w:rsidRPr="00934EB9">
        <w:rPr>
          <w:rFonts w:ascii="Times New Roman" w:eastAsia="Times New Roman" w:hAnsi="Times New Roman"/>
          <w:sz w:val="24"/>
          <w:szCs w:val="24"/>
          <w:lang w:eastAsia="ru-RU"/>
        </w:rPr>
        <w:t xml:space="preserve">. </w:t>
      </w:r>
      <w:r w:rsidRPr="00772A3D">
        <w:rPr>
          <w:rFonts w:ascii="Times New Roman" w:eastAsia="Times New Roman" w:hAnsi="Times New Roman"/>
          <w:b/>
          <w:sz w:val="24"/>
          <w:szCs w:val="24"/>
          <w:lang w:eastAsia="ru-RU"/>
        </w:rPr>
        <w:t>Предмет договора</w:t>
      </w:r>
      <w:r w:rsidRPr="00934EB9">
        <w:rPr>
          <w:rFonts w:ascii="Times New Roman" w:eastAsia="Times New Roman" w:hAnsi="Times New Roman"/>
          <w:sz w:val="24"/>
          <w:szCs w:val="24"/>
          <w:lang w:eastAsia="ru-RU"/>
        </w:rPr>
        <w:t xml:space="preserve">: </w:t>
      </w:r>
      <w:r w:rsidR="00EE2FCF" w:rsidRPr="005E446F">
        <w:rPr>
          <w:rFonts w:ascii="Times New Roman" w:eastAsia="Times New Roman" w:hAnsi="Times New Roman"/>
          <w:sz w:val="24"/>
          <w:szCs w:val="24"/>
          <w:lang w:eastAsia="ru-RU"/>
        </w:rPr>
        <w:t>оказание услуг по информационному сопровождению и обновлению</w:t>
      </w:r>
      <w:r w:rsidR="00EE2FCF">
        <w:rPr>
          <w:rFonts w:ascii="Times New Roman" w:eastAsia="Times New Roman" w:hAnsi="Times New Roman"/>
          <w:sz w:val="24"/>
          <w:szCs w:val="24"/>
          <w:lang w:eastAsia="ru-RU"/>
        </w:rPr>
        <w:t xml:space="preserve"> </w:t>
      </w:r>
      <w:r w:rsidR="00EE2FCF" w:rsidRPr="005E446F">
        <w:rPr>
          <w:rFonts w:ascii="Times New Roman" w:eastAsia="Times New Roman" w:hAnsi="Times New Roman"/>
          <w:sz w:val="24"/>
          <w:szCs w:val="24"/>
          <w:lang w:eastAsia="ru-RU"/>
        </w:rPr>
        <w:t>ранее установленной справочно-правовой системы «ГАРАНТ»</w:t>
      </w:r>
      <w:r w:rsidRPr="00823B30">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 xml:space="preserve"> </w:t>
      </w:r>
    </w:p>
    <w:p w:rsidR="00EE2FCF" w:rsidRDefault="00EE2FCF" w:rsidP="00EE2FCF">
      <w:pPr>
        <w:ind w:firstLine="567"/>
        <w:rPr>
          <w:rFonts w:ascii="Times New Roman" w:eastAsia="Times New Roman" w:hAnsi="Times New Roman"/>
          <w:b/>
          <w:sz w:val="24"/>
          <w:szCs w:val="24"/>
          <w:lang w:eastAsia="ru-RU"/>
        </w:rPr>
      </w:pPr>
    </w:p>
    <w:p w:rsidR="00B71552" w:rsidRDefault="00B71552" w:rsidP="00B71552">
      <w:pPr>
        <w:ind w:firstLine="567"/>
        <w:rPr>
          <w:rFonts w:ascii="Times New Roman" w:eastAsia="Times New Roman" w:hAnsi="Times New Roman"/>
          <w:sz w:val="24"/>
          <w:szCs w:val="24"/>
          <w:lang w:eastAsia="ru-RU"/>
        </w:rPr>
      </w:pPr>
      <w:r>
        <w:rPr>
          <w:rFonts w:ascii="Times New Roman" w:eastAsia="Times New Roman" w:hAnsi="Times New Roman"/>
          <w:b/>
          <w:sz w:val="24"/>
          <w:szCs w:val="24"/>
          <w:lang w:eastAsia="ru-RU"/>
        </w:rPr>
        <w:t>4.</w:t>
      </w:r>
      <w:r>
        <w:rPr>
          <w:rFonts w:ascii="Times New Roman" w:eastAsia="Times New Roman" w:hAnsi="Times New Roman"/>
          <w:sz w:val="24"/>
          <w:szCs w:val="24"/>
          <w:lang w:eastAsia="ru-RU"/>
        </w:rPr>
        <w:t xml:space="preserve"> </w:t>
      </w:r>
      <w:r w:rsidRPr="007A4001">
        <w:rPr>
          <w:rFonts w:ascii="Times New Roman" w:eastAsia="Times New Roman" w:hAnsi="Times New Roman"/>
          <w:b/>
          <w:sz w:val="24"/>
          <w:szCs w:val="24"/>
          <w:lang w:eastAsia="ru-RU"/>
        </w:rPr>
        <w:t>Время начала проведения открытого аукциона устанавливается оператором электронной площадки</w:t>
      </w:r>
      <w:r w:rsidRPr="007A4001">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Электронный аукцион  проводится на электронной площадке в день, указанный  в извещении о проведении открытого аукциона в электронной форме. </w:t>
      </w:r>
      <w:r w:rsidRPr="00EA2EA4">
        <w:rPr>
          <w:rFonts w:ascii="Times New Roman" w:eastAsia="Times New Roman" w:hAnsi="Times New Roman"/>
          <w:sz w:val="24"/>
          <w:szCs w:val="24"/>
          <w:lang w:eastAsia="ru-RU"/>
        </w:rPr>
        <w:t xml:space="preserve">Дата начала рассмотрения заявок  – </w:t>
      </w:r>
      <w:r w:rsidR="000E1F21">
        <w:rPr>
          <w:rFonts w:ascii="Times New Roman" w:eastAsia="Times New Roman" w:hAnsi="Times New Roman"/>
          <w:b/>
          <w:color w:val="000000"/>
          <w:sz w:val="24"/>
          <w:szCs w:val="24"/>
          <w:lang w:eastAsia="ru-RU"/>
        </w:rPr>
        <w:t>31 ию</w:t>
      </w:r>
      <w:r>
        <w:rPr>
          <w:rFonts w:ascii="Times New Roman" w:eastAsia="Times New Roman" w:hAnsi="Times New Roman"/>
          <w:b/>
          <w:color w:val="000000"/>
          <w:sz w:val="24"/>
          <w:szCs w:val="24"/>
          <w:lang w:eastAsia="ru-RU"/>
        </w:rPr>
        <w:t>ля</w:t>
      </w:r>
      <w:r w:rsidRPr="003F525C">
        <w:rPr>
          <w:rFonts w:ascii="Times New Roman" w:eastAsia="Times New Roman" w:hAnsi="Times New Roman"/>
          <w:b/>
          <w:color w:val="000000"/>
          <w:sz w:val="24"/>
          <w:szCs w:val="24"/>
          <w:lang w:eastAsia="ru-RU"/>
        </w:rPr>
        <w:t xml:space="preserve"> 201</w:t>
      </w:r>
      <w:r>
        <w:rPr>
          <w:rFonts w:ascii="Times New Roman" w:eastAsia="Times New Roman" w:hAnsi="Times New Roman"/>
          <w:b/>
          <w:color w:val="000000"/>
          <w:sz w:val="24"/>
          <w:szCs w:val="24"/>
          <w:lang w:eastAsia="ru-RU"/>
        </w:rPr>
        <w:t xml:space="preserve">7 </w:t>
      </w:r>
      <w:r w:rsidRPr="00667F7E">
        <w:rPr>
          <w:rFonts w:ascii="Times New Roman" w:eastAsia="Times New Roman" w:hAnsi="Times New Roman"/>
          <w:b/>
          <w:sz w:val="24"/>
          <w:szCs w:val="24"/>
          <w:lang w:eastAsia="ru-RU"/>
        </w:rPr>
        <w:t>года</w:t>
      </w:r>
      <w:r w:rsidRPr="00EA2EA4">
        <w:rPr>
          <w:rFonts w:ascii="Times New Roman" w:eastAsia="Times New Roman" w:hAnsi="Times New Roman"/>
          <w:sz w:val="24"/>
          <w:szCs w:val="24"/>
          <w:lang w:eastAsia="ru-RU"/>
        </w:rPr>
        <w:t>.</w:t>
      </w:r>
    </w:p>
    <w:p w:rsidR="00B71552" w:rsidRPr="007A4001" w:rsidRDefault="00B71552" w:rsidP="00B71552">
      <w:pPr>
        <w:ind w:firstLine="567"/>
        <w:rPr>
          <w:rFonts w:ascii="Times New Roman" w:eastAsia="Times New Roman" w:hAnsi="Times New Roman"/>
          <w:sz w:val="24"/>
          <w:szCs w:val="24"/>
          <w:lang w:eastAsia="ru-RU"/>
        </w:rPr>
      </w:pPr>
      <w:r w:rsidRPr="007A4001">
        <w:rPr>
          <w:rFonts w:ascii="Times New Roman" w:eastAsia="Times New Roman" w:hAnsi="Times New Roman"/>
          <w:sz w:val="24"/>
          <w:szCs w:val="24"/>
          <w:lang w:eastAsia="ru-RU"/>
        </w:rPr>
        <w:lastRenderedPageBreak/>
        <w:t xml:space="preserve">"Шаг аукциона" составляет от </w:t>
      </w:r>
      <w:r>
        <w:rPr>
          <w:rFonts w:ascii="Times New Roman" w:eastAsia="Times New Roman" w:hAnsi="Times New Roman"/>
          <w:sz w:val="24"/>
          <w:szCs w:val="24"/>
          <w:lang w:eastAsia="ru-RU"/>
        </w:rPr>
        <w:t>1</w:t>
      </w:r>
      <w:r w:rsidRPr="007A4001">
        <w:rPr>
          <w:rFonts w:ascii="Times New Roman" w:eastAsia="Times New Roman" w:hAnsi="Times New Roman"/>
          <w:sz w:val="24"/>
          <w:szCs w:val="24"/>
          <w:lang w:eastAsia="ru-RU"/>
        </w:rPr>
        <w:t xml:space="preserve"> процента до </w:t>
      </w:r>
      <w:r>
        <w:rPr>
          <w:rFonts w:ascii="Times New Roman" w:eastAsia="Times New Roman" w:hAnsi="Times New Roman"/>
          <w:sz w:val="24"/>
          <w:szCs w:val="24"/>
          <w:lang w:eastAsia="ru-RU"/>
        </w:rPr>
        <w:t>5</w:t>
      </w:r>
      <w:r w:rsidRPr="007A4001">
        <w:rPr>
          <w:rFonts w:ascii="Times New Roman" w:eastAsia="Times New Roman" w:hAnsi="Times New Roman"/>
          <w:sz w:val="24"/>
          <w:szCs w:val="24"/>
          <w:lang w:eastAsia="ru-RU"/>
        </w:rPr>
        <w:t xml:space="preserve"> процентов начальной (максимальной) цены договора (цены лота).</w:t>
      </w:r>
    </w:p>
    <w:p w:rsidR="00B71552" w:rsidRDefault="00B71552" w:rsidP="00B71552">
      <w:pPr>
        <w:ind w:firstLine="567"/>
        <w:rPr>
          <w:rFonts w:ascii="Times New Roman" w:eastAsia="Times New Roman" w:hAnsi="Times New Roman"/>
          <w:sz w:val="24"/>
          <w:szCs w:val="24"/>
          <w:lang w:eastAsia="ru-RU"/>
        </w:rPr>
      </w:pPr>
      <w:r w:rsidRPr="007A4001">
        <w:rPr>
          <w:rFonts w:ascii="Times New Roman" w:eastAsia="Times New Roman" w:hAnsi="Times New Roman"/>
          <w:sz w:val="24"/>
          <w:szCs w:val="24"/>
          <w:lang w:eastAsia="ru-RU"/>
        </w:rPr>
        <w:t xml:space="preserve">При проведении открытого аукциона в электронной форме </w:t>
      </w:r>
      <w:r>
        <w:rPr>
          <w:rFonts w:ascii="Times New Roman" w:eastAsia="Times New Roman" w:hAnsi="Times New Roman"/>
          <w:sz w:val="24"/>
          <w:szCs w:val="24"/>
          <w:lang w:eastAsia="ru-RU"/>
        </w:rPr>
        <w:t>У</w:t>
      </w:r>
      <w:r w:rsidRPr="007A4001">
        <w:rPr>
          <w:rFonts w:ascii="Times New Roman" w:eastAsia="Times New Roman" w:hAnsi="Times New Roman"/>
          <w:sz w:val="24"/>
          <w:szCs w:val="24"/>
          <w:lang w:eastAsia="ru-RU"/>
        </w:rPr>
        <w:t>частники открытого аукциона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B71552" w:rsidRDefault="00B71552" w:rsidP="00B71552">
      <w:pPr>
        <w:ind w:firstLine="567"/>
        <w:rPr>
          <w:rFonts w:ascii="Times New Roman" w:eastAsia="Times New Roman" w:hAnsi="Times New Roman"/>
          <w:sz w:val="24"/>
          <w:szCs w:val="24"/>
          <w:lang w:eastAsia="ru-RU"/>
        </w:rPr>
      </w:pPr>
      <w:r w:rsidRPr="007A4001">
        <w:rPr>
          <w:rFonts w:ascii="Times New Roman" w:eastAsia="Times New Roman" w:hAnsi="Times New Roman"/>
          <w:sz w:val="24"/>
          <w:szCs w:val="24"/>
          <w:lang w:eastAsia="ru-RU"/>
        </w:rPr>
        <w:t>Участник электронного аукцион</w:t>
      </w:r>
      <w:r>
        <w:rPr>
          <w:rFonts w:ascii="Times New Roman" w:eastAsia="Times New Roman" w:hAnsi="Times New Roman"/>
          <w:sz w:val="24"/>
          <w:szCs w:val="24"/>
          <w:lang w:eastAsia="ru-RU"/>
        </w:rPr>
        <w:t>а</w:t>
      </w:r>
      <w:r w:rsidRPr="007A4001">
        <w:rPr>
          <w:rFonts w:ascii="Times New Roman" w:eastAsia="Times New Roman" w:hAnsi="Times New Roman"/>
          <w:sz w:val="24"/>
          <w:szCs w:val="24"/>
          <w:lang w:eastAsia="ru-RU"/>
        </w:rPr>
        <w:t xml:space="preserve"> не вправе подава</w:t>
      </w:r>
      <w:r w:rsidR="00A24E3B">
        <w:rPr>
          <w:rFonts w:ascii="Times New Roman" w:eastAsia="Times New Roman" w:hAnsi="Times New Roman"/>
          <w:sz w:val="24"/>
          <w:szCs w:val="24"/>
          <w:lang w:eastAsia="ru-RU"/>
        </w:rPr>
        <w:t xml:space="preserve">ть предложение о цене, равное </w:t>
      </w:r>
      <w:r w:rsidRPr="007A4001">
        <w:rPr>
          <w:rFonts w:ascii="Times New Roman" w:eastAsia="Times New Roman" w:hAnsi="Times New Roman"/>
          <w:sz w:val="24"/>
          <w:szCs w:val="24"/>
          <w:lang w:eastAsia="ru-RU"/>
        </w:rPr>
        <w:t>предложению или большее, чем предложение о цене, а так же предложение о цене, равное нулю.</w:t>
      </w:r>
    </w:p>
    <w:p w:rsidR="00B71552" w:rsidRPr="007A4001" w:rsidRDefault="00B71552" w:rsidP="00B71552">
      <w:pPr>
        <w:ind w:firstLine="567"/>
        <w:rPr>
          <w:rFonts w:ascii="Times New Roman" w:eastAsia="Times New Roman" w:hAnsi="Times New Roman"/>
          <w:sz w:val="24"/>
          <w:szCs w:val="24"/>
          <w:lang w:eastAsia="ru-RU"/>
        </w:rPr>
      </w:pPr>
      <w:r w:rsidRPr="007A4001">
        <w:rPr>
          <w:rFonts w:ascii="Times New Roman" w:eastAsia="Times New Roman" w:hAnsi="Times New Roman"/>
          <w:sz w:val="24"/>
          <w:szCs w:val="24"/>
          <w:lang w:eastAsia="ru-RU"/>
        </w:rPr>
        <w:t xml:space="preserve">При проведении открытого аукциона в электронной форме </w:t>
      </w:r>
      <w:r w:rsidRPr="007A4001">
        <w:rPr>
          <w:rFonts w:ascii="Times New Roman" w:eastAsia="Times New Roman" w:hAnsi="Times New Roman"/>
          <w:b/>
          <w:sz w:val="24"/>
          <w:szCs w:val="24"/>
          <w:lang w:eastAsia="ru-RU"/>
        </w:rPr>
        <w:t xml:space="preserve">устанавливается время приема предложений </w:t>
      </w:r>
      <w:r>
        <w:rPr>
          <w:rFonts w:ascii="Times New Roman" w:eastAsia="Times New Roman" w:hAnsi="Times New Roman"/>
          <w:b/>
          <w:sz w:val="24"/>
          <w:szCs w:val="24"/>
          <w:lang w:eastAsia="ru-RU"/>
        </w:rPr>
        <w:t>У</w:t>
      </w:r>
      <w:r w:rsidRPr="007A4001">
        <w:rPr>
          <w:rFonts w:ascii="Times New Roman" w:eastAsia="Times New Roman" w:hAnsi="Times New Roman"/>
          <w:b/>
          <w:sz w:val="24"/>
          <w:szCs w:val="24"/>
          <w:lang w:eastAsia="ru-RU"/>
        </w:rPr>
        <w:t>частников открытого аукциона о цене договора</w:t>
      </w:r>
      <w:r w:rsidRPr="007A4001">
        <w:rPr>
          <w:rFonts w:ascii="Times New Roman" w:eastAsia="Times New Roman" w:hAnsi="Times New Roman"/>
          <w:sz w:val="24"/>
          <w:szCs w:val="24"/>
          <w:lang w:eastAsia="ru-RU"/>
        </w:rPr>
        <w:t xml:space="preserve">, </w:t>
      </w:r>
      <w:r w:rsidRPr="007A4001">
        <w:rPr>
          <w:rFonts w:ascii="Times New Roman" w:eastAsia="Times New Roman" w:hAnsi="Times New Roman"/>
          <w:b/>
          <w:sz w:val="24"/>
          <w:szCs w:val="24"/>
          <w:lang w:eastAsia="ru-RU"/>
        </w:rPr>
        <w:t>составляющее десять минут от начала проведения открытого аукциона до истечения срока подачи предложений о цене договора, а также десять минут после поступления последнего предложения о цене договора.</w:t>
      </w:r>
      <w:r w:rsidRPr="007A4001">
        <w:rPr>
          <w:rFonts w:ascii="Times New Roman" w:eastAsia="Times New Roman" w:hAnsi="Times New Roman"/>
          <w:sz w:val="24"/>
          <w:szCs w:val="24"/>
          <w:lang w:eastAsia="ru-RU"/>
        </w:rPr>
        <w:t xml:space="preserve">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открытого аукциона, после снижения начальной (максимальной) цены договора или текущего минимального предложения о цене договора на аукционе.  Если в течение указанного времени ни одного предложения о более низкой цене договора не поступило, открытый аукцион автоматически, при помощи программных и технических средств, обеспечивающих его проведение, завершается.</w:t>
      </w:r>
    </w:p>
    <w:p w:rsidR="00B71552" w:rsidRDefault="00B71552" w:rsidP="00B71552">
      <w:pPr>
        <w:ind w:firstLine="567"/>
        <w:rPr>
          <w:rFonts w:ascii="Times New Roman" w:eastAsia="Times New Roman" w:hAnsi="Times New Roman"/>
          <w:sz w:val="24"/>
          <w:szCs w:val="24"/>
          <w:lang w:eastAsia="ru-RU"/>
        </w:rPr>
      </w:pPr>
    </w:p>
    <w:p w:rsidR="00B71552" w:rsidRPr="007A4001" w:rsidRDefault="00B71552" w:rsidP="00B71552">
      <w:pPr>
        <w:ind w:firstLine="567"/>
        <w:rPr>
          <w:rFonts w:ascii="Times New Roman" w:eastAsia="Times New Roman" w:hAnsi="Times New Roman"/>
          <w:sz w:val="24"/>
          <w:szCs w:val="24"/>
          <w:lang w:eastAsia="ru-RU"/>
        </w:rPr>
      </w:pPr>
      <w:r w:rsidRPr="007A4001">
        <w:rPr>
          <w:rFonts w:ascii="Times New Roman" w:eastAsia="Times New Roman" w:hAnsi="Times New Roman"/>
          <w:sz w:val="24"/>
          <w:szCs w:val="24"/>
          <w:lang w:eastAsia="ru-RU"/>
        </w:rPr>
        <w:t xml:space="preserve">Победителем электронного аукциона является </w:t>
      </w:r>
      <w:r>
        <w:rPr>
          <w:rFonts w:ascii="Times New Roman" w:eastAsia="Times New Roman" w:hAnsi="Times New Roman"/>
          <w:sz w:val="24"/>
          <w:szCs w:val="24"/>
          <w:lang w:eastAsia="ru-RU"/>
        </w:rPr>
        <w:t>У</w:t>
      </w:r>
      <w:r w:rsidRPr="007A4001">
        <w:rPr>
          <w:rFonts w:ascii="Times New Roman" w:eastAsia="Times New Roman" w:hAnsi="Times New Roman"/>
          <w:sz w:val="24"/>
          <w:szCs w:val="24"/>
          <w:lang w:eastAsia="ru-RU"/>
        </w:rPr>
        <w:t>частник, соответствующий требованиям к Участнику закупок, указанным в настоящем извещении, представивший необходимые сведения и документы, предложивший минималь</w:t>
      </w:r>
      <w:r w:rsidR="00A24E3B">
        <w:rPr>
          <w:rFonts w:ascii="Times New Roman" w:eastAsia="Times New Roman" w:hAnsi="Times New Roman"/>
          <w:sz w:val="24"/>
          <w:szCs w:val="24"/>
          <w:lang w:eastAsia="ru-RU"/>
        </w:rPr>
        <w:t>ную цену услуг</w:t>
      </w:r>
      <w:r w:rsidRPr="007A4001">
        <w:rPr>
          <w:rFonts w:ascii="Times New Roman" w:eastAsia="Times New Roman" w:hAnsi="Times New Roman"/>
          <w:sz w:val="24"/>
          <w:szCs w:val="24"/>
          <w:lang w:eastAsia="ru-RU"/>
        </w:rPr>
        <w:t xml:space="preserve">. Если </w:t>
      </w:r>
      <w:r>
        <w:rPr>
          <w:rFonts w:ascii="Times New Roman" w:eastAsia="Times New Roman" w:hAnsi="Times New Roman"/>
          <w:sz w:val="24"/>
          <w:szCs w:val="24"/>
          <w:lang w:eastAsia="ru-RU"/>
        </w:rPr>
        <w:t>У</w:t>
      </w:r>
      <w:r w:rsidRPr="007A4001">
        <w:rPr>
          <w:rFonts w:ascii="Times New Roman" w:eastAsia="Times New Roman" w:hAnsi="Times New Roman"/>
          <w:sz w:val="24"/>
          <w:szCs w:val="24"/>
          <w:lang w:eastAsia="ru-RU"/>
        </w:rPr>
        <w:t xml:space="preserve">частник электронного аукциона подал предложение о цене, равное цене, предложенной другим </w:t>
      </w:r>
      <w:r>
        <w:rPr>
          <w:rFonts w:ascii="Times New Roman" w:eastAsia="Times New Roman" w:hAnsi="Times New Roman"/>
          <w:sz w:val="24"/>
          <w:szCs w:val="24"/>
          <w:lang w:eastAsia="ru-RU"/>
        </w:rPr>
        <w:t>У</w:t>
      </w:r>
      <w:r w:rsidRPr="007A4001">
        <w:rPr>
          <w:rFonts w:ascii="Times New Roman" w:eastAsia="Times New Roman" w:hAnsi="Times New Roman"/>
          <w:sz w:val="24"/>
          <w:szCs w:val="24"/>
          <w:lang w:eastAsia="ru-RU"/>
        </w:rPr>
        <w:t>частником электронного аукциона, лучшим признается предложение о цене, поступившее ранее других ценовых предложений.</w:t>
      </w:r>
    </w:p>
    <w:p w:rsidR="00B71552" w:rsidRDefault="00B71552" w:rsidP="00B71552">
      <w:pPr>
        <w:ind w:firstLine="567"/>
        <w:rPr>
          <w:rFonts w:ascii="Times New Roman" w:eastAsia="Times New Roman" w:hAnsi="Times New Roman"/>
          <w:sz w:val="24"/>
          <w:szCs w:val="24"/>
          <w:lang w:eastAsia="ru-RU"/>
        </w:rPr>
      </w:pPr>
    </w:p>
    <w:p w:rsidR="00B71552" w:rsidRDefault="00B71552" w:rsidP="00B71552">
      <w:pPr>
        <w:ind w:firstLine="567"/>
        <w:rPr>
          <w:rFonts w:ascii="Times New Roman" w:eastAsia="Times New Roman" w:hAnsi="Times New Roman"/>
          <w:sz w:val="24"/>
          <w:szCs w:val="24"/>
          <w:lang w:eastAsia="ru-RU"/>
        </w:rPr>
      </w:pPr>
      <w:r w:rsidRPr="007A4001">
        <w:rPr>
          <w:rFonts w:ascii="Times New Roman" w:eastAsia="Times New Roman" w:hAnsi="Times New Roman"/>
          <w:sz w:val="24"/>
          <w:szCs w:val="24"/>
          <w:lang w:eastAsia="ru-RU"/>
        </w:rPr>
        <w:t xml:space="preserve">Участник закупки вправе подать только </w:t>
      </w:r>
      <w:r w:rsidRPr="006D3CAA">
        <w:rPr>
          <w:rFonts w:ascii="Times New Roman" w:eastAsia="Times New Roman" w:hAnsi="Times New Roman"/>
          <w:b/>
          <w:sz w:val="24"/>
          <w:szCs w:val="24"/>
          <w:lang w:eastAsia="ru-RU"/>
        </w:rPr>
        <w:t>одну</w:t>
      </w:r>
      <w:r w:rsidRPr="007A4001">
        <w:rPr>
          <w:rFonts w:ascii="Times New Roman" w:eastAsia="Times New Roman" w:hAnsi="Times New Roman"/>
          <w:sz w:val="24"/>
          <w:szCs w:val="24"/>
          <w:lang w:eastAsia="ru-RU"/>
        </w:rPr>
        <w:t xml:space="preserve"> аукционную заявку.</w:t>
      </w:r>
    </w:p>
    <w:p w:rsidR="00B71552" w:rsidRDefault="00B71552" w:rsidP="00B71552">
      <w:pPr>
        <w:ind w:firstLine="567"/>
        <w:rPr>
          <w:rFonts w:ascii="Times New Roman" w:eastAsia="Times New Roman" w:hAnsi="Times New Roman"/>
          <w:sz w:val="24"/>
          <w:szCs w:val="24"/>
          <w:lang w:eastAsia="ru-RU"/>
        </w:rPr>
      </w:pPr>
    </w:p>
    <w:p w:rsidR="00B71552" w:rsidRDefault="00B71552" w:rsidP="00B71552">
      <w:pPr>
        <w:ind w:firstLine="567"/>
        <w:rPr>
          <w:rFonts w:ascii="Times New Roman" w:eastAsia="Times New Roman" w:hAnsi="Times New Roman"/>
          <w:sz w:val="24"/>
          <w:szCs w:val="24"/>
          <w:lang w:eastAsia="ru-RU"/>
        </w:rPr>
      </w:pPr>
      <w:r>
        <w:rPr>
          <w:rFonts w:ascii="Times New Roman" w:eastAsia="Times New Roman" w:hAnsi="Times New Roman"/>
          <w:b/>
          <w:sz w:val="24"/>
          <w:szCs w:val="24"/>
          <w:lang w:eastAsia="ru-RU"/>
        </w:rPr>
        <w:t>5</w:t>
      </w:r>
      <w:r w:rsidR="00A24E3B">
        <w:rPr>
          <w:rFonts w:ascii="Times New Roman" w:eastAsia="Times New Roman" w:hAnsi="Times New Roman"/>
          <w:b/>
          <w:sz w:val="24"/>
          <w:szCs w:val="24"/>
          <w:lang w:eastAsia="ru-RU"/>
        </w:rPr>
        <w:t xml:space="preserve">. </w:t>
      </w:r>
      <w:r w:rsidRPr="007A4001">
        <w:rPr>
          <w:rFonts w:ascii="Times New Roman" w:eastAsia="Times New Roman" w:hAnsi="Times New Roman"/>
          <w:b/>
          <w:sz w:val="24"/>
          <w:szCs w:val="24"/>
          <w:lang w:eastAsia="ru-RU"/>
        </w:rPr>
        <w:t>Окончательный срок подачи заявок</w:t>
      </w:r>
      <w:r w:rsidRPr="007A4001">
        <w:rPr>
          <w:rFonts w:ascii="Times New Roman" w:eastAsia="Times New Roman" w:hAnsi="Times New Roman"/>
          <w:sz w:val="24"/>
          <w:szCs w:val="24"/>
          <w:lang w:eastAsia="ru-RU"/>
        </w:rPr>
        <w:t xml:space="preserve">  - до </w:t>
      </w:r>
      <w:r>
        <w:rPr>
          <w:rFonts w:ascii="Times New Roman" w:eastAsia="Times New Roman" w:hAnsi="Times New Roman"/>
          <w:sz w:val="24"/>
          <w:szCs w:val="24"/>
          <w:lang w:eastAsia="ru-RU"/>
        </w:rPr>
        <w:t>09</w:t>
      </w:r>
      <w:r w:rsidRPr="007A4001">
        <w:rPr>
          <w:rFonts w:ascii="Times New Roman" w:eastAsia="Times New Roman" w:hAnsi="Times New Roman"/>
          <w:sz w:val="24"/>
          <w:szCs w:val="24"/>
          <w:lang w:eastAsia="ru-RU"/>
        </w:rPr>
        <w:t xml:space="preserve"> часов по московскому времени </w:t>
      </w:r>
      <w:r w:rsidR="00A24E3B">
        <w:rPr>
          <w:rFonts w:ascii="Times New Roman" w:eastAsia="Times New Roman" w:hAnsi="Times New Roman"/>
          <w:b/>
          <w:color w:val="000000"/>
          <w:sz w:val="24"/>
          <w:szCs w:val="24"/>
          <w:lang w:eastAsia="ru-RU"/>
        </w:rPr>
        <w:t>31 ию</w:t>
      </w:r>
      <w:r>
        <w:rPr>
          <w:rFonts w:ascii="Times New Roman" w:eastAsia="Times New Roman" w:hAnsi="Times New Roman"/>
          <w:b/>
          <w:color w:val="000000"/>
          <w:sz w:val="24"/>
          <w:szCs w:val="24"/>
          <w:lang w:eastAsia="ru-RU"/>
        </w:rPr>
        <w:t>ля</w:t>
      </w:r>
      <w:r w:rsidRPr="003F525C">
        <w:rPr>
          <w:rFonts w:ascii="Times New Roman" w:eastAsia="Times New Roman" w:hAnsi="Times New Roman"/>
          <w:b/>
          <w:color w:val="000000"/>
          <w:sz w:val="24"/>
          <w:szCs w:val="24"/>
          <w:lang w:eastAsia="ru-RU"/>
        </w:rPr>
        <w:t xml:space="preserve"> 201</w:t>
      </w:r>
      <w:r>
        <w:rPr>
          <w:rFonts w:ascii="Times New Roman" w:eastAsia="Times New Roman" w:hAnsi="Times New Roman"/>
          <w:b/>
          <w:color w:val="000000"/>
          <w:sz w:val="24"/>
          <w:szCs w:val="24"/>
          <w:lang w:eastAsia="ru-RU"/>
        </w:rPr>
        <w:t xml:space="preserve">7 </w:t>
      </w:r>
      <w:r w:rsidRPr="00667F7E">
        <w:rPr>
          <w:rFonts w:ascii="Times New Roman" w:eastAsia="Times New Roman" w:hAnsi="Times New Roman"/>
          <w:b/>
          <w:sz w:val="24"/>
          <w:szCs w:val="24"/>
          <w:lang w:eastAsia="ru-RU"/>
        </w:rPr>
        <w:t>года</w:t>
      </w:r>
      <w:r>
        <w:rPr>
          <w:rFonts w:ascii="Times New Roman" w:eastAsia="Times New Roman" w:hAnsi="Times New Roman"/>
          <w:b/>
          <w:sz w:val="24"/>
          <w:szCs w:val="24"/>
          <w:lang w:eastAsia="ru-RU"/>
        </w:rPr>
        <w:t>.</w:t>
      </w:r>
    </w:p>
    <w:p w:rsidR="00B71552" w:rsidRDefault="00B71552" w:rsidP="00B71552">
      <w:pPr>
        <w:ind w:firstLine="567"/>
        <w:rPr>
          <w:rFonts w:ascii="Times New Roman" w:eastAsia="Times New Roman" w:hAnsi="Times New Roman"/>
          <w:sz w:val="24"/>
          <w:szCs w:val="24"/>
          <w:lang w:eastAsia="ru-RU"/>
        </w:rPr>
      </w:pPr>
      <w:r w:rsidRPr="007A4001">
        <w:rPr>
          <w:rFonts w:ascii="Times New Roman" w:eastAsia="Times New Roman" w:hAnsi="Times New Roman"/>
          <w:sz w:val="24"/>
          <w:szCs w:val="24"/>
          <w:lang w:eastAsia="ru-RU"/>
        </w:rPr>
        <w:t>Часы работы Заказчика с 8 часов 00 минут до 17 часов - понедельник-пятница. Рассмотрение поступивших заявок от Участников закупок будет проведено</w:t>
      </w:r>
      <w:r>
        <w:rPr>
          <w:rFonts w:ascii="Times New Roman" w:eastAsia="Times New Roman" w:hAnsi="Times New Roman"/>
          <w:sz w:val="24"/>
          <w:szCs w:val="24"/>
          <w:lang w:eastAsia="ru-RU"/>
        </w:rPr>
        <w:t xml:space="preserve"> Закупочной </w:t>
      </w:r>
      <w:r w:rsidRPr="007A4001">
        <w:rPr>
          <w:rFonts w:ascii="Times New Roman" w:eastAsia="Times New Roman" w:hAnsi="Times New Roman"/>
          <w:sz w:val="24"/>
          <w:szCs w:val="24"/>
          <w:lang w:eastAsia="ru-RU"/>
        </w:rPr>
        <w:t>комиссией Заказчика в соответствии с утвержденным регламентом по адресу Заказчика.</w:t>
      </w:r>
    </w:p>
    <w:p w:rsidR="00B71552" w:rsidRPr="00DF61F3" w:rsidRDefault="00B71552" w:rsidP="00B71552">
      <w:pPr>
        <w:ind w:firstLine="567"/>
        <w:rPr>
          <w:rFonts w:ascii="Times New Roman" w:eastAsia="Times New Roman" w:hAnsi="Times New Roman"/>
          <w:sz w:val="24"/>
          <w:szCs w:val="24"/>
          <w:lang w:eastAsia="ru-RU"/>
        </w:rPr>
      </w:pPr>
      <w:r w:rsidRPr="00DF61F3">
        <w:rPr>
          <w:rFonts w:ascii="Times New Roman" w:eastAsia="Times New Roman" w:hAnsi="Times New Roman"/>
          <w:sz w:val="24"/>
          <w:szCs w:val="24"/>
          <w:lang w:eastAsia="ru-RU"/>
        </w:rPr>
        <w:t xml:space="preserve">Заказчик, уполномоченный орган вправе отказаться от проведения аукциона не </w:t>
      </w:r>
      <w:proofErr w:type="gramStart"/>
      <w:r w:rsidRPr="00DF61F3">
        <w:rPr>
          <w:rFonts w:ascii="Times New Roman" w:eastAsia="Times New Roman" w:hAnsi="Times New Roman"/>
          <w:sz w:val="24"/>
          <w:szCs w:val="24"/>
          <w:lang w:eastAsia="ru-RU"/>
        </w:rPr>
        <w:t>позднее</w:t>
      </w:r>
      <w:proofErr w:type="gramEnd"/>
      <w:r w:rsidRPr="00DF61F3">
        <w:rPr>
          <w:rFonts w:ascii="Times New Roman" w:eastAsia="Times New Roman" w:hAnsi="Times New Roman"/>
          <w:sz w:val="24"/>
          <w:szCs w:val="24"/>
          <w:lang w:eastAsia="ru-RU"/>
        </w:rPr>
        <w:t xml:space="preserve"> чем за </w:t>
      </w:r>
      <w:r w:rsidRPr="00DF61F3">
        <w:rPr>
          <w:rFonts w:ascii="Times New Roman" w:eastAsia="Times New Roman" w:hAnsi="Times New Roman"/>
          <w:b/>
          <w:sz w:val="24"/>
          <w:szCs w:val="24"/>
          <w:lang w:eastAsia="ru-RU"/>
        </w:rPr>
        <w:t>пять дней</w:t>
      </w:r>
      <w:r w:rsidRPr="00DF61F3">
        <w:rPr>
          <w:rFonts w:ascii="Times New Roman" w:eastAsia="Times New Roman" w:hAnsi="Times New Roman"/>
          <w:sz w:val="24"/>
          <w:szCs w:val="24"/>
          <w:lang w:eastAsia="ru-RU"/>
        </w:rPr>
        <w:t xml:space="preserve"> до даты окончания срока подачи заявок на участие в открытом аукционе. </w:t>
      </w:r>
    </w:p>
    <w:p w:rsidR="00B71552" w:rsidRDefault="00B71552" w:rsidP="00B71552">
      <w:pPr>
        <w:ind w:firstLine="567"/>
        <w:rPr>
          <w:rFonts w:ascii="Times New Roman" w:eastAsia="Times New Roman" w:hAnsi="Times New Roman"/>
          <w:sz w:val="24"/>
          <w:szCs w:val="24"/>
          <w:lang w:eastAsia="ru-RU"/>
        </w:rPr>
      </w:pPr>
      <w:r w:rsidRPr="00DF61F3">
        <w:rPr>
          <w:rFonts w:ascii="Times New Roman" w:eastAsia="Times New Roman" w:hAnsi="Times New Roman"/>
          <w:sz w:val="24"/>
          <w:szCs w:val="24"/>
          <w:lang w:eastAsia="ru-RU"/>
        </w:rPr>
        <w:t xml:space="preserve">Извещение об отказе от проведения аукциона размещается на Официальном сайте и </w:t>
      </w:r>
      <w:proofErr w:type="gramStart"/>
      <w:r w:rsidRPr="00DF61F3">
        <w:rPr>
          <w:rFonts w:ascii="Times New Roman" w:eastAsia="Times New Roman" w:hAnsi="Times New Roman"/>
          <w:sz w:val="24"/>
          <w:szCs w:val="24"/>
          <w:lang w:eastAsia="ru-RU"/>
        </w:rPr>
        <w:t xml:space="preserve">на электронной площадке Заказчиком </w:t>
      </w:r>
      <w:r w:rsidRPr="00DF61F3">
        <w:rPr>
          <w:rFonts w:ascii="Times New Roman" w:eastAsia="Times New Roman" w:hAnsi="Times New Roman"/>
          <w:b/>
          <w:sz w:val="24"/>
          <w:szCs w:val="24"/>
          <w:lang w:eastAsia="ru-RU"/>
        </w:rPr>
        <w:t>в течение одного дня</w:t>
      </w:r>
      <w:r w:rsidRPr="00DF61F3">
        <w:rPr>
          <w:rFonts w:ascii="Times New Roman" w:eastAsia="Times New Roman" w:hAnsi="Times New Roman"/>
          <w:sz w:val="24"/>
          <w:szCs w:val="24"/>
          <w:lang w:eastAsia="ru-RU"/>
        </w:rPr>
        <w:t xml:space="preserve"> со дня принятия решения об отказе от проведения</w:t>
      </w:r>
      <w:proofErr w:type="gramEnd"/>
      <w:r w:rsidRPr="00DF61F3">
        <w:rPr>
          <w:rFonts w:ascii="Times New Roman" w:eastAsia="Times New Roman" w:hAnsi="Times New Roman"/>
          <w:sz w:val="24"/>
          <w:szCs w:val="24"/>
          <w:lang w:eastAsia="ru-RU"/>
        </w:rPr>
        <w:t xml:space="preserve"> аукциона в порядке, установленном для размещения на Официальном сайте и на электронной площадке извещения о проведении аукциона.</w:t>
      </w:r>
    </w:p>
    <w:p w:rsidR="00B71552" w:rsidRPr="007A4001" w:rsidRDefault="00B71552" w:rsidP="00B71552">
      <w:pPr>
        <w:ind w:firstLine="567"/>
        <w:rPr>
          <w:rFonts w:ascii="Times New Roman" w:eastAsia="Times New Roman" w:hAnsi="Times New Roman"/>
          <w:sz w:val="24"/>
          <w:szCs w:val="24"/>
          <w:lang w:eastAsia="ru-RU"/>
        </w:rPr>
      </w:pPr>
    </w:p>
    <w:p w:rsidR="00B71552" w:rsidRDefault="00B71552" w:rsidP="00B71552">
      <w:pPr>
        <w:ind w:firstLine="567"/>
        <w:rPr>
          <w:rFonts w:ascii="Times New Roman" w:eastAsia="Times New Roman" w:hAnsi="Times New Roman"/>
          <w:sz w:val="24"/>
          <w:szCs w:val="24"/>
          <w:lang w:eastAsia="ru-RU"/>
        </w:rPr>
      </w:pPr>
    </w:p>
    <w:p w:rsidR="00B71552" w:rsidRPr="00E82FEE" w:rsidRDefault="00B71552" w:rsidP="00B71552">
      <w:pPr>
        <w:ind w:firstLine="567"/>
        <w:rPr>
          <w:rFonts w:ascii="Times New Roman" w:eastAsia="Times New Roman" w:hAnsi="Times New Roman"/>
          <w:sz w:val="21"/>
          <w:szCs w:val="21"/>
          <w:lang w:eastAsia="ar-SA"/>
        </w:rPr>
      </w:pPr>
      <w:r w:rsidRPr="00B77F51">
        <w:rPr>
          <w:rFonts w:ascii="Times New Roman" w:eastAsia="Times New Roman" w:hAnsi="Times New Roman"/>
          <w:b/>
          <w:sz w:val="24"/>
          <w:szCs w:val="24"/>
          <w:lang w:eastAsia="ru-RU"/>
        </w:rPr>
        <w:t>6. Нача</w:t>
      </w:r>
      <w:r w:rsidR="00EE7213" w:rsidRPr="00B77F51">
        <w:rPr>
          <w:rFonts w:ascii="Times New Roman" w:eastAsia="Times New Roman" w:hAnsi="Times New Roman"/>
          <w:b/>
          <w:sz w:val="24"/>
          <w:szCs w:val="24"/>
          <w:lang w:eastAsia="ru-RU"/>
        </w:rPr>
        <w:t>льная (максимальная) цена договора</w:t>
      </w:r>
      <w:r w:rsidR="00B77F51">
        <w:rPr>
          <w:rFonts w:ascii="Times New Roman" w:eastAsia="Times New Roman" w:hAnsi="Times New Roman"/>
          <w:sz w:val="24"/>
          <w:szCs w:val="24"/>
          <w:lang w:eastAsia="ru-RU"/>
        </w:rPr>
        <w:t xml:space="preserve"> – </w:t>
      </w:r>
      <w:r w:rsidR="00B77F51" w:rsidRPr="00B77F51">
        <w:rPr>
          <w:rFonts w:ascii="Times New Roman" w:eastAsia="Times New Roman" w:hAnsi="Times New Roman"/>
          <w:b/>
          <w:sz w:val="24"/>
          <w:szCs w:val="24"/>
          <w:lang w:eastAsia="ru-RU"/>
        </w:rPr>
        <w:t>239 179,44</w:t>
      </w:r>
      <w:r w:rsidR="00B77F51">
        <w:rPr>
          <w:rFonts w:ascii="Times New Roman" w:eastAsia="Times New Roman" w:hAnsi="Times New Roman"/>
          <w:sz w:val="24"/>
          <w:szCs w:val="24"/>
          <w:lang w:eastAsia="ru-RU"/>
        </w:rPr>
        <w:t xml:space="preserve"> </w:t>
      </w:r>
      <w:r w:rsidRPr="00B77F51">
        <w:rPr>
          <w:rFonts w:ascii="Times New Roman" w:eastAsia="Times New Roman" w:hAnsi="Times New Roman"/>
          <w:b/>
          <w:sz w:val="24"/>
          <w:szCs w:val="24"/>
          <w:lang w:eastAsia="ru-RU"/>
        </w:rPr>
        <w:t>руб. с учетом НДС 18 %.</w:t>
      </w:r>
    </w:p>
    <w:p w:rsidR="00B71552" w:rsidRPr="00934EB9" w:rsidRDefault="00B71552" w:rsidP="00B71552">
      <w:pPr>
        <w:ind w:firstLine="567"/>
        <w:rPr>
          <w:rFonts w:ascii="Times New Roman" w:hAnsi="Times New Roman"/>
          <w:sz w:val="24"/>
          <w:szCs w:val="24"/>
        </w:rPr>
      </w:pPr>
    </w:p>
    <w:p w:rsidR="00B71552" w:rsidRDefault="00B71552" w:rsidP="00B71552">
      <w:pPr>
        <w:ind w:firstLine="567"/>
        <w:rPr>
          <w:rFonts w:ascii="Times New Roman" w:eastAsia="Times New Roman" w:hAnsi="Times New Roman"/>
          <w:sz w:val="24"/>
          <w:szCs w:val="24"/>
          <w:lang w:eastAsia="ru-RU"/>
        </w:rPr>
      </w:pPr>
    </w:p>
    <w:p w:rsidR="00B71552" w:rsidRPr="00934EB9" w:rsidRDefault="00B71552" w:rsidP="00B71552">
      <w:pPr>
        <w:ind w:firstLine="567"/>
        <w:rPr>
          <w:rFonts w:ascii="Times New Roman" w:eastAsia="Times New Roman" w:hAnsi="Times New Roman"/>
          <w:sz w:val="24"/>
          <w:szCs w:val="24"/>
          <w:lang w:eastAsia="ru-RU"/>
        </w:rPr>
      </w:pPr>
    </w:p>
    <w:p w:rsidR="00B71552" w:rsidRDefault="00B71552" w:rsidP="00B71552">
      <w:pPr>
        <w:ind w:firstLine="567"/>
        <w:rPr>
          <w:rFonts w:ascii="Times New Roman" w:eastAsia="Times New Roman" w:hAnsi="Times New Roman"/>
          <w:sz w:val="24"/>
          <w:szCs w:val="24"/>
          <w:lang w:eastAsia="ru-RU"/>
        </w:rPr>
      </w:pPr>
      <w:r>
        <w:rPr>
          <w:rFonts w:ascii="Times New Roman" w:eastAsia="Batang" w:hAnsi="Times New Roman"/>
          <w:b/>
          <w:sz w:val="24"/>
          <w:szCs w:val="24"/>
        </w:rPr>
        <w:t>7</w:t>
      </w:r>
      <w:r w:rsidRPr="007A4001">
        <w:rPr>
          <w:rFonts w:ascii="Times New Roman" w:eastAsia="Batang" w:hAnsi="Times New Roman"/>
          <w:b/>
          <w:sz w:val="24"/>
          <w:szCs w:val="24"/>
        </w:rPr>
        <w:t>.</w:t>
      </w:r>
      <w:r w:rsidRPr="007A4001">
        <w:rPr>
          <w:rFonts w:ascii="Times New Roman" w:eastAsia="Times New Roman" w:hAnsi="Times New Roman"/>
          <w:b/>
          <w:sz w:val="24"/>
          <w:szCs w:val="24"/>
          <w:lang w:eastAsia="ru-RU"/>
        </w:rPr>
        <w:t xml:space="preserve"> Участником размещения заказа</w:t>
      </w:r>
      <w:r w:rsidRPr="00C83AA4">
        <w:rPr>
          <w:rFonts w:ascii="Times New Roman" w:eastAsia="Times New Roman" w:hAnsi="Times New Roman"/>
          <w:sz w:val="24"/>
          <w:szCs w:val="24"/>
          <w:lang w:eastAsia="ru-RU"/>
        </w:rPr>
        <w:t xml:space="preserve">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индивидуальный предприниматель, получивший аккредитацию оператора электронной площадки sberbank-ast.ru</w:t>
      </w:r>
      <w:r>
        <w:rPr>
          <w:rFonts w:ascii="Times New Roman" w:eastAsia="Times New Roman" w:hAnsi="Times New Roman"/>
          <w:sz w:val="24"/>
          <w:szCs w:val="24"/>
          <w:lang w:eastAsia="ru-RU"/>
        </w:rPr>
        <w:t xml:space="preserve"> </w:t>
      </w:r>
      <w:r w:rsidRPr="00C83AA4">
        <w:rPr>
          <w:rFonts w:ascii="Times New Roman" w:eastAsia="Times New Roman" w:hAnsi="Times New Roman"/>
          <w:sz w:val="24"/>
          <w:szCs w:val="24"/>
          <w:lang w:eastAsia="ru-RU"/>
        </w:rPr>
        <w:t xml:space="preserve"> в установленном законодательством Российской Федерации порядке</w:t>
      </w:r>
      <w:r>
        <w:rPr>
          <w:rFonts w:ascii="Times New Roman" w:eastAsia="Times New Roman" w:hAnsi="Times New Roman"/>
          <w:sz w:val="24"/>
          <w:szCs w:val="24"/>
          <w:lang w:eastAsia="ru-RU"/>
        </w:rPr>
        <w:t xml:space="preserve">. </w:t>
      </w:r>
    </w:p>
    <w:p w:rsidR="00B71552" w:rsidRDefault="00B71552" w:rsidP="00B71552">
      <w:pPr>
        <w:ind w:firstLine="567"/>
        <w:rPr>
          <w:rFonts w:ascii="Times New Roman" w:eastAsia="Times New Roman" w:hAnsi="Times New Roman"/>
          <w:sz w:val="24"/>
          <w:szCs w:val="24"/>
          <w:lang w:eastAsia="ru-RU"/>
        </w:rPr>
      </w:pPr>
      <w:r w:rsidRPr="00C83AA4">
        <w:rPr>
          <w:rFonts w:ascii="Times New Roman" w:eastAsia="Times New Roman" w:hAnsi="Times New Roman"/>
          <w:sz w:val="24"/>
          <w:szCs w:val="24"/>
          <w:lang w:eastAsia="ru-RU"/>
        </w:rPr>
        <w:lastRenderedPageBreak/>
        <w:t xml:space="preserve">Для участия в открытом аукционе в электронной форме </w:t>
      </w:r>
      <w:r>
        <w:rPr>
          <w:rFonts w:ascii="Times New Roman" w:eastAsia="Times New Roman" w:hAnsi="Times New Roman"/>
          <w:sz w:val="24"/>
          <w:szCs w:val="24"/>
          <w:lang w:eastAsia="ru-RU"/>
        </w:rPr>
        <w:t>У</w:t>
      </w:r>
      <w:r w:rsidRPr="00C83AA4">
        <w:rPr>
          <w:rFonts w:ascii="Times New Roman" w:eastAsia="Times New Roman" w:hAnsi="Times New Roman"/>
          <w:sz w:val="24"/>
          <w:szCs w:val="24"/>
          <w:lang w:eastAsia="ru-RU"/>
        </w:rPr>
        <w:t xml:space="preserve">частник размещения заказа, получивший аккредитацию на электронной площадке </w:t>
      </w:r>
      <w:r>
        <w:rPr>
          <w:rFonts w:ascii="Times New Roman" w:eastAsia="Times New Roman" w:hAnsi="Times New Roman"/>
          <w:sz w:val="24"/>
          <w:szCs w:val="24"/>
          <w:lang w:eastAsia="ru-RU"/>
        </w:rPr>
        <w:t>sberbank-ast.ru</w:t>
      </w:r>
      <w:r w:rsidRPr="00C83AA4">
        <w:rPr>
          <w:rFonts w:ascii="Times New Roman" w:eastAsia="Times New Roman" w:hAnsi="Times New Roman"/>
          <w:sz w:val="24"/>
          <w:szCs w:val="24"/>
          <w:lang w:eastAsia="ru-RU"/>
        </w:rPr>
        <w:t>, подает заявку на участие в открытом аукционе в электронной форме.</w:t>
      </w:r>
    </w:p>
    <w:p w:rsidR="00B71552" w:rsidRPr="006D3CAA" w:rsidRDefault="00B71552" w:rsidP="00B71552">
      <w:pPr>
        <w:ind w:firstLine="567"/>
        <w:rPr>
          <w:rFonts w:ascii="Times New Roman" w:eastAsia="Times New Roman" w:hAnsi="Times New Roman"/>
          <w:sz w:val="24"/>
          <w:szCs w:val="24"/>
          <w:lang w:eastAsia="ru-RU"/>
        </w:rPr>
      </w:pPr>
      <w:r w:rsidRPr="006D3CAA">
        <w:rPr>
          <w:rFonts w:ascii="Times New Roman" w:eastAsia="Times New Roman" w:hAnsi="Times New Roman"/>
          <w:sz w:val="24"/>
          <w:szCs w:val="24"/>
          <w:lang w:eastAsia="ru-RU"/>
        </w:rPr>
        <w:t>Заявка на участие в процедуре закупки не может быть подана в случае:</w:t>
      </w:r>
    </w:p>
    <w:p w:rsidR="00B71552" w:rsidRDefault="00B71552" w:rsidP="00B71552">
      <w:pPr>
        <w:ind w:firstLine="567"/>
        <w:rPr>
          <w:rFonts w:ascii="Times New Roman" w:eastAsia="Times New Roman" w:hAnsi="Times New Roman"/>
          <w:sz w:val="24"/>
          <w:szCs w:val="24"/>
          <w:lang w:eastAsia="ru-RU"/>
        </w:rPr>
      </w:pPr>
      <w:r w:rsidRPr="006D3CAA">
        <w:rPr>
          <w:rFonts w:ascii="Times New Roman" w:eastAsia="Times New Roman" w:hAnsi="Times New Roman"/>
          <w:sz w:val="24"/>
          <w:szCs w:val="24"/>
          <w:lang w:eastAsia="ru-RU"/>
        </w:rPr>
        <w:t>а) отсутствия на счете Участника, подавшего заявку, денежных сре</w:t>
      </w:r>
      <w:proofErr w:type="gramStart"/>
      <w:r w:rsidRPr="006D3CAA">
        <w:rPr>
          <w:rFonts w:ascii="Times New Roman" w:eastAsia="Times New Roman" w:hAnsi="Times New Roman"/>
          <w:sz w:val="24"/>
          <w:szCs w:val="24"/>
          <w:lang w:eastAsia="ru-RU"/>
        </w:rPr>
        <w:t>дств в р</w:t>
      </w:r>
      <w:proofErr w:type="gramEnd"/>
      <w:r w:rsidRPr="006D3CAA">
        <w:rPr>
          <w:rFonts w:ascii="Times New Roman" w:eastAsia="Times New Roman" w:hAnsi="Times New Roman"/>
          <w:sz w:val="24"/>
          <w:szCs w:val="24"/>
          <w:lang w:eastAsia="ru-RU"/>
        </w:rPr>
        <w:t>азмере, достаточном для оплаты услуг Оператора, а такж</w:t>
      </w:r>
      <w:r>
        <w:rPr>
          <w:rFonts w:ascii="Times New Roman" w:eastAsia="Times New Roman" w:hAnsi="Times New Roman"/>
          <w:sz w:val="24"/>
          <w:szCs w:val="24"/>
          <w:lang w:eastAsia="ru-RU"/>
        </w:rPr>
        <w:t xml:space="preserve">е в размере обеспечения участия. </w:t>
      </w:r>
      <w:r w:rsidRPr="009A2D47">
        <w:rPr>
          <w:rFonts w:ascii="Times New Roman" w:eastAsia="Times New Roman" w:hAnsi="Times New Roman"/>
          <w:sz w:val="24"/>
          <w:szCs w:val="24"/>
          <w:lang w:eastAsia="ru-RU"/>
        </w:rPr>
        <w:t>Участие в процедуре закупки возможно при наличии на счете Участника депозита, достаточного для оплаты услуг Оператора в соответствии с установленным тарифом, а также размера обеспечения участия в случае, если требование о наличии обеспечения участия установлено в извещении.</w:t>
      </w:r>
    </w:p>
    <w:p w:rsidR="00B71552" w:rsidRPr="006D3CAA" w:rsidRDefault="00B71552" w:rsidP="00B71552">
      <w:pPr>
        <w:ind w:firstLine="567"/>
        <w:rPr>
          <w:rFonts w:ascii="Times New Roman" w:eastAsia="Times New Roman" w:hAnsi="Times New Roman"/>
          <w:sz w:val="24"/>
          <w:szCs w:val="24"/>
          <w:lang w:eastAsia="ru-RU"/>
        </w:rPr>
      </w:pPr>
      <w:r w:rsidRPr="006D3CAA">
        <w:rPr>
          <w:rFonts w:ascii="Times New Roman" w:eastAsia="Times New Roman" w:hAnsi="Times New Roman"/>
          <w:sz w:val="24"/>
          <w:szCs w:val="24"/>
          <w:lang w:eastAsia="ru-RU"/>
        </w:rPr>
        <w:t>б) подачи Участником второй заявки на участие в отношении одного и того же предмета договора (лота) при условии, что поданная ранее заявка таким Участником не отозвана;</w:t>
      </w:r>
    </w:p>
    <w:p w:rsidR="00B71552" w:rsidRPr="00C83AA4" w:rsidRDefault="00B71552" w:rsidP="00B71552">
      <w:pPr>
        <w:ind w:firstLine="567"/>
        <w:rPr>
          <w:rFonts w:ascii="Times New Roman" w:eastAsia="Times New Roman" w:hAnsi="Times New Roman"/>
          <w:sz w:val="24"/>
          <w:szCs w:val="24"/>
          <w:lang w:eastAsia="ru-RU"/>
        </w:rPr>
      </w:pPr>
      <w:r w:rsidRPr="006D3CAA">
        <w:rPr>
          <w:rFonts w:ascii="Times New Roman" w:eastAsia="Times New Roman" w:hAnsi="Times New Roman"/>
          <w:sz w:val="24"/>
          <w:szCs w:val="24"/>
          <w:lang w:eastAsia="ru-RU"/>
        </w:rPr>
        <w:t>в) подачи заявки на участие по истечении срока подачи заявок.</w:t>
      </w:r>
    </w:p>
    <w:p w:rsidR="00B71552" w:rsidRDefault="00B71552" w:rsidP="00B71552">
      <w:pPr>
        <w:ind w:firstLine="567"/>
        <w:rPr>
          <w:rFonts w:ascii="Times New Roman" w:eastAsia="Times New Roman" w:hAnsi="Times New Roman"/>
          <w:sz w:val="24"/>
          <w:szCs w:val="24"/>
          <w:lang w:eastAsia="ru-RU"/>
        </w:rPr>
      </w:pPr>
      <w:r w:rsidRPr="00C83AA4">
        <w:rPr>
          <w:rFonts w:ascii="Times New Roman" w:eastAsia="Times New Roman" w:hAnsi="Times New Roman"/>
          <w:sz w:val="24"/>
          <w:szCs w:val="24"/>
          <w:lang w:eastAsia="ru-RU"/>
        </w:rPr>
        <w:t xml:space="preserve">Заявка на участие в открытом аукционе в электронной форме  подается  </w:t>
      </w:r>
      <w:r w:rsidRPr="00CC16D5">
        <w:rPr>
          <w:rFonts w:ascii="Times New Roman" w:eastAsia="Times New Roman" w:hAnsi="Times New Roman"/>
          <w:b/>
          <w:sz w:val="24"/>
          <w:szCs w:val="24"/>
          <w:lang w:eastAsia="ru-RU"/>
        </w:rPr>
        <w:t>в форме электронного документа</w:t>
      </w:r>
      <w:r w:rsidRPr="00C83AA4">
        <w:rPr>
          <w:rFonts w:ascii="Times New Roman" w:eastAsia="Times New Roman" w:hAnsi="Times New Roman"/>
          <w:sz w:val="24"/>
          <w:szCs w:val="24"/>
          <w:lang w:eastAsia="ru-RU"/>
        </w:rPr>
        <w:t xml:space="preserve"> и должна быть подписана в соответствии с законодательством Российской Федерации.</w:t>
      </w:r>
    </w:p>
    <w:p w:rsidR="00B71552" w:rsidRDefault="00B71552" w:rsidP="00B71552">
      <w:pPr>
        <w:ind w:firstLine="567"/>
        <w:rPr>
          <w:rFonts w:ascii="Times New Roman" w:eastAsia="Times New Roman" w:hAnsi="Times New Roman"/>
          <w:sz w:val="24"/>
          <w:szCs w:val="24"/>
          <w:lang w:eastAsia="ru-RU"/>
        </w:rPr>
      </w:pPr>
      <w:r w:rsidRPr="006D3CAA">
        <w:rPr>
          <w:rFonts w:ascii="Times New Roman" w:eastAsia="Times New Roman" w:hAnsi="Times New Roman"/>
          <w:b/>
          <w:sz w:val="24"/>
          <w:szCs w:val="24"/>
          <w:lang w:eastAsia="ru-RU"/>
        </w:rPr>
        <w:t xml:space="preserve">Участник размещения заказа заполняет заявку в соответствии с порядком, определенном в Регламенте участия в электронных аукционах </w:t>
      </w:r>
      <w:r w:rsidRPr="006D3CAA">
        <w:rPr>
          <w:rFonts w:ascii="Times New Roman" w:eastAsia="Times New Roman" w:hAnsi="Times New Roman"/>
          <w:sz w:val="24"/>
          <w:szCs w:val="24"/>
          <w:lang w:eastAsia="ru-RU"/>
        </w:rPr>
        <w:t>и Инструкции для работ</w:t>
      </w:r>
      <w:r w:rsidR="006B7741">
        <w:rPr>
          <w:rFonts w:ascii="Times New Roman" w:eastAsia="Times New Roman" w:hAnsi="Times New Roman"/>
          <w:sz w:val="24"/>
          <w:szCs w:val="24"/>
          <w:lang w:eastAsia="ru-RU"/>
        </w:rPr>
        <w:t>ы в системе sberbank-ast.ru для</w:t>
      </w:r>
      <w:r w:rsidRPr="006D3CAA">
        <w:rPr>
          <w:rFonts w:ascii="Times New Roman" w:eastAsia="Times New Roman" w:hAnsi="Times New Roman"/>
          <w:sz w:val="24"/>
          <w:szCs w:val="24"/>
          <w:lang w:eastAsia="ru-RU"/>
        </w:rPr>
        <w:t xml:space="preserve"> Заказчика, размещенных в разделе «Библиотека документов» на</w:t>
      </w:r>
      <w:r w:rsidR="006B7741">
        <w:rPr>
          <w:rFonts w:ascii="Times New Roman" w:eastAsia="Times New Roman" w:hAnsi="Times New Roman"/>
          <w:sz w:val="24"/>
          <w:szCs w:val="24"/>
          <w:lang w:eastAsia="ru-RU"/>
        </w:rPr>
        <w:t xml:space="preserve"> сайте ЭТП </w:t>
      </w:r>
      <w:r w:rsidRPr="00CC16D5">
        <w:rPr>
          <w:rFonts w:ascii="Times New Roman" w:eastAsia="Times New Roman" w:hAnsi="Times New Roman"/>
          <w:sz w:val="24"/>
          <w:szCs w:val="24"/>
          <w:lang w:eastAsia="ru-RU"/>
        </w:rPr>
        <w:t>sberbank-ast.ru</w:t>
      </w:r>
      <w:r>
        <w:rPr>
          <w:rFonts w:ascii="Times New Roman" w:eastAsia="Times New Roman" w:hAnsi="Times New Roman"/>
          <w:sz w:val="24"/>
          <w:szCs w:val="24"/>
          <w:lang w:eastAsia="ru-RU"/>
        </w:rPr>
        <w:t>.</w:t>
      </w:r>
    </w:p>
    <w:p w:rsidR="00B71552" w:rsidRDefault="00B71552" w:rsidP="00B71552">
      <w:pPr>
        <w:ind w:firstLine="567"/>
        <w:rPr>
          <w:rFonts w:ascii="Times New Roman" w:eastAsia="Times New Roman" w:hAnsi="Times New Roman"/>
          <w:sz w:val="24"/>
          <w:szCs w:val="24"/>
          <w:lang w:eastAsia="ru-RU"/>
        </w:rPr>
      </w:pPr>
      <w:r w:rsidRPr="00401477">
        <w:rPr>
          <w:rFonts w:ascii="Times New Roman" w:eastAsia="Times New Roman" w:hAnsi="Times New Roman"/>
          <w:sz w:val="24"/>
          <w:szCs w:val="24"/>
          <w:lang w:eastAsia="ru-RU"/>
        </w:rPr>
        <w:t>Участник размещения заказа вправе подать только одну заявку на участие в электронном аукционе.</w:t>
      </w:r>
    </w:p>
    <w:p w:rsidR="00B71552" w:rsidRDefault="00B71552" w:rsidP="00B71552">
      <w:pPr>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Любой Участник размещения заказа может направить на адрес оператора площадки запрос о разъяснении положений документации об открытом аукционе в электронной форме. Участник вправе направить не более чем три запроса о разъяснении положений документации  об открытом аукционе в электронной форме, в отношении одного открытого аукциона в электронной форме, </w:t>
      </w:r>
      <w:r w:rsidRPr="00FC61D9">
        <w:rPr>
          <w:rFonts w:ascii="Times New Roman" w:eastAsia="Times New Roman" w:hAnsi="Times New Roman"/>
          <w:b/>
          <w:sz w:val="24"/>
          <w:szCs w:val="24"/>
          <w:lang w:eastAsia="ru-RU"/>
        </w:rPr>
        <w:t>но не позднее трех дней</w:t>
      </w:r>
      <w:r>
        <w:rPr>
          <w:rFonts w:ascii="Times New Roman" w:eastAsia="Times New Roman" w:hAnsi="Times New Roman"/>
          <w:sz w:val="24"/>
          <w:szCs w:val="24"/>
          <w:lang w:eastAsia="ru-RU"/>
        </w:rPr>
        <w:t xml:space="preserve"> до завершения процедуры. При этом участнику дается возможность указания адреса электронной почты, который может быть использован для направлений официальных уведомлений.</w:t>
      </w:r>
    </w:p>
    <w:p w:rsidR="00B71552" w:rsidRDefault="00B71552" w:rsidP="00B71552">
      <w:pPr>
        <w:ind w:firstLine="567"/>
        <w:rPr>
          <w:rFonts w:ascii="Times New Roman" w:eastAsia="Times New Roman" w:hAnsi="Times New Roman"/>
          <w:sz w:val="24"/>
          <w:szCs w:val="24"/>
          <w:lang w:eastAsia="ru-RU"/>
        </w:rPr>
      </w:pPr>
      <w:r w:rsidRPr="00786192">
        <w:rPr>
          <w:rFonts w:ascii="Times New Roman" w:eastAsia="Times New Roman" w:hAnsi="Times New Roman"/>
          <w:sz w:val="24"/>
          <w:szCs w:val="24"/>
          <w:lang w:eastAsia="ru-RU"/>
        </w:rPr>
        <w:t xml:space="preserve">Заявка на участие в открытом аукционе в электронной форме направляется </w:t>
      </w:r>
      <w:r>
        <w:rPr>
          <w:rFonts w:ascii="Times New Roman" w:eastAsia="Times New Roman" w:hAnsi="Times New Roman"/>
          <w:sz w:val="24"/>
          <w:szCs w:val="24"/>
          <w:lang w:eastAsia="ru-RU"/>
        </w:rPr>
        <w:t>У</w:t>
      </w:r>
      <w:r w:rsidRPr="00786192">
        <w:rPr>
          <w:rFonts w:ascii="Times New Roman" w:eastAsia="Times New Roman" w:hAnsi="Times New Roman"/>
          <w:sz w:val="24"/>
          <w:szCs w:val="24"/>
          <w:lang w:eastAsia="ru-RU"/>
        </w:rPr>
        <w:t xml:space="preserve">частником размещения заказа оператору электронной площадки в </w:t>
      </w:r>
      <w:r w:rsidRPr="00FC61D9">
        <w:rPr>
          <w:rFonts w:ascii="Times New Roman" w:eastAsia="Times New Roman" w:hAnsi="Times New Roman"/>
          <w:b/>
          <w:sz w:val="24"/>
          <w:szCs w:val="24"/>
          <w:lang w:eastAsia="ru-RU"/>
        </w:rPr>
        <w:t>форме двух электронных документов</w:t>
      </w:r>
      <w:r w:rsidRPr="00786192">
        <w:rPr>
          <w:rFonts w:ascii="Times New Roman" w:eastAsia="Times New Roman" w:hAnsi="Times New Roman"/>
          <w:sz w:val="24"/>
          <w:szCs w:val="24"/>
          <w:lang w:eastAsia="ru-RU"/>
        </w:rPr>
        <w:t>. Указанные электронные документы подаются одновременно.</w:t>
      </w:r>
      <w:r>
        <w:rPr>
          <w:rFonts w:ascii="Times New Roman" w:eastAsia="Times New Roman" w:hAnsi="Times New Roman"/>
          <w:sz w:val="24"/>
          <w:szCs w:val="24"/>
          <w:lang w:eastAsia="ru-RU"/>
        </w:rPr>
        <w:t xml:space="preserve"> Обе части заявки подписываются ЭЦП участника один раз непосредственно при отправке оператору.</w:t>
      </w:r>
    </w:p>
    <w:p w:rsidR="00B71552" w:rsidRDefault="00B71552" w:rsidP="00B71552">
      <w:pPr>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Подавая заявку на открытый электронный аукцион, Участник размещения з</w:t>
      </w:r>
      <w:r w:rsidR="006B7741">
        <w:rPr>
          <w:rFonts w:ascii="Times New Roman" w:eastAsia="Times New Roman" w:hAnsi="Times New Roman"/>
          <w:sz w:val="24"/>
          <w:szCs w:val="24"/>
          <w:lang w:eastAsia="ru-RU"/>
        </w:rPr>
        <w:t>аказа подтверждает то, что услуги, предлагаемые</w:t>
      </w:r>
      <w:r>
        <w:rPr>
          <w:rFonts w:ascii="Times New Roman" w:eastAsia="Times New Roman" w:hAnsi="Times New Roman"/>
          <w:sz w:val="24"/>
          <w:szCs w:val="24"/>
          <w:lang w:eastAsia="ru-RU"/>
        </w:rPr>
        <w:t xml:space="preserve"> им, соответствует требованиям, изложенным в извещении</w:t>
      </w:r>
      <w:r w:rsidR="006B7741">
        <w:rPr>
          <w:rFonts w:ascii="Times New Roman" w:eastAsia="Times New Roman" w:hAnsi="Times New Roman"/>
          <w:sz w:val="24"/>
          <w:szCs w:val="24"/>
          <w:lang w:eastAsia="ru-RU"/>
        </w:rPr>
        <w:t xml:space="preserve"> и Техническом задании (Приложение № 1).</w:t>
      </w:r>
    </w:p>
    <w:p w:rsidR="00B71552" w:rsidRPr="00035D10" w:rsidRDefault="00B71552" w:rsidP="00B71552">
      <w:pPr>
        <w:ind w:firstLine="567"/>
        <w:rPr>
          <w:rFonts w:ascii="Times New Roman" w:eastAsia="Times New Roman" w:hAnsi="Times New Roman"/>
          <w:sz w:val="24"/>
          <w:szCs w:val="24"/>
          <w:lang w:eastAsia="ru-RU"/>
        </w:rPr>
      </w:pPr>
      <w:r w:rsidRPr="00035D10">
        <w:rPr>
          <w:rFonts w:ascii="Times New Roman" w:eastAsia="Times New Roman" w:hAnsi="Times New Roman"/>
          <w:sz w:val="24"/>
          <w:szCs w:val="24"/>
          <w:lang w:eastAsia="ru-RU"/>
        </w:rPr>
        <w:t>Участниками закупки могут быть юридические лица, группы участников и индивидуальные предприниматели, отвечающие следующим требованиям:</w:t>
      </w:r>
    </w:p>
    <w:p w:rsidR="00B71552" w:rsidRPr="00035D10" w:rsidRDefault="00B71552" w:rsidP="00B71552">
      <w:pPr>
        <w:ind w:firstLine="567"/>
        <w:rPr>
          <w:rFonts w:ascii="Times New Roman" w:eastAsia="Times New Roman" w:hAnsi="Times New Roman"/>
          <w:sz w:val="24"/>
          <w:szCs w:val="24"/>
          <w:lang w:eastAsia="ru-RU"/>
        </w:rPr>
      </w:pPr>
      <w:r w:rsidRPr="00035D10">
        <w:rPr>
          <w:rFonts w:ascii="Times New Roman" w:eastAsia="Times New Roman" w:hAnsi="Times New Roman"/>
          <w:sz w:val="24"/>
          <w:szCs w:val="24"/>
          <w:lang w:eastAsia="ru-RU"/>
        </w:rPr>
        <w:t>•</w:t>
      </w:r>
      <w:r w:rsidRPr="00035D10">
        <w:rPr>
          <w:rFonts w:ascii="Times New Roman" w:eastAsia="Times New Roman" w:hAnsi="Times New Roman"/>
          <w:sz w:val="24"/>
          <w:szCs w:val="24"/>
          <w:lang w:eastAsia="ru-RU"/>
        </w:rPr>
        <w:tab/>
        <w:t>обладать гражданской правоспособностью для заключения договора;</w:t>
      </w:r>
    </w:p>
    <w:p w:rsidR="00B71552" w:rsidRPr="00035D10" w:rsidRDefault="00B71552" w:rsidP="00B71552">
      <w:pPr>
        <w:ind w:firstLine="567"/>
        <w:rPr>
          <w:rFonts w:ascii="Times New Roman" w:eastAsia="Times New Roman" w:hAnsi="Times New Roman"/>
          <w:sz w:val="24"/>
          <w:szCs w:val="24"/>
          <w:lang w:eastAsia="ru-RU"/>
        </w:rPr>
      </w:pPr>
      <w:r w:rsidRPr="00035D10">
        <w:rPr>
          <w:rFonts w:ascii="Times New Roman" w:eastAsia="Times New Roman" w:hAnsi="Times New Roman"/>
          <w:sz w:val="24"/>
          <w:szCs w:val="24"/>
          <w:lang w:eastAsia="ru-RU"/>
        </w:rPr>
        <w:t>•</w:t>
      </w:r>
      <w:r w:rsidRPr="00035D10">
        <w:rPr>
          <w:rFonts w:ascii="Times New Roman" w:eastAsia="Times New Roman" w:hAnsi="Times New Roman"/>
          <w:sz w:val="24"/>
          <w:szCs w:val="24"/>
          <w:lang w:eastAsia="ru-RU"/>
        </w:rPr>
        <w:tab/>
        <w:t>об</w:t>
      </w:r>
      <w:r w:rsidR="006B7741">
        <w:rPr>
          <w:rFonts w:ascii="Times New Roman" w:eastAsia="Times New Roman" w:hAnsi="Times New Roman"/>
          <w:sz w:val="24"/>
          <w:szCs w:val="24"/>
          <w:lang w:eastAsia="ru-RU"/>
        </w:rPr>
        <w:t xml:space="preserve">ладать необходимыми ресурсными </w:t>
      </w:r>
      <w:r w:rsidRPr="00035D10">
        <w:rPr>
          <w:rFonts w:ascii="Times New Roman" w:eastAsia="Times New Roman" w:hAnsi="Times New Roman"/>
          <w:sz w:val="24"/>
          <w:szCs w:val="24"/>
          <w:lang w:eastAsia="ru-RU"/>
        </w:rPr>
        <w:t>возможностями (финансовыми, материально-техническими, производственными, трудовыми);</w:t>
      </w:r>
    </w:p>
    <w:p w:rsidR="00B71552" w:rsidRPr="00035D10" w:rsidRDefault="00B71552" w:rsidP="00B71552">
      <w:pPr>
        <w:ind w:firstLine="567"/>
        <w:rPr>
          <w:rFonts w:ascii="Times New Roman" w:eastAsia="Times New Roman" w:hAnsi="Times New Roman"/>
          <w:sz w:val="24"/>
          <w:szCs w:val="24"/>
          <w:lang w:eastAsia="ru-RU"/>
        </w:rPr>
      </w:pPr>
      <w:r w:rsidRPr="00035D10">
        <w:rPr>
          <w:rFonts w:ascii="Times New Roman" w:eastAsia="Times New Roman" w:hAnsi="Times New Roman"/>
          <w:sz w:val="24"/>
          <w:szCs w:val="24"/>
          <w:lang w:eastAsia="ru-RU"/>
        </w:rPr>
        <w:t>•</w:t>
      </w:r>
      <w:r w:rsidRPr="00035D10">
        <w:rPr>
          <w:rFonts w:ascii="Times New Roman" w:eastAsia="Times New Roman" w:hAnsi="Times New Roman"/>
          <w:sz w:val="24"/>
          <w:szCs w:val="24"/>
          <w:lang w:eastAsia="ru-RU"/>
        </w:rPr>
        <w:tab/>
        <w:t xml:space="preserve">не являться неплатежеспособными, банкротами, не находиться в процессе ликвидации, на имущество </w:t>
      </w:r>
      <w:r>
        <w:rPr>
          <w:rFonts w:ascii="Times New Roman" w:eastAsia="Times New Roman" w:hAnsi="Times New Roman"/>
          <w:sz w:val="24"/>
          <w:szCs w:val="24"/>
          <w:lang w:eastAsia="ru-RU"/>
        </w:rPr>
        <w:t>У</w:t>
      </w:r>
      <w:r w:rsidRPr="00035D10">
        <w:rPr>
          <w:rFonts w:ascii="Times New Roman" w:eastAsia="Times New Roman" w:hAnsi="Times New Roman"/>
          <w:sz w:val="24"/>
          <w:szCs w:val="24"/>
          <w:lang w:eastAsia="ru-RU"/>
        </w:rPr>
        <w:t>частников не должен быть наложен арест, экономическая деятельность не должна быть приостановлена;</w:t>
      </w:r>
    </w:p>
    <w:p w:rsidR="00B71552" w:rsidRPr="00035D10" w:rsidRDefault="00B71552" w:rsidP="00B71552">
      <w:pPr>
        <w:ind w:firstLine="567"/>
        <w:rPr>
          <w:rFonts w:ascii="Times New Roman" w:eastAsia="Times New Roman" w:hAnsi="Times New Roman"/>
          <w:sz w:val="24"/>
          <w:szCs w:val="24"/>
          <w:lang w:eastAsia="ru-RU"/>
        </w:rPr>
      </w:pPr>
      <w:r w:rsidRPr="00035D10">
        <w:rPr>
          <w:rFonts w:ascii="Times New Roman" w:eastAsia="Times New Roman" w:hAnsi="Times New Roman"/>
          <w:sz w:val="24"/>
          <w:szCs w:val="24"/>
          <w:lang w:eastAsia="ru-RU"/>
        </w:rPr>
        <w:t>Для допуска к участию в электронн</w:t>
      </w:r>
      <w:r w:rsidR="006B7741">
        <w:rPr>
          <w:rFonts w:ascii="Times New Roman" w:eastAsia="Times New Roman" w:hAnsi="Times New Roman"/>
          <w:sz w:val="24"/>
          <w:szCs w:val="24"/>
          <w:lang w:eastAsia="ru-RU"/>
        </w:rPr>
        <w:t xml:space="preserve">ом аукционе, Участнику закупок </w:t>
      </w:r>
      <w:r w:rsidRPr="00035D10">
        <w:rPr>
          <w:rFonts w:ascii="Times New Roman" w:eastAsia="Times New Roman" w:hAnsi="Times New Roman"/>
          <w:sz w:val="24"/>
          <w:szCs w:val="24"/>
          <w:lang w:eastAsia="ru-RU"/>
        </w:rPr>
        <w:t>необходимо представить следующие сведения и документы</w:t>
      </w:r>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 xml:space="preserve">( </w:t>
      </w:r>
      <w:proofErr w:type="gramEnd"/>
      <w:r>
        <w:rPr>
          <w:rFonts w:ascii="Times New Roman" w:eastAsia="Times New Roman" w:hAnsi="Times New Roman"/>
          <w:sz w:val="24"/>
          <w:szCs w:val="24"/>
          <w:lang w:eastAsia="ru-RU"/>
        </w:rPr>
        <w:t>в электронной форме)</w:t>
      </w:r>
      <w:r w:rsidRPr="00035D10">
        <w:rPr>
          <w:rFonts w:ascii="Times New Roman" w:eastAsia="Times New Roman" w:hAnsi="Times New Roman"/>
          <w:sz w:val="24"/>
          <w:szCs w:val="24"/>
          <w:lang w:eastAsia="ru-RU"/>
        </w:rPr>
        <w:t>:</w:t>
      </w:r>
    </w:p>
    <w:p w:rsidR="00B71552" w:rsidRPr="00035D10" w:rsidRDefault="00B71552" w:rsidP="00B71552">
      <w:pPr>
        <w:ind w:firstLine="567"/>
        <w:rPr>
          <w:rFonts w:ascii="Times New Roman" w:eastAsia="Times New Roman" w:hAnsi="Times New Roman"/>
          <w:sz w:val="24"/>
          <w:szCs w:val="24"/>
          <w:lang w:eastAsia="ru-RU"/>
        </w:rPr>
      </w:pPr>
      <w:r w:rsidRPr="00035D10">
        <w:rPr>
          <w:rFonts w:ascii="Times New Roman" w:eastAsia="Times New Roman" w:hAnsi="Times New Roman"/>
          <w:sz w:val="24"/>
          <w:szCs w:val="24"/>
          <w:lang w:eastAsia="ru-RU"/>
        </w:rPr>
        <w:t>- Предложение Участника закупок по форме, прилагаемой к настоящему извещению (Приложение №</w:t>
      </w:r>
      <w:r w:rsidR="006B7741">
        <w:rPr>
          <w:rFonts w:ascii="Times New Roman" w:eastAsia="Times New Roman" w:hAnsi="Times New Roman"/>
          <w:sz w:val="24"/>
          <w:szCs w:val="24"/>
          <w:lang w:eastAsia="ru-RU"/>
        </w:rPr>
        <w:t xml:space="preserve"> </w:t>
      </w:r>
      <w:r w:rsidRPr="00035D10">
        <w:rPr>
          <w:rFonts w:ascii="Times New Roman" w:eastAsia="Times New Roman" w:hAnsi="Times New Roman"/>
          <w:sz w:val="24"/>
          <w:szCs w:val="24"/>
          <w:lang w:eastAsia="ru-RU"/>
        </w:rPr>
        <w:t>3);</w:t>
      </w:r>
    </w:p>
    <w:p w:rsidR="00B71552" w:rsidRPr="00035D10" w:rsidRDefault="00B71552" w:rsidP="00B71552">
      <w:pPr>
        <w:ind w:firstLine="567"/>
        <w:rPr>
          <w:rFonts w:ascii="Times New Roman" w:eastAsia="Times New Roman" w:hAnsi="Times New Roman"/>
          <w:sz w:val="24"/>
          <w:szCs w:val="24"/>
          <w:lang w:eastAsia="ru-RU"/>
        </w:rPr>
      </w:pPr>
      <w:r w:rsidRPr="00035D10">
        <w:rPr>
          <w:rFonts w:ascii="Times New Roman" w:eastAsia="Times New Roman" w:hAnsi="Times New Roman"/>
          <w:sz w:val="24"/>
          <w:szCs w:val="24"/>
          <w:lang w:eastAsia="ru-RU"/>
        </w:rPr>
        <w:t xml:space="preserve">- Заверенную печатью и подписью руководителя копию устава организации </w:t>
      </w:r>
      <w:proofErr w:type="gramStart"/>
      <w:r w:rsidRPr="00035D10">
        <w:rPr>
          <w:rFonts w:ascii="Times New Roman" w:eastAsia="Times New Roman" w:hAnsi="Times New Roman"/>
          <w:sz w:val="24"/>
          <w:szCs w:val="24"/>
          <w:lang w:eastAsia="ru-RU"/>
        </w:rPr>
        <w:t>–У</w:t>
      </w:r>
      <w:proofErr w:type="gramEnd"/>
      <w:r w:rsidRPr="00035D10">
        <w:rPr>
          <w:rFonts w:ascii="Times New Roman" w:eastAsia="Times New Roman" w:hAnsi="Times New Roman"/>
          <w:sz w:val="24"/>
          <w:szCs w:val="24"/>
          <w:lang w:eastAsia="ru-RU"/>
        </w:rPr>
        <w:t>частника закупок;</w:t>
      </w:r>
    </w:p>
    <w:p w:rsidR="00B71552" w:rsidRPr="000A4BEF" w:rsidRDefault="00B71552" w:rsidP="00B71552">
      <w:pPr>
        <w:ind w:firstLine="567"/>
        <w:rPr>
          <w:rFonts w:ascii="Times New Roman" w:hAnsi="Times New Roman"/>
          <w:sz w:val="24"/>
          <w:szCs w:val="24"/>
        </w:rPr>
      </w:pPr>
      <w:r>
        <w:rPr>
          <w:rFonts w:ascii="Times New Roman" w:hAnsi="Times New Roman"/>
          <w:sz w:val="24"/>
          <w:szCs w:val="24"/>
        </w:rPr>
        <w:t>-</w:t>
      </w:r>
      <w:r w:rsidRPr="000A4BEF">
        <w:rPr>
          <w:rFonts w:ascii="Times New Roman" w:hAnsi="Times New Roman"/>
          <w:sz w:val="24"/>
          <w:szCs w:val="24"/>
        </w:rPr>
        <w:t>Копию выписки из ЕГРЮ</w:t>
      </w:r>
      <w:r w:rsidR="006B7741">
        <w:rPr>
          <w:rFonts w:ascii="Times New Roman" w:hAnsi="Times New Roman"/>
          <w:sz w:val="24"/>
          <w:szCs w:val="24"/>
        </w:rPr>
        <w:t xml:space="preserve">Л (ЕГРИП), выданную не позднее </w:t>
      </w:r>
      <w:r w:rsidRPr="000A4BEF">
        <w:rPr>
          <w:rFonts w:ascii="Times New Roman" w:hAnsi="Times New Roman"/>
          <w:sz w:val="24"/>
          <w:szCs w:val="24"/>
        </w:rPr>
        <w:t>одного месяца до подачи предложения.</w:t>
      </w:r>
    </w:p>
    <w:p w:rsidR="00B71552" w:rsidRPr="00AD0AA3" w:rsidRDefault="00B71552" w:rsidP="00B71552">
      <w:pPr>
        <w:tabs>
          <w:tab w:val="left" w:pos="1701"/>
        </w:tabs>
        <w:ind w:left="0" w:firstLine="0"/>
        <w:rPr>
          <w:rFonts w:ascii="Times New Roman" w:eastAsia="Times New Roman" w:hAnsi="Times New Roman"/>
          <w:snapToGrid w:val="0"/>
          <w:sz w:val="24"/>
          <w:szCs w:val="24"/>
          <w:lang w:eastAsia="x-none"/>
        </w:rPr>
      </w:pPr>
      <w:r>
        <w:rPr>
          <w:rFonts w:ascii="Times New Roman" w:eastAsia="Times New Roman" w:hAnsi="Times New Roman"/>
          <w:snapToGrid w:val="0"/>
          <w:sz w:val="24"/>
          <w:szCs w:val="24"/>
          <w:lang w:eastAsia="x-none"/>
        </w:rPr>
        <w:lastRenderedPageBreak/>
        <w:t xml:space="preserve">- </w:t>
      </w:r>
      <w:r w:rsidRPr="000A4BEF">
        <w:rPr>
          <w:rFonts w:ascii="Times New Roman" w:eastAsia="Times New Roman" w:hAnsi="Times New Roman"/>
          <w:snapToGrid w:val="0"/>
          <w:sz w:val="24"/>
          <w:szCs w:val="24"/>
          <w:lang w:eastAsia="x-none"/>
        </w:rPr>
        <w:t>З</w:t>
      </w:r>
      <w:proofErr w:type="spellStart"/>
      <w:r w:rsidRPr="000A4BEF">
        <w:rPr>
          <w:rFonts w:ascii="Times New Roman" w:eastAsia="Times New Roman" w:hAnsi="Times New Roman"/>
          <w:snapToGrid w:val="0"/>
          <w:sz w:val="24"/>
          <w:szCs w:val="24"/>
          <w:lang w:val="x-none" w:eastAsia="x-none"/>
        </w:rPr>
        <w:t>аверенные</w:t>
      </w:r>
      <w:proofErr w:type="spellEnd"/>
      <w:r w:rsidRPr="000A4BEF">
        <w:rPr>
          <w:rFonts w:ascii="Times New Roman" w:eastAsia="Times New Roman" w:hAnsi="Times New Roman"/>
          <w:snapToGrid w:val="0"/>
          <w:sz w:val="24"/>
          <w:szCs w:val="24"/>
          <w:lang w:val="x-none" w:eastAsia="x-none"/>
        </w:rPr>
        <w:t xml:space="preserve"> Участником копии документов (приказов, протоколов собрания учредителей о</w:t>
      </w:r>
      <w:r w:rsidRPr="000A4BEF">
        <w:rPr>
          <w:rFonts w:ascii="Times New Roman" w:eastAsia="Times New Roman" w:hAnsi="Times New Roman"/>
          <w:snapToGrid w:val="0"/>
          <w:sz w:val="24"/>
          <w:szCs w:val="24"/>
          <w:lang w:eastAsia="x-none"/>
        </w:rPr>
        <w:t xml:space="preserve"> </w:t>
      </w:r>
      <w:r w:rsidRPr="000A4BEF">
        <w:rPr>
          <w:rFonts w:ascii="Times New Roman" w:eastAsia="Times New Roman" w:hAnsi="Times New Roman"/>
          <w:snapToGrid w:val="0"/>
          <w:sz w:val="24"/>
          <w:szCs w:val="24"/>
          <w:lang w:val="x-none" w:eastAsia="x-none"/>
        </w:rPr>
        <w:t>назначении руководителя и т.д.), подтверждающие полномочия ли</w:t>
      </w:r>
      <w:r w:rsidR="006B7741">
        <w:rPr>
          <w:rFonts w:ascii="Times New Roman" w:eastAsia="Times New Roman" w:hAnsi="Times New Roman"/>
          <w:snapToGrid w:val="0"/>
          <w:sz w:val="24"/>
          <w:szCs w:val="24"/>
          <w:lang w:val="x-none" w:eastAsia="x-none"/>
        </w:rPr>
        <w:t>ца, подписавшего предложение, а</w:t>
      </w:r>
      <w:r w:rsidR="006B7741">
        <w:rPr>
          <w:rFonts w:ascii="Times New Roman" w:eastAsia="Times New Roman" w:hAnsi="Times New Roman"/>
          <w:snapToGrid w:val="0"/>
          <w:sz w:val="24"/>
          <w:szCs w:val="24"/>
          <w:lang w:eastAsia="x-none"/>
        </w:rPr>
        <w:t xml:space="preserve"> </w:t>
      </w:r>
      <w:r w:rsidRPr="000A4BEF">
        <w:rPr>
          <w:rFonts w:ascii="Times New Roman" w:eastAsia="Times New Roman" w:hAnsi="Times New Roman"/>
          <w:snapToGrid w:val="0"/>
          <w:sz w:val="24"/>
          <w:szCs w:val="24"/>
          <w:lang w:val="x-none" w:eastAsia="x-none"/>
        </w:rPr>
        <w:t>также его право на заключение соответствующего Договора по результатам запроса предложений. Если предложение подписывается по доверенности, предоставляется нотариально заверенная копия доверенности и вышеуказанные документы</w:t>
      </w:r>
      <w:r w:rsidR="00AD0AA3">
        <w:rPr>
          <w:rFonts w:ascii="Times New Roman" w:eastAsia="Times New Roman" w:hAnsi="Times New Roman"/>
          <w:snapToGrid w:val="0"/>
          <w:sz w:val="24"/>
          <w:szCs w:val="24"/>
          <w:lang w:val="x-none" w:eastAsia="x-none"/>
        </w:rPr>
        <w:t xml:space="preserve"> на лицо, выдавшее доверенность</w:t>
      </w:r>
      <w:r w:rsidR="00AD0AA3">
        <w:rPr>
          <w:rFonts w:ascii="Times New Roman" w:eastAsia="Times New Roman" w:hAnsi="Times New Roman"/>
          <w:snapToGrid w:val="0"/>
          <w:sz w:val="24"/>
          <w:szCs w:val="24"/>
          <w:lang w:eastAsia="x-none"/>
        </w:rPr>
        <w:t>.</w:t>
      </w:r>
    </w:p>
    <w:p w:rsidR="00B71552" w:rsidRPr="000A4BEF" w:rsidRDefault="00B71552" w:rsidP="00B71552">
      <w:pPr>
        <w:ind w:firstLine="567"/>
        <w:rPr>
          <w:rFonts w:ascii="Times New Roman" w:eastAsia="Times New Roman" w:hAnsi="Times New Roman"/>
          <w:sz w:val="24"/>
          <w:szCs w:val="24"/>
          <w:lang w:val="x-none" w:eastAsia="ru-RU"/>
        </w:rPr>
      </w:pPr>
    </w:p>
    <w:p w:rsidR="00B71552" w:rsidRDefault="00B71552" w:rsidP="00B71552">
      <w:pPr>
        <w:ind w:firstLine="567"/>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8. </w:t>
      </w:r>
      <w:r w:rsidRPr="004C712D">
        <w:rPr>
          <w:rFonts w:ascii="Times New Roman" w:eastAsia="Times New Roman" w:hAnsi="Times New Roman"/>
          <w:b/>
          <w:sz w:val="24"/>
          <w:szCs w:val="24"/>
          <w:lang w:eastAsia="ru-RU"/>
        </w:rPr>
        <w:t>Первая часть заявки на участие</w:t>
      </w:r>
      <w:r w:rsidRPr="00CC16D5">
        <w:rPr>
          <w:rFonts w:ascii="Times New Roman" w:eastAsia="Times New Roman" w:hAnsi="Times New Roman"/>
          <w:sz w:val="24"/>
          <w:szCs w:val="24"/>
          <w:lang w:eastAsia="ru-RU"/>
        </w:rPr>
        <w:t xml:space="preserve"> в открытом аукционе в электронной форме должна соответствовать требованиям </w:t>
      </w:r>
      <w:r>
        <w:rPr>
          <w:rFonts w:ascii="Times New Roman" w:eastAsia="Times New Roman" w:hAnsi="Times New Roman"/>
          <w:sz w:val="24"/>
          <w:szCs w:val="24"/>
          <w:lang w:eastAsia="ru-RU"/>
        </w:rPr>
        <w:t>д</w:t>
      </w:r>
      <w:r w:rsidRPr="00CC16D5">
        <w:rPr>
          <w:rFonts w:ascii="Times New Roman" w:eastAsia="Times New Roman" w:hAnsi="Times New Roman"/>
          <w:sz w:val="24"/>
          <w:szCs w:val="24"/>
          <w:lang w:eastAsia="ru-RU"/>
        </w:rPr>
        <w:t>окументац</w:t>
      </w:r>
      <w:r>
        <w:rPr>
          <w:rFonts w:ascii="Times New Roman" w:eastAsia="Times New Roman" w:hAnsi="Times New Roman"/>
          <w:sz w:val="24"/>
          <w:szCs w:val="24"/>
          <w:lang w:eastAsia="ru-RU"/>
        </w:rPr>
        <w:t xml:space="preserve">ии, а также содержать сведения </w:t>
      </w:r>
      <w:r w:rsidRPr="00976D0B">
        <w:rPr>
          <w:rFonts w:ascii="Times New Roman" w:eastAsia="Times New Roman" w:hAnsi="Times New Roman"/>
          <w:sz w:val="24"/>
          <w:szCs w:val="24"/>
          <w:lang w:eastAsia="ru-RU"/>
        </w:rPr>
        <w:t>(в вид</w:t>
      </w:r>
      <w:r>
        <w:rPr>
          <w:rFonts w:ascii="Times New Roman" w:eastAsia="Times New Roman" w:hAnsi="Times New Roman"/>
          <w:sz w:val="24"/>
          <w:szCs w:val="24"/>
          <w:lang w:eastAsia="ru-RU"/>
        </w:rPr>
        <w:t>е приложенного  к заявке файла):</w:t>
      </w:r>
    </w:p>
    <w:p w:rsidR="00B71552" w:rsidRPr="00DE2BE3" w:rsidRDefault="00B71552" w:rsidP="00B71552">
      <w:pPr>
        <w:ind w:firstLine="567"/>
        <w:rPr>
          <w:rFonts w:ascii="Times New Roman" w:eastAsia="Times New Roman" w:hAnsi="Times New Roman"/>
          <w:sz w:val="24"/>
          <w:szCs w:val="24"/>
          <w:lang w:eastAsia="ru-RU"/>
        </w:rPr>
      </w:pPr>
      <w:r>
        <w:rPr>
          <w:rFonts w:ascii="Times New Roman" w:eastAsia="Times New Roman" w:hAnsi="Times New Roman"/>
          <w:b/>
          <w:sz w:val="24"/>
          <w:szCs w:val="24"/>
          <w:lang w:eastAsia="ru-RU"/>
        </w:rPr>
        <w:t>-</w:t>
      </w:r>
      <w:r>
        <w:rPr>
          <w:rFonts w:ascii="Times New Roman" w:eastAsia="Times New Roman" w:hAnsi="Times New Roman"/>
          <w:sz w:val="24"/>
          <w:szCs w:val="24"/>
          <w:lang w:eastAsia="ru-RU"/>
        </w:rPr>
        <w:t xml:space="preserve"> </w:t>
      </w:r>
      <w:r w:rsidRPr="00DE2BE3">
        <w:rPr>
          <w:rFonts w:ascii="Times New Roman" w:eastAsia="Times New Roman" w:hAnsi="Times New Roman"/>
          <w:sz w:val="24"/>
          <w:szCs w:val="24"/>
          <w:lang w:eastAsia="ru-RU"/>
        </w:rPr>
        <w:t xml:space="preserve">подтверждение согласия </w:t>
      </w:r>
      <w:r w:rsidR="00265F5C" w:rsidRPr="00DE2BE3">
        <w:rPr>
          <w:rFonts w:ascii="Times New Roman" w:eastAsia="Times New Roman" w:hAnsi="Times New Roman"/>
          <w:sz w:val="24"/>
          <w:szCs w:val="24"/>
          <w:lang w:eastAsia="ru-RU"/>
        </w:rPr>
        <w:t xml:space="preserve">оказать услугу </w:t>
      </w:r>
      <w:r w:rsidRPr="00DE2BE3">
        <w:rPr>
          <w:rFonts w:ascii="Times New Roman" w:eastAsia="Times New Roman" w:hAnsi="Times New Roman"/>
          <w:sz w:val="24"/>
          <w:szCs w:val="24"/>
          <w:lang w:eastAsia="ru-RU"/>
        </w:rPr>
        <w:t>в соответствии с требованиями, установленными в аукцио</w:t>
      </w:r>
      <w:r w:rsidR="00A07C3C" w:rsidRPr="00DE2BE3">
        <w:rPr>
          <w:rFonts w:ascii="Times New Roman" w:eastAsia="Times New Roman" w:hAnsi="Times New Roman"/>
          <w:sz w:val="24"/>
          <w:szCs w:val="24"/>
          <w:lang w:eastAsia="ru-RU"/>
        </w:rPr>
        <w:t>нной документации</w:t>
      </w:r>
      <w:r w:rsidRPr="00DE2BE3">
        <w:rPr>
          <w:rFonts w:ascii="Times New Roman" w:eastAsia="Times New Roman" w:hAnsi="Times New Roman"/>
          <w:sz w:val="24"/>
          <w:szCs w:val="24"/>
          <w:lang w:eastAsia="ru-RU"/>
        </w:rPr>
        <w:t xml:space="preserve"> и извещении;</w:t>
      </w:r>
    </w:p>
    <w:p w:rsidR="00B71552" w:rsidRPr="00DE2BE3" w:rsidRDefault="00B71552" w:rsidP="00B71552">
      <w:pPr>
        <w:ind w:firstLine="567"/>
        <w:rPr>
          <w:rFonts w:ascii="Times New Roman" w:eastAsia="Times New Roman" w:hAnsi="Times New Roman"/>
          <w:sz w:val="24"/>
          <w:szCs w:val="24"/>
          <w:lang w:eastAsia="ru-RU"/>
        </w:rPr>
      </w:pPr>
      <w:r w:rsidRPr="00DE2BE3">
        <w:rPr>
          <w:rFonts w:ascii="Times New Roman" w:eastAsia="Times New Roman" w:hAnsi="Times New Roman"/>
          <w:b/>
          <w:sz w:val="24"/>
          <w:szCs w:val="24"/>
          <w:lang w:eastAsia="ru-RU"/>
        </w:rPr>
        <w:t xml:space="preserve">- </w:t>
      </w:r>
      <w:r w:rsidRPr="00DE2BE3">
        <w:rPr>
          <w:rFonts w:ascii="Times New Roman" w:eastAsia="Times New Roman" w:hAnsi="Times New Roman"/>
          <w:sz w:val="24"/>
          <w:szCs w:val="24"/>
          <w:lang w:eastAsia="ru-RU"/>
        </w:rPr>
        <w:t xml:space="preserve">указать, </w:t>
      </w:r>
      <w:r w:rsidR="002E626C" w:rsidRPr="00DE2BE3">
        <w:rPr>
          <w:rFonts w:ascii="Times New Roman" w:eastAsia="Times New Roman" w:hAnsi="Times New Roman"/>
          <w:sz w:val="24"/>
          <w:szCs w:val="24"/>
          <w:lang w:eastAsia="ru-RU"/>
        </w:rPr>
        <w:t>отличается ли предлагаемая услуга от указанной</w:t>
      </w:r>
      <w:r w:rsidRPr="00DE2BE3">
        <w:rPr>
          <w:rFonts w:ascii="Times New Roman" w:eastAsia="Times New Roman" w:hAnsi="Times New Roman"/>
          <w:sz w:val="24"/>
          <w:szCs w:val="24"/>
          <w:lang w:eastAsia="ru-RU"/>
        </w:rPr>
        <w:t xml:space="preserve"> в аукционной документации или является эквивалентом, и ввести свои значения параметров эквивалентности при условии, что возможность изменения параметров разрешена организатором электронного </w:t>
      </w:r>
      <w:r w:rsidR="002E626C" w:rsidRPr="00DE2BE3">
        <w:rPr>
          <w:rFonts w:ascii="Times New Roman" w:eastAsia="Times New Roman" w:hAnsi="Times New Roman"/>
          <w:sz w:val="24"/>
          <w:szCs w:val="24"/>
          <w:lang w:eastAsia="ru-RU"/>
        </w:rPr>
        <w:t>аукциона.</w:t>
      </w:r>
    </w:p>
    <w:p w:rsidR="002E626C" w:rsidRDefault="002E626C" w:rsidP="00B71552">
      <w:pPr>
        <w:ind w:firstLine="567"/>
        <w:rPr>
          <w:rFonts w:ascii="Times New Roman" w:eastAsia="Times New Roman" w:hAnsi="Times New Roman"/>
          <w:sz w:val="24"/>
          <w:szCs w:val="24"/>
          <w:lang w:eastAsia="ru-RU"/>
        </w:rPr>
      </w:pPr>
    </w:p>
    <w:p w:rsidR="00B71552" w:rsidRDefault="00B71552" w:rsidP="00B71552">
      <w:pPr>
        <w:ind w:firstLine="567"/>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9. </w:t>
      </w:r>
      <w:r w:rsidRPr="00786192">
        <w:rPr>
          <w:rFonts w:ascii="Times New Roman" w:eastAsia="Times New Roman" w:hAnsi="Times New Roman"/>
          <w:b/>
          <w:sz w:val="24"/>
          <w:szCs w:val="24"/>
          <w:lang w:eastAsia="ru-RU"/>
        </w:rPr>
        <w:t>Вторая часть заявки на участие</w:t>
      </w:r>
      <w:r w:rsidRPr="00CC16D5">
        <w:rPr>
          <w:rFonts w:ascii="Times New Roman" w:eastAsia="Times New Roman" w:hAnsi="Times New Roman"/>
          <w:sz w:val="24"/>
          <w:szCs w:val="24"/>
          <w:lang w:eastAsia="ru-RU"/>
        </w:rPr>
        <w:t xml:space="preserve"> в открытом аукционе в электронной форме дол</w:t>
      </w:r>
      <w:r>
        <w:rPr>
          <w:rFonts w:ascii="Times New Roman" w:eastAsia="Times New Roman" w:hAnsi="Times New Roman"/>
          <w:sz w:val="24"/>
          <w:szCs w:val="24"/>
          <w:lang w:eastAsia="ru-RU"/>
        </w:rPr>
        <w:t xml:space="preserve">жна содержать сведения </w:t>
      </w:r>
      <w:r w:rsidRPr="00976D0B">
        <w:rPr>
          <w:rFonts w:ascii="Times New Roman" w:eastAsia="Times New Roman" w:hAnsi="Times New Roman"/>
          <w:sz w:val="24"/>
          <w:szCs w:val="24"/>
          <w:lang w:eastAsia="ru-RU"/>
        </w:rPr>
        <w:t>(в вид</w:t>
      </w:r>
      <w:r w:rsidR="006B7741">
        <w:rPr>
          <w:rFonts w:ascii="Times New Roman" w:eastAsia="Times New Roman" w:hAnsi="Times New Roman"/>
          <w:sz w:val="24"/>
          <w:szCs w:val="24"/>
          <w:lang w:eastAsia="ru-RU"/>
        </w:rPr>
        <w:t xml:space="preserve">е приложенного </w:t>
      </w:r>
      <w:r>
        <w:rPr>
          <w:rFonts w:ascii="Times New Roman" w:eastAsia="Times New Roman" w:hAnsi="Times New Roman"/>
          <w:sz w:val="24"/>
          <w:szCs w:val="24"/>
          <w:lang w:eastAsia="ru-RU"/>
        </w:rPr>
        <w:t>к заявке файла):</w:t>
      </w:r>
    </w:p>
    <w:p w:rsidR="00B71552" w:rsidRPr="001E36DC" w:rsidRDefault="00B71552" w:rsidP="00B71552">
      <w:pPr>
        <w:autoSpaceDE w:val="0"/>
        <w:autoSpaceDN w:val="0"/>
        <w:adjustRightInd w:val="0"/>
        <w:ind w:firstLine="540"/>
        <w:rPr>
          <w:rFonts w:ascii="Times New Roman" w:eastAsia="Times New Roman" w:hAnsi="Times New Roman"/>
          <w:sz w:val="24"/>
          <w:szCs w:val="24"/>
          <w:lang w:eastAsia="ru-RU"/>
        </w:rPr>
      </w:pPr>
      <w:proofErr w:type="gramStart"/>
      <w:r>
        <w:rPr>
          <w:rFonts w:ascii="Times New Roman" w:eastAsia="Times New Roman" w:hAnsi="Times New Roman"/>
          <w:b/>
          <w:sz w:val="24"/>
          <w:szCs w:val="24"/>
          <w:lang w:eastAsia="ru-RU"/>
        </w:rPr>
        <w:t xml:space="preserve">- </w:t>
      </w:r>
      <w:r w:rsidRPr="001E36DC">
        <w:rPr>
          <w:rFonts w:ascii="Times New Roman" w:eastAsia="Times New Roman" w:hAnsi="Times New Roman"/>
          <w:sz w:val="24"/>
          <w:szCs w:val="24"/>
          <w:lang w:eastAsia="ru-RU"/>
        </w:rPr>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p w:rsidR="00B71552" w:rsidRPr="00CC16D5" w:rsidRDefault="00B71552" w:rsidP="00B71552">
      <w:pPr>
        <w:ind w:firstLine="567"/>
        <w:rPr>
          <w:rFonts w:ascii="Times New Roman" w:eastAsia="Times New Roman" w:hAnsi="Times New Roman"/>
          <w:sz w:val="24"/>
          <w:szCs w:val="24"/>
          <w:lang w:eastAsia="ru-RU"/>
        </w:rPr>
      </w:pPr>
      <w:proofErr w:type="gramStart"/>
      <w:r w:rsidRPr="00BA2924">
        <w:rPr>
          <w:rFonts w:ascii="Times New Roman" w:eastAsia="Times New Roman" w:hAnsi="Times New Roman"/>
          <w:sz w:val="24"/>
          <w:szCs w:val="24"/>
          <w:lang w:eastAsia="ru-RU"/>
        </w:rPr>
        <w:t>- решение об одобрении или о совершении крупной сделки или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w:t>
      </w:r>
      <w:r w:rsidR="00BA2924" w:rsidRPr="00BA2924">
        <w:rPr>
          <w:rFonts w:ascii="Times New Roman" w:eastAsia="Times New Roman" w:hAnsi="Times New Roman"/>
          <w:sz w:val="24"/>
          <w:szCs w:val="24"/>
          <w:lang w:eastAsia="ru-RU"/>
        </w:rPr>
        <w:t>змещения оказания услуг</w:t>
      </w:r>
      <w:r w:rsidRPr="00BA2924">
        <w:rPr>
          <w:rFonts w:ascii="Times New Roman" w:eastAsia="Times New Roman" w:hAnsi="Times New Roman"/>
          <w:sz w:val="24"/>
          <w:szCs w:val="24"/>
          <w:lang w:eastAsia="ru-RU"/>
        </w:rPr>
        <w:t>, являющихся предметом договора, или внесение денежных средств в качестве обеспечения заявки на участие в открытом аукционе, обеспечения исполнения</w:t>
      </w:r>
      <w:proofErr w:type="gramEnd"/>
      <w:r w:rsidRPr="00BA2924">
        <w:rPr>
          <w:rFonts w:ascii="Times New Roman" w:eastAsia="Times New Roman" w:hAnsi="Times New Roman"/>
          <w:sz w:val="24"/>
          <w:szCs w:val="24"/>
          <w:lang w:eastAsia="ru-RU"/>
        </w:rPr>
        <w:t xml:space="preserve"> договора являются крупной сделкой. Предоставление указанного решения не требуется в случае, если начальная (максимальная) цена договора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p w:rsidR="00B71552" w:rsidRPr="00934EB9" w:rsidRDefault="00B71552" w:rsidP="00B71552">
      <w:pPr>
        <w:ind w:firstLine="567"/>
        <w:rPr>
          <w:rFonts w:ascii="Times New Roman" w:hAnsi="Times New Roman"/>
          <w:sz w:val="24"/>
          <w:szCs w:val="24"/>
        </w:rPr>
      </w:pPr>
    </w:p>
    <w:p w:rsidR="00B71552" w:rsidRDefault="00B71552" w:rsidP="00B71552">
      <w:pPr>
        <w:ind w:firstLine="567"/>
        <w:rPr>
          <w:rFonts w:ascii="Times New Roman" w:hAnsi="Times New Roman"/>
          <w:sz w:val="24"/>
          <w:szCs w:val="24"/>
        </w:rPr>
      </w:pPr>
      <w:r>
        <w:rPr>
          <w:rFonts w:ascii="Times New Roman" w:hAnsi="Times New Roman"/>
          <w:b/>
          <w:sz w:val="24"/>
          <w:szCs w:val="24"/>
        </w:rPr>
        <w:t>10</w:t>
      </w:r>
      <w:r w:rsidRPr="007A4001">
        <w:rPr>
          <w:rFonts w:ascii="Times New Roman" w:hAnsi="Times New Roman"/>
          <w:b/>
          <w:sz w:val="24"/>
          <w:szCs w:val="24"/>
        </w:rPr>
        <w:t>.</w:t>
      </w:r>
      <w:r w:rsidRPr="00934EB9">
        <w:rPr>
          <w:rFonts w:ascii="Times New Roman" w:hAnsi="Times New Roman"/>
          <w:sz w:val="24"/>
          <w:szCs w:val="24"/>
        </w:rPr>
        <w:t xml:space="preserve"> </w:t>
      </w:r>
      <w:r>
        <w:rPr>
          <w:rFonts w:ascii="Times New Roman" w:hAnsi="Times New Roman"/>
          <w:b/>
          <w:sz w:val="24"/>
          <w:szCs w:val="24"/>
        </w:rPr>
        <w:t>Порядок рассмотрения первых частей заявок на участие</w:t>
      </w:r>
      <w:r>
        <w:rPr>
          <w:rFonts w:ascii="Times New Roman" w:hAnsi="Times New Roman"/>
          <w:sz w:val="24"/>
          <w:szCs w:val="24"/>
        </w:rPr>
        <w:t xml:space="preserve"> в открытом аукционе  в электронной форме:</w:t>
      </w:r>
      <w:r w:rsidRPr="007B570B">
        <w:t xml:space="preserve"> </w:t>
      </w:r>
      <w:r>
        <w:t xml:space="preserve"> </w:t>
      </w:r>
      <w:r w:rsidRPr="00E87D7D">
        <w:rPr>
          <w:rFonts w:ascii="Times New Roman" w:hAnsi="Times New Roman"/>
          <w:b/>
          <w:sz w:val="24"/>
          <w:szCs w:val="24"/>
        </w:rPr>
        <w:t>в течение одного дня</w:t>
      </w:r>
      <w:r>
        <w:rPr>
          <w:rFonts w:ascii="Times New Roman" w:hAnsi="Times New Roman"/>
          <w:sz w:val="24"/>
          <w:szCs w:val="24"/>
        </w:rPr>
        <w:t xml:space="preserve">  после окончания срока подачи заявок, первые части заявок автоматически направляются на рассмотрение организатору торгов (Закупочной комиссии).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была подана только одна аукционная заявка, оператор электронных торгов в срок, не позднее дня, след</w:t>
      </w:r>
      <w:r w:rsidR="00716240">
        <w:rPr>
          <w:rFonts w:ascii="Times New Roman" w:hAnsi="Times New Roman"/>
          <w:sz w:val="24"/>
          <w:szCs w:val="24"/>
        </w:rPr>
        <w:t xml:space="preserve">ующего за днем окончания срока </w:t>
      </w:r>
      <w:r>
        <w:rPr>
          <w:rFonts w:ascii="Times New Roman" w:hAnsi="Times New Roman"/>
          <w:sz w:val="24"/>
          <w:szCs w:val="24"/>
        </w:rPr>
        <w:t xml:space="preserve">подачи заявок на участие в аукционе в электронной форме, направляет обе части заявки организатору торгов. Если единственная поданная заявка соответствует требованиям, предусмотренным аукционной документацией, организатор торгов </w:t>
      </w:r>
      <w:r w:rsidRPr="00E87D7D">
        <w:rPr>
          <w:rFonts w:ascii="Times New Roman" w:hAnsi="Times New Roman"/>
          <w:b/>
          <w:sz w:val="24"/>
          <w:szCs w:val="24"/>
        </w:rPr>
        <w:t>в течение четырех</w:t>
      </w:r>
      <w:r w:rsidR="00716240">
        <w:rPr>
          <w:rFonts w:ascii="Times New Roman" w:hAnsi="Times New Roman"/>
          <w:b/>
          <w:sz w:val="24"/>
          <w:szCs w:val="24"/>
        </w:rPr>
        <w:t xml:space="preserve"> рабочих</w:t>
      </w:r>
      <w:r w:rsidRPr="00E87D7D">
        <w:rPr>
          <w:rFonts w:ascii="Times New Roman" w:hAnsi="Times New Roman"/>
          <w:b/>
          <w:sz w:val="24"/>
          <w:szCs w:val="24"/>
        </w:rPr>
        <w:t xml:space="preserve"> дней</w:t>
      </w:r>
      <w:r>
        <w:rPr>
          <w:rFonts w:ascii="Times New Roman" w:hAnsi="Times New Roman"/>
          <w:sz w:val="24"/>
          <w:szCs w:val="24"/>
        </w:rPr>
        <w:t xml:space="preserve"> со дня принятия решения о соответствии заявки требованиям, направляет проект договора, без подписи Заказчика. Закупочная комиссия рассматривает первые части заявок в </w:t>
      </w:r>
      <w:r w:rsidR="00C2303A">
        <w:rPr>
          <w:rFonts w:ascii="Times New Roman" w:hAnsi="Times New Roman"/>
          <w:sz w:val="24"/>
          <w:szCs w:val="24"/>
        </w:rPr>
        <w:t xml:space="preserve">течение срока, не превышающего </w:t>
      </w:r>
      <w:r w:rsidRPr="00E87D7D">
        <w:rPr>
          <w:rFonts w:ascii="Times New Roman" w:hAnsi="Times New Roman"/>
          <w:b/>
          <w:sz w:val="24"/>
          <w:szCs w:val="24"/>
        </w:rPr>
        <w:t>семь дней</w:t>
      </w:r>
      <w:r>
        <w:rPr>
          <w:rFonts w:ascii="Times New Roman" w:hAnsi="Times New Roman"/>
          <w:sz w:val="24"/>
          <w:szCs w:val="24"/>
        </w:rPr>
        <w:t>, со дня окончания срока подачи заявок.</w:t>
      </w:r>
    </w:p>
    <w:p w:rsidR="00B71552" w:rsidRPr="007B570B" w:rsidRDefault="00B71552" w:rsidP="00B71552">
      <w:pPr>
        <w:ind w:firstLine="567"/>
        <w:rPr>
          <w:rFonts w:ascii="Times New Roman" w:hAnsi="Times New Roman"/>
          <w:sz w:val="24"/>
          <w:szCs w:val="24"/>
        </w:rPr>
      </w:pPr>
      <w:r>
        <w:rPr>
          <w:rFonts w:ascii="Times New Roman" w:hAnsi="Times New Roman"/>
          <w:sz w:val="24"/>
          <w:szCs w:val="24"/>
        </w:rPr>
        <w:t>По итогам рассмотрения первых частей заявок, формируется протокол, котор</w:t>
      </w:r>
      <w:r w:rsidR="00C2303A">
        <w:rPr>
          <w:rFonts w:ascii="Times New Roman" w:hAnsi="Times New Roman"/>
          <w:sz w:val="24"/>
          <w:szCs w:val="24"/>
        </w:rPr>
        <w:t xml:space="preserve">ый подписывается всеми членами </w:t>
      </w:r>
      <w:r>
        <w:rPr>
          <w:rFonts w:ascii="Times New Roman" w:hAnsi="Times New Roman"/>
          <w:sz w:val="24"/>
          <w:szCs w:val="24"/>
        </w:rPr>
        <w:t>Закупочной комиссии. Протокол должен содержать решение о допуске или отказе в допуске (с обоснованием причины отказа) в отношении каждой заявки. Подписанный ЭЦП протокол направляется оператор</w:t>
      </w:r>
      <w:r w:rsidR="00C2303A">
        <w:rPr>
          <w:rFonts w:ascii="Times New Roman" w:hAnsi="Times New Roman"/>
          <w:sz w:val="24"/>
          <w:szCs w:val="24"/>
        </w:rPr>
        <w:t xml:space="preserve">у для дальнейшего ознакомления </w:t>
      </w:r>
      <w:r>
        <w:rPr>
          <w:rFonts w:ascii="Times New Roman" w:hAnsi="Times New Roman"/>
          <w:sz w:val="24"/>
          <w:szCs w:val="24"/>
        </w:rPr>
        <w:t xml:space="preserve">всеми Участниками, подавшими заявки. </w:t>
      </w:r>
    </w:p>
    <w:p w:rsidR="00B71552" w:rsidRDefault="00B71552" w:rsidP="00B71552">
      <w:pPr>
        <w:ind w:firstLine="567"/>
        <w:rPr>
          <w:rFonts w:ascii="Times New Roman" w:hAnsi="Times New Roman"/>
          <w:sz w:val="24"/>
          <w:szCs w:val="24"/>
        </w:rPr>
      </w:pPr>
      <w:r>
        <w:rPr>
          <w:rFonts w:ascii="Times New Roman" w:hAnsi="Times New Roman"/>
          <w:sz w:val="24"/>
          <w:szCs w:val="24"/>
        </w:rPr>
        <w:t xml:space="preserve">Закупочная </w:t>
      </w:r>
      <w:r w:rsidRPr="007B570B">
        <w:rPr>
          <w:rFonts w:ascii="Times New Roman" w:hAnsi="Times New Roman"/>
          <w:sz w:val="24"/>
          <w:szCs w:val="24"/>
        </w:rPr>
        <w:t>комиссия проверяет первые части заявок на участие в открытом аукционе в электронной форм</w:t>
      </w:r>
      <w:r>
        <w:rPr>
          <w:rFonts w:ascii="Times New Roman" w:hAnsi="Times New Roman"/>
          <w:sz w:val="24"/>
          <w:szCs w:val="24"/>
        </w:rPr>
        <w:t>е</w:t>
      </w:r>
      <w:r w:rsidR="00BA2924">
        <w:rPr>
          <w:rFonts w:ascii="Times New Roman" w:hAnsi="Times New Roman"/>
          <w:sz w:val="24"/>
          <w:szCs w:val="24"/>
        </w:rPr>
        <w:t xml:space="preserve"> сведения</w:t>
      </w:r>
      <w:r w:rsidRPr="007B570B">
        <w:rPr>
          <w:rFonts w:ascii="Times New Roman" w:hAnsi="Times New Roman"/>
          <w:sz w:val="24"/>
          <w:szCs w:val="24"/>
        </w:rPr>
        <w:t xml:space="preserve"> на соответствие требованиям, установленным документацией об открытом аукционе в электронной форм</w:t>
      </w:r>
      <w:r w:rsidRPr="00BA2924">
        <w:rPr>
          <w:rFonts w:ascii="Times New Roman" w:hAnsi="Times New Roman"/>
          <w:sz w:val="24"/>
          <w:szCs w:val="24"/>
        </w:rPr>
        <w:t>е.</w:t>
      </w:r>
    </w:p>
    <w:p w:rsidR="00B71552" w:rsidRDefault="00B71552" w:rsidP="00B71552">
      <w:pPr>
        <w:ind w:firstLine="567"/>
        <w:rPr>
          <w:rFonts w:ascii="Times New Roman" w:hAnsi="Times New Roman"/>
          <w:sz w:val="24"/>
          <w:szCs w:val="24"/>
        </w:rPr>
      </w:pPr>
      <w:r>
        <w:rPr>
          <w:rFonts w:ascii="Times New Roman" w:hAnsi="Times New Roman"/>
          <w:b/>
          <w:sz w:val="24"/>
          <w:szCs w:val="24"/>
        </w:rPr>
        <w:lastRenderedPageBreak/>
        <w:t>11</w:t>
      </w:r>
      <w:r w:rsidRPr="00681FDC">
        <w:rPr>
          <w:rFonts w:ascii="Times New Roman" w:hAnsi="Times New Roman"/>
          <w:b/>
          <w:sz w:val="24"/>
          <w:szCs w:val="24"/>
        </w:rPr>
        <w:t>.</w:t>
      </w:r>
      <w:r w:rsidRPr="00681FDC">
        <w:rPr>
          <w:b/>
        </w:rPr>
        <w:t xml:space="preserve"> </w:t>
      </w:r>
      <w:proofErr w:type="gramStart"/>
      <w:r w:rsidRPr="00681FDC">
        <w:rPr>
          <w:rFonts w:ascii="Times New Roman" w:hAnsi="Times New Roman"/>
          <w:b/>
          <w:sz w:val="24"/>
          <w:szCs w:val="24"/>
        </w:rPr>
        <w:t xml:space="preserve">Порядок рассмотрения </w:t>
      </w:r>
      <w:r>
        <w:rPr>
          <w:rFonts w:ascii="Times New Roman" w:hAnsi="Times New Roman"/>
          <w:b/>
          <w:sz w:val="24"/>
          <w:szCs w:val="24"/>
        </w:rPr>
        <w:t>вторых</w:t>
      </w:r>
      <w:r w:rsidRPr="00681FDC">
        <w:rPr>
          <w:rFonts w:ascii="Times New Roman" w:hAnsi="Times New Roman"/>
          <w:b/>
          <w:sz w:val="24"/>
          <w:szCs w:val="24"/>
        </w:rPr>
        <w:t xml:space="preserve"> частей заявок</w:t>
      </w:r>
      <w:r w:rsidR="00C2303A">
        <w:rPr>
          <w:rFonts w:ascii="Times New Roman" w:hAnsi="Times New Roman"/>
          <w:sz w:val="24"/>
          <w:szCs w:val="24"/>
        </w:rPr>
        <w:t xml:space="preserve"> на участие в открытом аукционе</w:t>
      </w:r>
      <w:r w:rsidRPr="00681FDC">
        <w:rPr>
          <w:rFonts w:ascii="Times New Roman" w:hAnsi="Times New Roman"/>
          <w:sz w:val="24"/>
          <w:szCs w:val="24"/>
        </w:rPr>
        <w:t xml:space="preserve"> в электронной форме</w:t>
      </w:r>
      <w:r w:rsidR="00C2303A">
        <w:rPr>
          <w:rFonts w:ascii="Times New Roman" w:hAnsi="Times New Roman"/>
          <w:b/>
          <w:sz w:val="24"/>
          <w:szCs w:val="24"/>
        </w:rPr>
        <w:t xml:space="preserve">: </w:t>
      </w:r>
      <w:r w:rsidRPr="00681FDC">
        <w:rPr>
          <w:rFonts w:ascii="Times New Roman" w:hAnsi="Times New Roman"/>
          <w:b/>
          <w:sz w:val="24"/>
          <w:szCs w:val="24"/>
        </w:rPr>
        <w:t>в течение одного часа</w:t>
      </w:r>
      <w:r>
        <w:rPr>
          <w:rFonts w:ascii="Times New Roman" w:hAnsi="Times New Roman"/>
          <w:sz w:val="24"/>
          <w:szCs w:val="24"/>
        </w:rPr>
        <w:t xml:space="preserve"> после размещения на электронной площадке  протокола проведения электронного аукциона, Заказчику направляется протокол проведения открытого аукциона и вторые части заявок на участие в открытом аукционе в электронной форме</w:t>
      </w:r>
      <w:r w:rsidR="00C2303A">
        <w:rPr>
          <w:rFonts w:ascii="Times New Roman" w:hAnsi="Times New Roman"/>
          <w:sz w:val="24"/>
          <w:szCs w:val="24"/>
        </w:rPr>
        <w:t xml:space="preserve">, а также сведения из реестра </w:t>
      </w:r>
      <w:r>
        <w:rPr>
          <w:rFonts w:ascii="Times New Roman" w:hAnsi="Times New Roman"/>
          <w:sz w:val="24"/>
          <w:szCs w:val="24"/>
        </w:rPr>
        <w:t>аккредит</w:t>
      </w:r>
      <w:r w:rsidR="00C2303A">
        <w:rPr>
          <w:rFonts w:ascii="Times New Roman" w:hAnsi="Times New Roman"/>
          <w:sz w:val="24"/>
          <w:szCs w:val="24"/>
        </w:rPr>
        <w:t xml:space="preserve">ованных Участников, актуальные </w:t>
      </w:r>
      <w:r w:rsidR="00731EC3">
        <w:rPr>
          <w:rFonts w:ascii="Times New Roman" w:hAnsi="Times New Roman"/>
          <w:sz w:val="24"/>
          <w:szCs w:val="24"/>
        </w:rPr>
        <w:t xml:space="preserve">на время </w:t>
      </w:r>
      <w:r>
        <w:rPr>
          <w:rFonts w:ascii="Times New Roman" w:hAnsi="Times New Roman"/>
          <w:sz w:val="24"/>
          <w:szCs w:val="24"/>
        </w:rPr>
        <w:t>и день окончания подачи заяво</w:t>
      </w:r>
      <w:r w:rsidR="00731EC3">
        <w:rPr>
          <w:rFonts w:ascii="Times New Roman" w:hAnsi="Times New Roman"/>
          <w:sz w:val="24"/>
          <w:szCs w:val="24"/>
        </w:rPr>
        <w:t>к, предложения</w:t>
      </w:r>
      <w:proofErr w:type="gramEnd"/>
      <w:r w:rsidR="00731EC3">
        <w:rPr>
          <w:rFonts w:ascii="Times New Roman" w:hAnsi="Times New Roman"/>
          <w:sz w:val="24"/>
          <w:szCs w:val="24"/>
        </w:rPr>
        <w:t xml:space="preserve"> о цене контракта, которые</w:t>
      </w:r>
      <w:r>
        <w:rPr>
          <w:rFonts w:ascii="Times New Roman" w:hAnsi="Times New Roman"/>
          <w:sz w:val="24"/>
          <w:szCs w:val="24"/>
        </w:rPr>
        <w:t xml:space="preserve"> при ранжировании получили первые десять порядков</w:t>
      </w:r>
      <w:r w:rsidR="00731EC3">
        <w:rPr>
          <w:rFonts w:ascii="Times New Roman" w:hAnsi="Times New Roman"/>
          <w:sz w:val="24"/>
          <w:szCs w:val="24"/>
        </w:rPr>
        <w:t xml:space="preserve">ых </w:t>
      </w:r>
      <w:r>
        <w:rPr>
          <w:rFonts w:ascii="Times New Roman" w:hAnsi="Times New Roman"/>
          <w:sz w:val="24"/>
          <w:szCs w:val="24"/>
        </w:rPr>
        <w:t xml:space="preserve">номеров, </w:t>
      </w:r>
      <w:r w:rsidRPr="00637B33">
        <w:rPr>
          <w:rFonts w:ascii="Times New Roman" w:hAnsi="Times New Roman"/>
          <w:sz w:val="24"/>
          <w:szCs w:val="24"/>
        </w:rPr>
        <w:t>или, если в аукционе принимали участие менее десяти Участников -  вторые части этих Участников.</w:t>
      </w:r>
    </w:p>
    <w:p w:rsidR="00B71552" w:rsidRDefault="00B71552" w:rsidP="00B71552">
      <w:pPr>
        <w:ind w:firstLine="567"/>
        <w:rPr>
          <w:rFonts w:ascii="Times New Roman" w:hAnsi="Times New Roman"/>
          <w:sz w:val="24"/>
          <w:szCs w:val="24"/>
        </w:rPr>
      </w:pPr>
      <w:r>
        <w:rPr>
          <w:rFonts w:ascii="Times New Roman" w:hAnsi="Times New Roman"/>
          <w:sz w:val="24"/>
          <w:szCs w:val="24"/>
        </w:rPr>
        <w:t>Одновременно направляется уведомление на электро</w:t>
      </w:r>
      <w:r w:rsidR="00731EC3">
        <w:rPr>
          <w:rFonts w:ascii="Times New Roman" w:hAnsi="Times New Roman"/>
          <w:sz w:val="24"/>
          <w:szCs w:val="24"/>
        </w:rPr>
        <w:t>нный адрес и в личный кабинет З</w:t>
      </w:r>
      <w:r>
        <w:rPr>
          <w:rFonts w:ascii="Times New Roman" w:hAnsi="Times New Roman"/>
          <w:sz w:val="24"/>
          <w:szCs w:val="24"/>
        </w:rPr>
        <w:t>аказчику и У</w:t>
      </w:r>
      <w:r w:rsidR="00731EC3">
        <w:rPr>
          <w:rFonts w:ascii="Times New Roman" w:hAnsi="Times New Roman"/>
          <w:sz w:val="24"/>
          <w:szCs w:val="24"/>
        </w:rPr>
        <w:t xml:space="preserve">частникам протокол о том, что </w:t>
      </w:r>
      <w:r>
        <w:rPr>
          <w:rFonts w:ascii="Times New Roman" w:hAnsi="Times New Roman"/>
          <w:sz w:val="24"/>
          <w:szCs w:val="24"/>
        </w:rPr>
        <w:t>заявки при ранжировании получили первые десять порядковых номеров.</w:t>
      </w:r>
    </w:p>
    <w:p w:rsidR="00B71552" w:rsidRDefault="00B71552" w:rsidP="00B71552">
      <w:pPr>
        <w:ind w:firstLine="567"/>
        <w:rPr>
          <w:rFonts w:ascii="Times New Roman" w:hAnsi="Times New Roman"/>
          <w:sz w:val="24"/>
          <w:szCs w:val="24"/>
        </w:rPr>
      </w:pPr>
      <w:r>
        <w:rPr>
          <w:rFonts w:ascii="Times New Roman" w:hAnsi="Times New Roman"/>
          <w:sz w:val="24"/>
          <w:szCs w:val="24"/>
        </w:rPr>
        <w:t xml:space="preserve">При рассмотрении вторых частей заявок, Закупочная комиссия рассматривает также документы и сведения Участников размещения заказа. Общий срок рассмотрения вторых частей заявок </w:t>
      </w:r>
      <w:r w:rsidRPr="00C85FB9">
        <w:rPr>
          <w:rFonts w:ascii="Times New Roman" w:hAnsi="Times New Roman"/>
          <w:b/>
          <w:sz w:val="24"/>
          <w:szCs w:val="24"/>
        </w:rPr>
        <w:t>не может превышать четыре дня</w:t>
      </w:r>
      <w:r>
        <w:rPr>
          <w:rFonts w:ascii="Times New Roman" w:hAnsi="Times New Roman"/>
          <w:sz w:val="24"/>
          <w:szCs w:val="24"/>
        </w:rPr>
        <w:t xml:space="preserve"> со дня размещения на электронной площадке </w:t>
      </w:r>
      <w:r w:rsidR="00731EC3">
        <w:rPr>
          <w:rFonts w:ascii="Times New Roman" w:hAnsi="Times New Roman"/>
          <w:sz w:val="24"/>
          <w:szCs w:val="24"/>
        </w:rPr>
        <w:t xml:space="preserve">протокола проведения открытого </w:t>
      </w:r>
      <w:r>
        <w:rPr>
          <w:rFonts w:ascii="Times New Roman" w:hAnsi="Times New Roman"/>
          <w:sz w:val="24"/>
          <w:szCs w:val="24"/>
        </w:rPr>
        <w:t>аукциона.</w:t>
      </w:r>
    </w:p>
    <w:p w:rsidR="00B71552" w:rsidRPr="00C85FB9" w:rsidRDefault="00B71552" w:rsidP="00B71552">
      <w:pPr>
        <w:ind w:firstLine="567"/>
        <w:rPr>
          <w:rFonts w:ascii="Times New Roman" w:hAnsi="Times New Roman"/>
          <w:sz w:val="24"/>
          <w:szCs w:val="24"/>
        </w:rPr>
      </w:pPr>
      <w:r>
        <w:rPr>
          <w:rFonts w:ascii="Times New Roman" w:hAnsi="Times New Roman"/>
          <w:sz w:val="24"/>
          <w:szCs w:val="24"/>
        </w:rPr>
        <w:t xml:space="preserve">Если аукцион признан несостоявшимся и только один Участник размещения заказа, подавший заявку, признан Участником аукциона, срок рассмотрения второй части заявки </w:t>
      </w:r>
      <w:r w:rsidRPr="00A67030">
        <w:rPr>
          <w:rFonts w:ascii="Times New Roman" w:hAnsi="Times New Roman"/>
          <w:b/>
          <w:sz w:val="24"/>
          <w:szCs w:val="24"/>
        </w:rPr>
        <w:t>не может превышать трех дней</w:t>
      </w:r>
      <w:r>
        <w:rPr>
          <w:rFonts w:ascii="Times New Roman" w:hAnsi="Times New Roman"/>
          <w:sz w:val="24"/>
          <w:szCs w:val="24"/>
        </w:rPr>
        <w:t xml:space="preserve"> с момента поступления второй части заявки.</w:t>
      </w:r>
    </w:p>
    <w:p w:rsidR="00B71552" w:rsidRDefault="00B71552" w:rsidP="00B71552">
      <w:pPr>
        <w:ind w:firstLine="567"/>
        <w:rPr>
          <w:rFonts w:ascii="Times New Roman" w:hAnsi="Times New Roman"/>
          <w:sz w:val="24"/>
          <w:szCs w:val="24"/>
        </w:rPr>
      </w:pPr>
      <w:r w:rsidRPr="00A67030">
        <w:rPr>
          <w:rFonts w:ascii="Times New Roman" w:hAnsi="Times New Roman"/>
          <w:sz w:val="24"/>
          <w:szCs w:val="24"/>
        </w:rPr>
        <w:t>В случае</w:t>
      </w:r>
      <w:proofErr w:type="gramStart"/>
      <w:r w:rsidRPr="00A67030">
        <w:rPr>
          <w:rFonts w:ascii="Times New Roman" w:hAnsi="Times New Roman"/>
          <w:sz w:val="24"/>
          <w:szCs w:val="24"/>
        </w:rPr>
        <w:t>,</w:t>
      </w:r>
      <w:proofErr w:type="gramEnd"/>
      <w:r w:rsidRPr="00A67030">
        <w:rPr>
          <w:rFonts w:ascii="Times New Roman" w:hAnsi="Times New Roman"/>
          <w:sz w:val="24"/>
          <w:szCs w:val="24"/>
        </w:rPr>
        <w:t xml:space="preserve"> если в открытом аукционе принимали участие менее десяти </w:t>
      </w:r>
      <w:r>
        <w:rPr>
          <w:rFonts w:ascii="Times New Roman" w:hAnsi="Times New Roman"/>
          <w:sz w:val="24"/>
          <w:szCs w:val="24"/>
        </w:rPr>
        <w:t>У</w:t>
      </w:r>
      <w:r w:rsidRPr="00A67030">
        <w:rPr>
          <w:rFonts w:ascii="Times New Roman" w:hAnsi="Times New Roman"/>
          <w:sz w:val="24"/>
          <w:szCs w:val="24"/>
        </w:rPr>
        <w:t xml:space="preserve">частников открытого аукциона и менее пяти заявок на участие в открытом аукционе соответствуют указанным требованиям, </w:t>
      </w:r>
      <w:r>
        <w:rPr>
          <w:rFonts w:ascii="Times New Roman" w:hAnsi="Times New Roman"/>
          <w:sz w:val="24"/>
          <w:szCs w:val="24"/>
        </w:rPr>
        <w:t>Закупочная</w:t>
      </w:r>
      <w:r w:rsidRPr="00A67030">
        <w:rPr>
          <w:rFonts w:ascii="Times New Roman" w:hAnsi="Times New Roman"/>
          <w:sz w:val="24"/>
          <w:szCs w:val="24"/>
        </w:rPr>
        <w:t xml:space="preserve"> комиссия рассматривает вторые части заявок на участ</w:t>
      </w:r>
      <w:r w:rsidR="00731EC3">
        <w:rPr>
          <w:rFonts w:ascii="Times New Roman" w:hAnsi="Times New Roman"/>
          <w:sz w:val="24"/>
          <w:szCs w:val="24"/>
        </w:rPr>
        <w:t>ие в открытом аукционе, поданные</w:t>
      </w:r>
      <w:r w:rsidRPr="00A67030">
        <w:rPr>
          <w:rFonts w:ascii="Times New Roman" w:hAnsi="Times New Roman"/>
          <w:sz w:val="24"/>
          <w:szCs w:val="24"/>
        </w:rPr>
        <w:t xml:space="preserve"> всеми </w:t>
      </w:r>
      <w:r>
        <w:rPr>
          <w:rFonts w:ascii="Times New Roman" w:hAnsi="Times New Roman"/>
          <w:sz w:val="24"/>
          <w:szCs w:val="24"/>
        </w:rPr>
        <w:t>У</w:t>
      </w:r>
      <w:r w:rsidRPr="00A67030">
        <w:rPr>
          <w:rFonts w:ascii="Times New Roman" w:hAnsi="Times New Roman"/>
          <w:sz w:val="24"/>
          <w:szCs w:val="24"/>
        </w:rPr>
        <w:t xml:space="preserve">частниками открытого аукциона, принявшими участие. Рассмотрение указанных заявок на участие в открытом аукционе начинается с заявки на участие, поданной </w:t>
      </w:r>
      <w:r>
        <w:rPr>
          <w:rFonts w:ascii="Times New Roman" w:hAnsi="Times New Roman"/>
          <w:sz w:val="24"/>
          <w:szCs w:val="24"/>
        </w:rPr>
        <w:t>У</w:t>
      </w:r>
      <w:r w:rsidRPr="00A67030">
        <w:rPr>
          <w:rFonts w:ascii="Times New Roman" w:hAnsi="Times New Roman"/>
          <w:sz w:val="24"/>
          <w:szCs w:val="24"/>
        </w:rPr>
        <w:t>частником открытого аукциона в электронной форме, предложившим наиболее низкую цену договора</w:t>
      </w:r>
      <w:r w:rsidR="00731EC3">
        <w:rPr>
          <w:rFonts w:ascii="Times New Roman" w:hAnsi="Times New Roman"/>
          <w:sz w:val="24"/>
          <w:szCs w:val="24"/>
        </w:rPr>
        <w:t>,</w:t>
      </w:r>
      <w:r w:rsidRPr="00A67030">
        <w:rPr>
          <w:rFonts w:ascii="Times New Roman" w:hAnsi="Times New Roman"/>
          <w:sz w:val="24"/>
          <w:szCs w:val="24"/>
        </w:rPr>
        <w:t xml:space="preserve"> и осуществляется с учетом ранжирования заявок на участие в открытом аукционе.</w:t>
      </w:r>
    </w:p>
    <w:p w:rsidR="00B71552" w:rsidRDefault="00B71552" w:rsidP="00B71552">
      <w:pPr>
        <w:ind w:firstLine="567"/>
        <w:rPr>
          <w:rFonts w:ascii="Times New Roman" w:hAnsi="Times New Roman"/>
          <w:sz w:val="24"/>
          <w:szCs w:val="24"/>
        </w:rPr>
      </w:pPr>
      <w:r>
        <w:rPr>
          <w:rFonts w:ascii="Times New Roman" w:hAnsi="Times New Roman"/>
          <w:sz w:val="24"/>
          <w:szCs w:val="24"/>
        </w:rPr>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w:t>
      </w:r>
      <w:r w:rsidRPr="00A67030">
        <w:rPr>
          <w:rFonts w:ascii="Times New Roman" w:hAnsi="Times New Roman"/>
          <w:sz w:val="24"/>
          <w:szCs w:val="24"/>
        </w:rPr>
        <w:t>не выявлены пять заявок на участие в открытом аукционе в электронной форме, соответствующих требованиям, установленным документацией об открытом аукционе в электронной форме, из десяти заявок на участие,</w:t>
      </w:r>
      <w:r>
        <w:rPr>
          <w:rFonts w:ascii="Times New Roman" w:hAnsi="Times New Roman"/>
          <w:sz w:val="24"/>
          <w:szCs w:val="24"/>
        </w:rPr>
        <w:t xml:space="preserve"> </w:t>
      </w:r>
      <w:r w:rsidRPr="00A67030">
        <w:rPr>
          <w:rFonts w:ascii="Times New Roman" w:hAnsi="Times New Roman"/>
          <w:sz w:val="24"/>
          <w:szCs w:val="24"/>
        </w:rPr>
        <w:t xml:space="preserve"> направленных ранее заказчику по результатам ранжирования, </w:t>
      </w:r>
      <w:r w:rsidRPr="00A67030">
        <w:rPr>
          <w:rFonts w:ascii="Times New Roman" w:hAnsi="Times New Roman"/>
          <w:b/>
          <w:sz w:val="24"/>
          <w:szCs w:val="24"/>
        </w:rPr>
        <w:t>в течение одного часа</w:t>
      </w:r>
      <w:r w:rsidRPr="00A67030">
        <w:rPr>
          <w:rFonts w:ascii="Times New Roman" w:hAnsi="Times New Roman"/>
          <w:sz w:val="24"/>
          <w:szCs w:val="24"/>
        </w:rPr>
        <w:t xml:space="preserve"> с момента поступления соответствующего уведомления от заказчика оператор электронной площадки обязан направить </w:t>
      </w:r>
      <w:r>
        <w:rPr>
          <w:rFonts w:ascii="Times New Roman" w:hAnsi="Times New Roman"/>
          <w:sz w:val="24"/>
          <w:szCs w:val="24"/>
        </w:rPr>
        <w:t>З</w:t>
      </w:r>
      <w:r w:rsidRPr="00A67030">
        <w:rPr>
          <w:rFonts w:ascii="Times New Roman" w:hAnsi="Times New Roman"/>
          <w:sz w:val="24"/>
          <w:szCs w:val="24"/>
        </w:rPr>
        <w:t xml:space="preserve">аказчику все вторые части заявок на участие в </w:t>
      </w:r>
      <w:proofErr w:type="gramStart"/>
      <w:r w:rsidRPr="00A67030">
        <w:rPr>
          <w:rFonts w:ascii="Times New Roman" w:hAnsi="Times New Roman"/>
          <w:sz w:val="24"/>
          <w:szCs w:val="24"/>
        </w:rPr>
        <w:t>открытом аукционе участников, ранжированные для выявления пяти заявок на участие в открытом аукционе, соответствующих требованиям, установленным документацией об открытом аукционе.</w:t>
      </w:r>
      <w:proofErr w:type="gramEnd"/>
    </w:p>
    <w:p w:rsidR="00B71552" w:rsidRDefault="001E1983" w:rsidP="00B71552">
      <w:pPr>
        <w:ind w:firstLine="567"/>
        <w:rPr>
          <w:rFonts w:ascii="Times New Roman" w:hAnsi="Times New Roman"/>
          <w:sz w:val="24"/>
          <w:szCs w:val="24"/>
        </w:rPr>
      </w:pPr>
      <w:proofErr w:type="gramStart"/>
      <w:r>
        <w:rPr>
          <w:rFonts w:ascii="Times New Roman" w:hAnsi="Times New Roman"/>
          <w:sz w:val="24"/>
          <w:szCs w:val="24"/>
        </w:rPr>
        <w:t>В случае</w:t>
      </w:r>
      <w:r w:rsidR="00B71552">
        <w:rPr>
          <w:rFonts w:ascii="Times New Roman" w:hAnsi="Times New Roman"/>
          <w:sz w:val="24"/>
          <w:szCs w:val="24"/>
        </w:rPr>
        <w:t xml:space="preserve"> принятия решения о соответствии пяти заявок Участников, </w:t>
      </w:r>
      <w:r w:rsidR="00B71552" w:rsidRPr="00C60F2F">
        <w:rPr>
          <w:rFonts w:ascii="Times New Roman" w:hAnsi="Times New Roman"/>
          <w:sz w:val="24"/>
          <w:szCs w:val="24"/>
        </w:rPr>
        <w:t>соответствующи</w:t>
      </w:r>
      <w:r>
        <w:rPr>
          <w:rFonts w:ascii="Times New Roman" w:hAnsi="Times New Roman"/>
          <w:sz w:val="24"/>
          <w:szCs w:val="24"/>
        </w:rPr>
        <w:t>х</w:t>
      </w:r>
      <w:r w:rsidR="00B71552" w:rsidRPr="00C60F2F">
        <w:rPr>
          <w:rFonts w:ascii="Times New Roman" w:hAnsi="Times New Roman"/>
          <w:sz w:val="24"/>
          <w:szCs w:val="24"/>
        </w:rPr>
        <w:t xml:space="preserve"> требованиям, установленным документацией об открытом аукционе в электронной </w:t>
      </w:r>
      <w:r w:rsidR="00B71552" w:rsidRPr="00C624DA">
        <w:rPr>
          <w:rFonts w:ascii="Times New Roman" w:hAnsi="Times New Roman"/>
          <w:sz w:val="24"/>
          <w:szCs w:val="24"/>
        </w:rPr>
        <w:t>форме,</w:t>
      </w:r>
      <w:r>
        <w:rPr>
          <w:rFonts w:ascii="Times New Roman" w:hAnsi="Times New Roman"/>
          <w:sz w:val="24"/>
          <w:szCs w:val="24"/>
        </w:rPr>
        <w:t xml:space="preserve"> а также в случае </w:t>
      </w:r>
      <w:r w:rsidR="00B71552">
        <w:rPr>
          <w:rFonts w:ascii="Times New Roman" w:hAnsi="Times New Roman"/>
          <w:sz w:val="24"/>
          <w:szCs w:val="24"/>
        </w:rPr>
        <w:t>принятия на основании рассмотрения вторых частей заявок на участие в аукционе, поданных Участниками, принявшими участие в электронном аукционе, решения о соответствии более одной заявки, но менее пяти заявок на</w:t>
      </w:r>
      <w:r>
        <w:rPr>
          <w:rFonts w:ascii="Times New Roman" w:hAnsi="Times New Roman"/>
          <w:sz w:val="24"/>
          <w:szCs w:val="24"/>
        </w:rPr>
        <w:t xml:space="preserve"> участие, оформляется протокол</w:t>
      </w:r>
      <w:r w:rsidR="00B71552">
        <w:rPr>
          <w:rFonts w:ascii="Times New Roman" w:hAnsi="Times New Roman"/>
          <w:sz w:val="24"/>
          <w:szCs w:val="24"/>
        </w:rPr>
        <w:t xml:space="preserve"> подведения итого</w:t>
      </w:r>
      <w:r>
        <w:rPr>
          <w:rFonts w:ascii="Times New Roman" w:hAnsi="Times New Roman"/>
          <w:sz w:val="24"/>
          <w:szCs w:val="24"/>
        </w:rPr>
        <w:t>в, который подписывается всеми</w:t>
      </w:r>
      <w:proofErr w:type="gramEnd"/>
      <w:r>
        <w:rPr>
          <w:rFonts w:ascii="Times New Roman" w:hAnsi="Times New Roman"/>
          <w:sz w:val="24"/>
          <w:szCs w:val="24"/>
        </w:rPr>
        <w:t xml:space="preserve"> </w:t>
      </w:r>
      <w:r w:rsidR="00B71552">
        <w:rPr>
          <w:rFonts w:ascii="Times New Roman" w:hAnsi="Times New Roman"/>
          <w:sz w:val="24"/>
          <w:szCs w:val="24"/>
        </w:rPr>
        <w:t xml:space="preserve">членами Закупочной комиссии в день окончания рассмотрения заявок на участие в электронном аукционе. Протокол подведения итогов размещается организатором торгов на электронной площадке </w:t>
      </w:r>
      <w:r w:rsidR="00B71552" w:rsidRPr="00C624DA">
        <w:rPr>
          <w:rFonts w:ascii="Times New Roman" w:hAnsi="Times New Roman"/>
          <w:b/>
          <w:sz w:val="24"/>
          <w:szCs w:val="24"/>
        </w:rPr>
        <w:t>в течение</w:t>
      </w:r>
      <w:r w:rsidR="00B71552">
        <w:rPr>
          <w:rFonts w:ascii="Times New Roman" w:hAnsi="Times New Roman"/>
          <w:sz w:val="24"/>
          <w:szCs w:val="24"/>
        </w:rPr>
        <w:t xml:space="preserve"> </w:t>
      </w:r>
      <w:r w:rsidR="00B71552" w:rsidRPr="00C624DA">
        <w:rPr>
          <w:rFonts w:ascii="Times New Roman" w:hAnsi="Times New Roman"/>
          <w:b/>
          <w:sz w:val="24"/>
          <w:szCs w:val="24"/>
        </w:rPr>
        <w:t>одного дня</w:t>
      </w:r>
      <w:r w:rsidR="00B71552">
        <w:rPr>
          <w:rFonts w:ascii="Times New Roman" w:hAnsi="Times New Roman"/>
          <w:sz w:val="24"/>
          <w:szCs w:val="24"/>
        </w:rPr>
        <w:t>, следующего за днем подписания протокола.</w:t>
      </w:r>
    </w:p>
    <w:p w:rsidR="00B71552" w:rsidRPr="00035D10" w:rsidRDefault="00B71552" w:rsidP="00B71552">
      <w:pPr>
        <w:ind w:firstLine="567"/>
        <w:rPr>
          <w:rFonts w:ascii="Times New Roman" w:hAnsi="Times New Roman"/>
          <w:sz w:val="24"/>
          <w:szCs w:val="24"/>
        </w:rPr>
      </w:pPr>
      <w:r w:rsidRPr="00035D10">
        <w:rPr>
          <w:rFonts w:ascii="Times New Roman" w:hAnsi="Times New Roman"/>
          <w:sz w:val="24"/>
          <w:szCs w:val="24"/>
        </w:rPr>
        <w:t>В случае</w:t>
      </w:r>
      <w:proofErr w:type="gramStart"/>
      <w:r w:rsidRPr="00035D10">
        <w:rPr>
          <w:rFonts w:ascii="Times New Roman" w:hAnsi="Times New Roman"/>
          <w:sz w:val="24"/>
          <w:szCs w:val="24"/>
        </w:rPr>
        <w:t>,</w:t>
      </w:r>
      <w:proofErr w:type="gramEnd"/>
      <w:r w:rsidRPr="00035D10">
        <w:rPr>
          <w:rFonts w:ascii="Times New Roman" w:hAnsi="Times New Roman"/>
          <w:sz w:val="24"/>
          <w:szCs w:val="24"/>
        </w:rPr>
        <w:t xml:space="preserve"> если </w:t>
      </w:r>
      <w:r>
        <w:rPr>
          <w:rFonts w:ascii="Times New Roman" w:hAnsi="Times New Roman"/>
          <w:sz w:val="24"/>
          <w:szCs w:val="24"/>
        </w:rPr>
        <w:t>Закупочной</w:t>
      </w:r>
      <w:r w:rsidRPr="00035D10">
        <w:rPr>
          <w:rFonts w:ascii="Times New Roman" w:hAnsi="Times New Roman"/>
          <w:sz w:val="24"/>
          <w:szCs w:val="24"/>
        </w:rPr>
        <w:t xml:space="preserve"> комиссией принято решение о несоответствии всех вторых частей заявок на участие в аукционе или о соответствии только одной второй части заявки на участие в аукционе, в протокол подведения итогов аукциона вносится информация о признании аукциона несостоявшимся.</w:t>
      </w:r>
    </w:p>
    <w:p w:rsidR="00B71552" w:rsidRDefault="00B71552" w:rsidP="00B71552">
      <w:pPr>
        <w:ind w:firstLine="567"/>
        <w:rPr>
          <w:rFonts w:ascii="Times New Roman" w:hAnsi="Times New Roman"/>
          <w:sz w:val="24"/>
          <w:szCs w:val="24"/>
        </w:rPr>
      </w:pPr>
      <w:r w:rsidRPr="00035D10">
        <w:rPr>
          <w:rFonts w:ascii="Times New Roman" w:hAnsi="Times New Roman"/>
          <w:sz w:val="24"/>
          <w:szCs w:val="24"/>
        </w:rPr>
        <w:t xml:space="preserve">  Любой Участник аукциона, за исключением Участников аукциона, </w:t>
      </w:r>
      <w:proofErr w:type="gramStart"/>
      <w:r w:rsidRPr="00035D10">
        <w:rPr>
          <w:rFonts w:ascii="Times New Roman" w:hAnsi="Times New Roman"/>
          <w:sz w:val="24"/>
          <w:szCs w:val="24"/>
        </w:rPr>
        <w:t>заявки</w:t>
      </w:r>
      <w:proofErr w:type="gramEnd"/>
      <w:r w:rsidRPr="00035D10">
        <w:rPr>
          <w:rFonts w:ascii="Times New Roman" w:hAnsi="Times New Roman"/>
          <w:sz w:val="24"/>
          <w:szCs w:val="24"/>
        </w:rPr>
        <w:t xml:space="preserve"> на участие которых получили первые три порядковых номера в соответствии с протоколом подведения итогов аукциона, вправе отозвать заявку на участие в аукционе, направив уведомление об этом оператору электронной площадки, с момента опубликования указанного протокола</w:t>
      </w:r>
      <w:r>
        <w:rPr>
          <w:rFonts w:ascii="Times New Roman" w:hAnsi="Times New Roman"/>
          <w:sz w:val="24"/>
          <w:szCs w:val="24"/>
        </w:rPr>
        <w:t>.</w:t>
      </w:r>
    </w:p>
    <w:p w:rsidR="00B71552" w:rsidRDefault="00B71552" w:rsidP="00B71552">
      <w:pPr>
        <w:ind w:firstLine="567"/>
        <w:rPr>
          <w:rFonts w:ascii="Times New Roman" w:hAnsi="Times New Roman"/>
          <w:sz w:val="24"/>
          <w:szCs w:val="24"/>
        </w:rPr>
      </w:pPr>
    </w:p>
    <w:p w:rsidR="00B71552" w:rsidRDefault="00B71552" w:rsidP="00B71552">
      <w:pPr>
        <w:ind w:firstLine="567"/>
        <w:rPr>
          <w:rFonts w:ascii="Times New Roman" w:hAnsi="Times New Roman"/>
          <w:sz w:val="24"/>
          <w:szCs w:val="24"/>
        </w:rPr>
      </w:pPr>
      <w:r w:rsidRPr="00035D10">
        <w:rPr>
          <w:rFonts w:ascii="Times New Roman" w:hAnsi="Times New Roman"/>
          <w:b/>
          <w:sz w:val="24"/>
          <w:szCs w:val="24"/>
        </w:rPr>
        <w:lastRenderedPageBreak/>
        <w:t>1</w:t>
      </w:r>
      <w:r>
        <w:rPr>
          <w:rFonts w:ascii="Times New Roman" w:hAnsi="Times New Roman"/>
          <w:b/>
          <w:sz w:val="24"/>
          <w:szCs w:val="24"/>
        </w:rPr>
        <w:t>2</w:t>
      </w:r>
      <w:r w:rsidRPr="00035D10">
        <w:rPr>
          <w:rFonts w:ascii="Times New Roman" w:hAnsi="Times New Roman"/>
          <w:b/>
          <w:sz w:val="24"/>
          <w:szCs w:val="24"/>
        </w:rPr>
        <w:t>.</w:t>
      </w:r>
      <w:r>
        <w:rPr>
          <w:rFonts w:ascii="Times New Roman" w:hAnsi="Times New Roman"/>
          <w:b/>
          <w:sz w:val="24"/>
          <w:szCs w:val="24"/>
        </w:rPr>
        <w:t xml:space="preserve"> Договор заключается</w:t>
      </w:r>
      <w:r>
        <w:rPr>
          <w:rFonts w:ascii="Times New Roman" w:hAnsi="Times New Roman"/>
          <w:sz w:val="24"/>
          <w:szCs w:val="24"/>
        </w:rPr>
        <w:t xml:space="preserve"> с победителем электронного аукциона. Заключение договора по результатам электронного аукциона осуществляется в виде электронного документа, подписываемого ЭЦП представителей сторон договора на электронной площадке. Проект договора должен быть направлен оператору электронной площадки </w:t>
      </w:r>
      <w:r w:rsidR="00FD67E4">
        <w:rPr>
          <w:rFonts w:ascii="Times New Roman" w:hAnsi="Times New Roman"/>
          <w:b/>
          <w:sz w:val="24"/>
          <w:szCs w:val="24"/>
        </w:rPr>
        <w:t>в течение</w:t>
      </w:r>
      <w:r w:rsidRPr="009465A5">
        <w:rPr>
          <w:rFonts w:ascii="Times New Roman" w:hAnsi="Times New Roman"/>
          <w:b/>
          <w:sz w:val="24"/>
          <w:szCs w:val="24"/>
        </w:rPr>
        <w:t xml:space="preserve"> пяти </w:t>
      </w:r>
      <w:r w:rsidR="00FD67E4">
        <w:rPr>
          <w:rFonts w:ascii="Times New Roman" w:hAnsi="Times New Roman"/>
          <w:b/>
          <w:sz w:val="24"/>
          <w:szCs w:val="24"/>
        </w:rPr>
        <w:t xml:space="preserve">рабочих </w:t>
      </w:r>
      <w:r w:rsidRPr="009465A5">
        <w:rPr>
          <w:rFonts w:ascii="Times New Roman" w:hAnsi="Times New Roman"/>
          <w:b/>
          <w:sz w:val="24"/>
          <w:szCs w:val="24"/>
        </w:rPr>
        <w:t>дней</w:t>
      </w:r>
      <w:r>
        <w:rPr>
          <w:rFonts w:ascii="Times New Roman" w:hAnsi="Times New Roman"/>
          <w:sz w:val="24"/>
          <w:szCs w:val="24"/>
        </w:rPr>
        <w:t xml:space="preserve"> со дня размещения на электронной площад</w:t>
      </w:r>
      <w:r w:rsidR="00BB504F">
        <w:rPr>
          <w:rFonts w:ascii="Times New Roman" w:hAnsi="Times New Roman"/>
          <w:sz w:val="24"/>
          <w:szCs w:val="24"/>
        </w:rPr>
        <w:t>ке протокола подведения итогов.</w:t>
      </w:r>
    </w:p>
    <w:p w:rsidR="00B71552" w:rsidRDefault="00B71552" w:rsidP="00B71552">
      <w:pPr>
        <w:ind w:firstLine="567"/>
        <w:rPr>
          <w:rFonts w:ascii="Times New Roman" w:hAnsi="Times New Roman"/>
          <w:sz w:val="24"/>
          <w:szCs w:val="24"/>
        </w:rPr>
      </w:pPr>
      <w:r>
        <w:rPr>
          <w:rFonts w:ascii="Times New Roman" w:hAnsi="Times New Roman"/>
          <w:sz w:val="24"/>
          <w:szCs w:val="24"/>
        </w:rPr>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электронный аукцион признан несостоявшимся, и только одна заявка на участие в аукционе соответствует требованиям, проект договора направляется оператору электронной площадки </w:t>
      </w:r>
      <w:r w:rsidRPr="009465A5">
        <w:rPr>
          <w:rFonts w:ascii="Times New Roman" w:hAnsi="Times New Roman"/>
          <w:b/>
          <w:sz w:val="24"/>
          <w:szCs w:val="24"/>
        </w:rPr>
        <w:t>в</w:t>
      </w:r>
      <w:r>
        <w:rPr>
          <w:rFonts w:ascii="Times New Roman" w:hAnsi="Times New Roman"/>
          <w:sz w:val="24"/>
          <w:szCs w:val="24"/>
        </w:rPr>
        <w:t xml:space="preserve"> </w:t>
      </w:r>
      <w:r>
        <w:rPr>
          <w:rFonts w:ascii="Times New Roman" w:hAnsi="Times New Roman"/>
          <w:b/>
          <w:sz w:val="24"/>
          <w:szCs w:val="24"/>
        </w:rPr>
        <w:t>течение четырех</w:t>
      </w:r>
      <w:r w:rsidR="006634AE">
        <w:rPr>
          <w:rFonts w:ascii="Times New Roman" w:hAnsi="Times New Roman"/>
          <w:b/>
          <w:sz w:val="24"/>
          <w:szCs w:val="24"/>
        </w:rPr>
        <w:t xml:space="preserve"> рабочих</w:t>
      </w:r>
      <w:r>
        <w:rPr>
          <w:rFonts w:ascii="Times New Roman" w:hAnsi="Times New Roman"/>
          <w:b/>
          <w:sz w:val="24"/>
          <w:szCs w:val="24"/>
        </w:rPr>
        <w:t xml:space="preserve"> дней</w:t>
      </w:r>
      <w:r w:rsidRPr="009465A5">
        <w:t xml:space="preserve"> </w:t>
      </w:r>
      <w:r w:rsidRPr="009465A5">
        <w:rPr>
          <w:rFonts w:ascii="Times New Roman" w:hAnsi="Times New Roman"/>
          <w:sz w:val="24"/>
          <w:szCs w:val="24"/>
        </w:rPr>
        <w:t>со дня размещения на электронной площадке протокола подведения итогов.</w:t>
      </w:r>
    </w:p>
    <w:p w:rsidR="00B71552" w:rsidRDefault="00B71552" w:rsidP="00B71552">
      <w:pPr>
        <w:ind w:firstLine="567"/>
        <w:rPr>
          <w:rFonts w:ascii="Times New Roman" w:hAnsi="Times New Roman"/>
          <w:sz w:val="24"/>
          <w:szCs w:val="24"/>
        </w:rPr>
      </w:pPr>
      <w:r w:rsidRPr="00B268D3">
        <w:rPr>
          <w:rFonts w:ascii="Times New Roman" w:hAnsi="Times New Roman"/>
          <w:b/>
          <w:sz w:val="24"/>
          <w:szCs w:val="24"/>
        </w:rPr>
        <w:t xml:space="preserve">В течение пяти </w:t>
      </w:r>
      <w:r w:rsidR="006634AE">
        <w:rPr>
          <w:rFonts w:ascii="Times New Roman" w:hAnsi="Times New Roman"/>
          <w:b/>
          <w:sz w:val="24"/>
          <w:szCs w:val="24"/>
        </w:rPr>
        <w:t xml:space="preserve">рабочих </w:t>
      </w:r>
      <w:r w:rsidRPr="00B268D3">
        <w:rPr>
          <w:rFonts w:ascii="Times New Roman" w:hAnsi="Times New Roman"/>
          <w:b/>
          <w:sz w:val="24"/>
          <w:szCs w:val="24"/>
        </w:rPr>
        <w:t>дней</w:t>
      </w:r>
      <w:r>
        <w:rPr>
          <w:rFonts w:ascii="Times New Roman" w:hAnsi="Times New Roman"/>
          <w:sz w:val="24"/>
          <w:szCs w:val="24"/>
        </w:rPr>
        <w:t xml:space="preserve"> Участник подписывает проект договора  и возвращает его оператору площадки. В случае наличия разногласий у Участника электронного аукциона, с которым заключается договор, Заказчик рассматривает протокол разногласий. Общий срок рассмотрения протокола разногласий и направления доработанного проекта не должен превышать </w:t>
      </w:r>
      <w:r w:rsidRPr="00C32E53">
        <w:rPr>
          <w:rFonts w:ascii="Times New Roman" w:hAnsi="Times New Roman"/>
          <w:b/>
          <w:sz w:val="24"/>
          <w:szCs w:val="24"/>
        </w:rPr>
        <w:t>трех дней</w:t>
      </w:r>
      <w:r>
        <w:rPr>
          <w:rFonts w:ascii="Times New Roman" w:hAnsi="Times New Roman"/>
          <w:sz w:val="24"/>
          <w:szCs w:val="24"/>
        </w:rPr>
        <w:t xml:space="preserve"> с момента получения протокола разногласий.</w:t>
      </w:r>
    </w:p>
    <w:p w:rsidR="00B71552" w:rsidRPr="00C32E53" w:rsidRDefault="00B71552" w:rsidP="00B71552">
      <w:pPr>
        <w:ind w:firstLine="567"/>
        <w:rPr>
          <w:rFonts w:ascii="Times New Roman" w:hAnsi="Times New Roman"/>
          <w:sz w:val="24"/>
          <w:szCs w:val="24"/>
        </w:rPr>
      </w:pPr>
      <w:r w:rsidRPr="00C32E53">
        <w:rPr>
          <w:rFonts w:ascii="Times New Roman" w:hAnsi="Times New Roman"/>
          <w:b/>
          <w:sz w:val="24"/>
          <w:szCs w:val="24"/>
        </w:rPr>
        <w:t>По истечении десяти дней</w:t>
      </w:r>
      <w:r>
        <w:rPr>
          <w:rFonts w:ascii="Times New Roman" w:hAnsi="Times New Roman"/>
          <w:sz w:val="24"/>
          <w:szCs w:val="24"/>
        </w:rPr>
        <w:t xml:space="preserve"> со дня размещения на электронной площадке протокола подведения итогов открытого аукциона, оператор площадки направляет Заказчику проект договора. Заказчик </w:t>
      </w:r>
      <w:r w:rsidRPr="006C3067">
        <w:rPr>
          <w:rFonts w:ascii="Times New Roman" w:hAnsi="Times New Roman"/>
          <w:b/>
          <w:sz w:val="24"/>
          <w:szCs w:val="24"/>
        </w:rPr>
        <w:t>в течение трех дней</w:t>
      </w:r>
      <w:r>
        <w:rPr>
          <w:rFonts w:ascii="Times New Roman" w:hAnsi="Times New Roman"/>
          <w:sz w:val="24"/>
          <w:szCs w:val="24"/>
        </w:rPr>
        <w:t xml:space="preserve"> со дня получения проекта договора, подписанного ЭЦП  Участника, направляет оператору площадки договор, подписанный  ЭЦП Заказчика.</w:t>
      </w:r>
    </w:p>
    <w:p w:rsidR="00B71552" w:rsidRDefault="00B71552" w:rsidP="00B71552">
      <w:pPr>
        <w:ind w:firstLine="567"/>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Договор заключается на условиях предусмотренных аукционной документацией</w:t>
      </w:r>
      <w:r w:rsidRPr="00934EB9">
        <w:rPr>
          <w:rFonts w:ascii="Times New Roman" w:eastAsia="Times New Roman" w:hAnsi="Times New Roman"/>
          <w:sz w:val="24"/>
          <w:szCs w:val="24"/>
          <w:lang w:eastAsia="ru-RU"/>
        </w:rPr>
        <w:t>,</w:t>
      </w:r>
      <w:r w:rsidRPr="00AB42F3">
        <w:t xml:space="preserve"> </w:t>
      </w:r>
      <w:r w:rsidRPr="00AB42F3">
        <w:rPr>
          <w:rFonts w:ascii="Times New Roman" w:eastAsia="Times New Roman" w:hAnsi="Times New Roman"/>
          <w:sz w:val="24"/>
          <w:szCs w:val="24"/>
          <w:lang w:eastAsia="ru-RU"/>
        </w:rPr>
        <w:t xml:space="preserve">по начальной (максимальной) цене договора (цене лота), указанной в извещении о проведении аукциона, или по согласованной с подавшим указанную заявку </w:t>
      </w:r>
      <w:r>
        <w:rPr>
          <w:rFonts w:ascii="Times New Roman" w:eastAsia="Times New Roman" w:hAnsi="Times New Roman"/>
          <w:sz w:val="24"/>
          <w:szCs w:val="24"/>
          <w:lang w:eastAsia="ru-RU"/>
        </w:rPr>
        <w:t>У</w:t>
      </w:r>
      <w:r w:rsidRPr="00AB42F3">
        <w:rPr>
          <w:rFonts w:ascii="Times New Roman" w:eastAsia="Times New Roman" w:hAnsi="Times New Roman"/>
          <w:sz w:val="24"/>
          <w:szCs w:val="24"/>
          <w:lang w:eastAsia="ru-RU"/>
        </w:rPr>
        <w:t>частником закупки и не превышающей начальной (максимальной) цены договора (цены лота) цене договора.</w:t>
      </w:r>
      <w:proofErr w:type="gramEnd"/>
      <w:r w:rsidRPr="00AB42F3">
        <w:rPr>
          <w:rFonts w:ascii="Times New Roman" w:eastAsia="Times New Roman" w:hAnsi="Times New Roman"/>
          <w:sz w:val="24"/>
          <w:szCs w:val="24"/>
          <w:lang w:eastAsia="ru-RU"/>
        </w:rPr>
        <w:t xml:space="preserve"> Участник закупки, подавший указанную заявку, не вправе отказаться от заключения договора</w:t>
      </w:r>
    </w:p>
    <w:p w:rsidR="00B71552" w:rsidRPr="00934EB9" w:rsidRDefault="00B71552" w:rsidP="00B71552">
      <w:pPr>
        <w:ind w:firstLine="567"/>
        <w:rPr>
          <w:rFonts w:ascii="Times New Roman" w:eastAsia="Times New Roman" w:hAnsi="Times New Roman"/>
          <w:sz w:val="24"/>
          <w:szCs w:val="24"/>
          <w:lang w:eastAsia="ru-RU"/>
        </w:rPr>
      </w:pPr>
    </w:p>
    <w:p w:rsidR="00B71552" w:rsidRDefault="00B71552" w:rsidP="00B71552">
      <w:pPr>
        <w:ind w:firstLine="567"/>
        <w:rPr>
          <w:rFonts w:ascii="Times New Roman" w:hAnsi="Times New Roman"/>
          <w:color w:val="000000"/>
          <w:sz w:val="24"/>
          <w:szCs w:val="24"/>
        </w:rPr>
      </w:pPr>
      <w:r w:rsidRPr="006C3067">
        <w:rPr>
          <w:rFonts w:ascii="Times New Roman" w:hAnsi="Times New Roman"/>
          <w:b/>
          <w:sz w:val="24"/>
          <w:szCs w:val="24"/>
        </w:rPr>
        <w:t>1</w:t>
      </w:r>
      <w:r>
        <w:rPr>
          <w:rFonts w:ascii="Times New Roman" w:hAnsi="Times New Roman"/>
          <w:b/>
          <w:sz w:val="24"/>
          <w:szCs w:val="24"/>
        </w:rPr>
        <w:t>3</w:t>
      </w:r>
      <w:r w:rsidRPr="006C3067">
        <w:rPr>
          <w:rFonts w:ascii="Times New Roman" w:hAnsi="Times New Roman"/>
          <w:b/>
          <w:sz w:val="24"/>
          <w:szCs w:val="24"/>
        </w:rPr>
        <w:t>.</w:t>
      </w:r>
      <w:r w:rsidRPr="00934EB9">
        <w:rPr>
          <w:rFonts w:ascii="Times New Roman" w:hAnsi="Times New Roman"/>
          <w:sz w:val="24"/>
          <w:szCs w:val="24"/>
        </w:rPr>
        <w:t xml:space="preserve"> </w:t>
      </w:r>
      <w:r w:rsidRPr="00934EB9">
        <w:rPr>
          <w:rFonts w:ascii="Times New Roman" w:eastAsia="Times New Roman" w:hAnsi="Times New Roman"/>
          <w:sz w:val="24"/>
          <w:szCs w:val="24"/>
          <w:lang w:eastAsia="ru-RU"/>
        </w:rPr>
        <w:t xml:space="preserve">Проведение </w:t>
      </w:r>
      <w:r>
        <w:rPr>
          <w:rFonts w:ascii="Times New Roman" w:eastAsia="Times New Roman" w:hAnsi="Times New Roman"/>
          <w:sz w:val="24"/>
          <w:szCs w:val="24"/>
          <w:lang w:eastAsia="ru-RU"/>
        </w:rPr>
        <w:t>электронного аукциона</w:t>
      </w:r>
      <w:r w:rsidRPr="00934EB9">
        <w:rPr>
          <w:rFonts w:ascii="Times New Roman" w:eastAsia="Times New Roman" w:hAnsi="Times New Roman"/>
          <w:sz w:val="24"/>
          <w:szCs w:val="24"/>
          <w:lang w:eastAsia="ru-RU"/>
        </w:rPr>
        <w:t xml:space="preserve"> </w:t>
      </w:r>
      <w:r>
        <w:rPr>
          <w:rFonts w:ascii="Times New Roman" w:hAnsi="Times New Roman"/>
          <w:color w:val="000000"/>
          <w:sz w:val="24"/>
          <w:szCs w:val="24"/>
        </w:rPr>
        <w:t xml:space="preserve">накладывает на </w:t>
      </w:r>
      <w:r w:rsidRPr="00934EB9">
        <w:rPr>
          <w:rFonts w:ascii="Times New Roman" w:hAnsi="Times New Roman"/>
          <w:color w:val="000000"/>
          <w:sz w:val="24"/>
          <w:szCs w:val="24"/>
        </w:rPr>
        <w:t>АО «Прибой» гра</w:t>
      </w:r>
      <w:r>
        <w:rPr>
          <w:rFonts w:ascii="Times New Roman" w:hAnsi="Times New Roman"/>
          <w:color w:val="000000"/>
          <w:sz w:val="24"/>
          <w:szCs w:val="24"/>
        </w:rPr>
        <w:t>жданско-правовые</w:t>
      </w:r>
      <w:r w:rsidRPr="00934EB9">
        <w:rPr>
          <w:rFonts w:ascii="Times New Roman" w:hAnsi="Times New Roman"/>
          <w:color w:val="000000"/>
          <w:sz w:val="24"/>
          <w:szCs w:val="24"/>
        </w:rPr>
        <w:t xml:space="preserve"> обязательств</w:t>
      </w:r>
      <w:r>
        <w:rPr>
          <w:rFonts w:ascii="Times New Roman" w:hAnsi="Times New Roman"/>
          <w:color w:val="000000"/>
          <w:sz w:val="24"/>
          <w:szCs w:val="24"/>
        </w:rPr>
        <w:t>а</w:t>
      </w:r>
      <w:r w:rsidRPr="00934EB9">
        <w:rPr>
          <w:rFonts w:ascii="Times New Roman" w:hAnsi="Times New Roman"/>
          <w:color w:val="000000"/>
          <w:sz w:val="24"/>
          <w:szCs w:val="24"/>
        </w:rPr>
        <w:t xml:space="preserve"> по обязательному заключению договора с победителем данной процедуры.</w:t>
      </w:r>
    </w:p>
    <w:p w:rsidR="00B71552" w:rsidRDefault="00B71552" w:rsidP="00B71552">
      <w:pPr>
        <w:ind w:firstLine="567"/>
        <w:rPr>
          <w:rFonts w:ascii="Times New Roman" w:hAnsi="Times New Roman"/>
          <w:color w:val="000000"/>
          <w:sz w:val="24"/>
          <w:szCs w:val="24"/>
        </w:rPr>
      </w:pPr>
    </w:p>
    <w:p w:rsidR="00B71552" w:rsidRPr="00934EB9" w:rsidRDefault="00B71552" w:rsidP="00B71552">
      <w:pPr>
        <w:ind w:firstLine="567"/>
        <w:rPr>
          <w:rFonts w:ascii="Times New Roman" w:hAnsi="Times New Roman"/>
          <w:color w:val="000000"/>
          <w:sz w:val="24"/>
          <w:szCs w:val="24"/>
        </w:rPr>
      </w:pPr>
      <w:r w:rsidRPr="006C3067">
        <w:rPr>
          <w:rFonts w:ascii="Times New Roman" w:hAnsi="Times New Roman"/>
          <w:b/>
          <w:color w:val="000000"/>
          <w:sz w:val="24"/>
          <w:szCs w:val="24"/>
        </w:rPr>
        <w:t>1</w:t>
      </w:r>
      <w:r>
        <w:rPr>
          <w:rFonts w:ascii="Times New Roman" w:hAnsi="Times New Roman"/>
          <w:b/>
          <w:color w:val="000000"/>
          <w:sz w:val="24"/>
          <w:szCs w:val="24"/>
        </w:rPr>
        <w:t>4</w:t>
      </w:r>
      <w:r w:rsidRPr="006C3067">
        <w:rPr>
          <w:rFonts w:ascii="Times New Roman" w:hAnsi="Times New Roman"/>
          <w:b/>
          <w:color w:val="000000"/>
          <w:sz w:val="24"/>
          <w:szCs w:val="24"/>
        </w:rPr>
        <w:t>.</w:t>
      </w:r>
      <w:r>
        <w:rPr>
          <w:rFonts w:ascii="Times New Roman" w:hAnsi="Times New Roman"/>
          <w:color w:val="000000"/>
          <w:sz w:val="24"/>
          <w:szCs w:val="24"/>
        </w:rPr>
        <w:t xml:space="preserve"> В случае</w:t>
      </w:r>
      <w:proofErr w:type="gramStart"/>
      <w:r>
        <w:rPr>
          <w:rFonts w:ascii="Times New Roman" w:hAnsi="Times New Roman"/>
          <w:color w:val="000000"/>
          <w:sz w:val="24"/>
          <w:szCs w:val="24"/>
        </w:rPr>
        <w:t>,</w:t>
      </w:r>
      <w:proofErr w:type="gramEnd"/>
      <w:r w:rsidRPr="00440833">
        <w:rPr>
          <w:rFonts w:ascii="Times New Roman" w:hAnsi="Times New Roman"/>
          <w:color w:val="000000"/>
          <w:sz w:val="24"/>
          <w:szCs w:val="24"/>
        </w:rPr>
        <w:t xml:space="preserve"> если аукцион признан несостоявшимся и по итогам аукциона договор не заключен ни с одним из </w:t>
      </w:r>
      <w:r>
        <w:rPr>
          <w:rFonts w:ascii="Times New Roman" w:hAnsi="Times New Roman"/>
          <w:color w:val="000000"/>
          <w:sz w:val="24"/>
          <w:szCs w:val="24"/>
        </w:rPr>
        <w:t>У</w:t>
      </w:r>
      <w:r w:rsidRPr="00440833">
        <w:rPr>
          <w:rFonts w:ascii="Times New Roman" w:hAnsi="Times New Roman"/>
          <w:color w:val="000000"/>
          <w:sz w:val="24"/>
          <w:szCs w:val="24"/>
        </w:rPr>
        <w:t>частников, Заказчик вправе осуществить закупку у единственного пост</w:t>
      </w:r>
      <w:r>
        <w:rPr>
          <w:rFonts w:ascii="Times New Roman" w:hAnsi="Times New Roman"/>
          <w:color w:val="000000"/>
          <w:sz w:val="24"/>
          <w:szCs w:val="24"/>
        </w:rPr>
        <w:t>авщика</w:t>
      </w:r>
      <w:r w:rsidRPr="00440833">
        <w:rPr>
          <w:rFonts w:ascii="Times New Roman" w:hAnsi="Times New Roman"/>
          <w:color w:val="000000"/>
          <w:sz w:val="24"/>
          <w:szCs w:val="24"/>
        </w:rPr>
        <w:t>.</w:t>
      </w:r>
    </w:p>
    <w:p w:rsidR="00B71552" w:rsidRPr="00934EB9" w:rsidRDefault="00B71552" w:rsidP="00B71552">
      <w:pPr>
        <w:pStyle w:val="a4"/>
        <w:spacing w:line="240" w:lineRule="auto"/>
        <w:ind w:left="-567" w:firstLine="851"/>
        <w:rPr>
          <w:color w:val="000000"/>
          <w:sz w:val="24"/>
          <w:szCs w:val="24"/>
        </w:rPr>
      </w:pPr>
    </w:p>
    <w:p w:rsidR="00B71552" w:rsidRPr="00934EB9" w:rsidRDefault="00B71552" w:rsidP="00B71552">
      <w:pPr>
        <w:pStyle w:val="a4"/>
        <w:spacing w:line="240" w:lineRule="auto"/>
        <w:ind w:left="-567" w:firstLine="851"/>
        <w:rPr>
          <w:color w:val="000000"/>
          <w:sz w:val="24"/>
          <w:szCs w:val="24"/>
        </w:rPr>
      </w:pPr>
    </w:p>
    <w:p w:rsidR="00B71552" w:rsidRPr="00934EB9" w:rsidRDefault="00B71552" w:rsidP="00B71552">
      <w:pPr>
        <w:pStyle w:val="a4"/>
        <w:spacing w:line="240" w:lineRule="auto"/>
        <w:ind w:left="-567" w:firstLine="851"/>
        <w:rPr>
          <w:color w:val="000000"/>
          <w:sz w:val="24"/>
          <w:szCs w:val="24"/>
        </w:rPr>
      </w:pPr>
    </w:p>
    <w:p w:rsidR="00B71552" w:rsidRPr="00934EB9" w:rsidRDefault="00B71552" w:rsidP="00B71552">
      <w:pPr>
        <w:pStyle w:val="a4"/>
        <w:spacing w:line="240" w:lineRule="auto"/>
        <w:ind w:left="-567" w:firstLine="851"/>
        <w:rPr>
          <w:color w:val="000000"/>
          <w:sz w:val="24"/>
          <w:szCs w:val="24"/>
        </w:rPr>
      </w:pPr>
    </w:p>
    <w:p w:rsidR="0098229A" w:rsidRDefault="00B71552" w:rsidP="00B71552">
      <w:pPr>
        <w:rPr>
          <w:rFonts w:ascii="Times New Roman" w:hAnsi="Times New Roman"/>
          <w:sz w:val="24"/>
          <w:szCs w:val="24"/>
        </w:rPr>
      </w:pPr>
      <w:r w:rsidRPr="00934EB9">
        <w:rPr>
          <w:rFonts w:ascii="Times New Roman" w:hAnsi="Times New Roman"/>
          <w:sz w:val="24"/>
          <w:szCs w:val="24"/>
        </w:rPr>
        <w:t xml:space="preserve">Генеральный директор   </w:t>
      </w:r>
      <w:r w:rsidRPr="00934EB9">
        <w:rPr>
          <w:rFonts w:ascii="Times New Roman" w:hAnsi="Times New Roman"/>
          <w:sz w:val="24"/>
          <w:szCs w:val="24"/>
        </w:rPr>
        <w:tab/>
        <w:t xml:space="preserve">                                                                 </w:t>
      </w:r>
      <w:r>
        <w:rPr>
          <w:rFonts w:ascii="Times New Roman" w:hAnsi="Times New Roman"/>
          <w:sz w:val="24"/>
          <w:szCs w:val="24"/>
        </w:rPr>
        <w:t xml:space="preserve">                       К.Д.</w:t>
      </w:r>
      <w:r w:rsidR="007171AF">
        <w:rPr>
          <w:rFonts w:ascii="Times New Roman" w:hAnsi="Times New Roman"/>
          <w:sz w:val="24"/>
          <w:szCs w:val="24"/>
        </w:rPr>
        <w:t xml:space="preserve"> </w:t>
      </w:r>
      <w:r>
        <w:rPr>
          <w:rFonts w:ascii="Times New Roman" w:hAnsi="Times New Roman"/>
          <w:sz w:val="24"/>
          <w:szCs w:val="24"/>
        </w:rPr>
        <w:t>Аитов</w:t>
      </w:r>
    </w:p>
    <w:p w:rsidR="00263DE0" w:rsidRDefault="00263DE0" w:rsidP="00B71552">
      <w:pPr>
        <w:rPr>
          <w:rFonts w:ascii="Times New Roman" w:hAnsi="Times New Roman"/>
          <w:sz w:val="24"/>
          <w:szCs w:val="24"/>
        </w:rPr>
      </w:pPr>
    </w:p>
    <w:p w:rsidR="00263DE0" w:rsidRDefault="00263DE0" w:rsidP="00B71552">
      <w:pPr>
        <w:rPr>
          <w:rFonts w:ascii="Times New Roman" w:hAnsi="Times New Roman"/>
          <w:sz w:val="24"/>
          <w:szCs w:val="24"/>
        </w:rPr>
      </w:pPr>
    </w:p>
    <w:p w:rsidR="00263DE0" w:rsidRDefault="00263DE0" w:rsidP="00B71552">
      <w:pPr>
        <w:rPr>
          <w:rFonts w:ascii="Times New Roman" w:hAnsi="Times New Roman"/>
          <w:sz w:val="24"/>
          <w:szCs w:val="24"/>
        </w:rPr>
      </w:pPr>
    </w:p>
    <w:p w:rsidR="00263DE0" w:rsidRDefault="00263DE0" w:rsidP="00B71552">
      <w:pPr>
        <w:rPr>
          <w:rFonts w:ascii="Times New Roman" w:hAnsi="Times New Roman"/>
          <w:sz w:val="24"/>
          <w:szCs w:val="24"/>
        </w:rPr>
      </w:pPr>
    </w:p>
    <w:p w:rsidR="00263DE0" w:rsidRDefault="00263DE0" w:rsidP="00B71552">
      <w:pPr>
        <w:rPr>
          <w:rFonts w:ascii="Times New Roman" w:hAnsi="Times New Roman"/>
          <w:sz w:val="24"/>
          <w:szCs w:val="24"/>
        </w:rPr>
      </w:pPr>
    </w:p>
    <w:p w:rsidR="00263DE0" w:rsidRDefault="00263DE0" w:rsidP="00B71552">
      <w:pPr>
        <w:rPr>
          <w:rFonts w:ascii="Times New Roman" w:hAnsi="Times New Roman"/>
          <w:sz w:val="24"/>
          <w:szCs w:val="24"/>
        </w:rPr>
      </w:pPr>
    </w:p>
    <w:p w:rsidR="00263DE0" w:rsidRDefault="00263DE0" w:rsidP="00B71552">
      <w:pPr>
        <w:rPr>
          <w:rFonts w:ascii="Times New Roman" w:hAnsi="Times New Roman"/>
          <w:sz w:val="24"/>
          <w:szCs w:val="24"/>
        </w:rPr>
      </w:pPr>
    </w:p>
    <w:p w:rsidR="00263DE0" w:rsidRDefault="00263DE0" w:rsidP="00B71552">
      <w:pPr>
        <w:rPr>
          <w:rFonts w:ascii="Times New Roman" w:hAnsi="Times New Roman"/>
          <w:sz w:val="24"/>
          <w:szCs w:val="24"/>
        </w:rPr>
      </w:pPr>
    </w:p>
    <w:p w:rsidR="00263DE0" w:rsidRDefault="00263DE0" w:rsidP="00B71552">
      <w:pPr>
        <w:rPr>
          <w:rFonts w:ascii="Times New Roman" w:hAnsi="Times New Roman"/>
          <w:sz w:val="24"/>
          <w:szCs w:val="24"/>
        </w:rPr>
      </w:pPr>
    </w:p>
    <w:p w:rsidR="00263DE0" w:rsidRDefault="00263DE0" w:rsidP="00B71552">
      <w:pPr>
        <w:rPr>
          <w:rFonts w:ascii="Times New Roman" w:hAnsi="Times New Roman"/>
          <w:sz w:val="24"/>
          <w:szCs w:val="24"/>
        </w:rPr>
      </w:pPr>
    </w:p>
    <w:p w:rsidR="00263DE0" w:rsidRDefault="00263DE0" w:rsidP="00B71552">
      <w:pPr>
        <w:rPr>
          <w:rFonts w:ascii="Times New Roman" w:hAnsi="Times New Roman"/>
          <w:sz w:val="24"/>
          <w:szCs w:val="24"/>
        </w:rPr>
      </w:pPr>
    </w:p>
    <w:p w:rsidR="00263DE0" w:rsidRDefault="00263DE0" w:rsidP="00B71552">
      <w:pPr>
        <w:rPr>
          <w:rFonts w:ascii="Times New Roman" w:hAnsi="Times New Roman"/>
          <w:sz w:val="24"/>
          <w:szCs w:val="24"/>
        </w:rPr>
      </w:pPr>
    </w:p>
    <w:p w:rsidR="00263DE0" w:rsidRDefault="00263DE0" w:rsidP="00B71552">
      <w:pPr>
        <w:rPr>
          <w:rFonts w:ascii="Times New Roman" w:hAnsi="Times New Roman"/>
          <w:sz w:val="24"/>
          <w:szCs w:val="24"/>
        </w:rPr>
      </w:pPr>
    </w:p>
    <w:p w:rsidR="00263DE0" w:rsidRDefault="00263DE0" w:rsidP="00B71552">
      <w:pPr>
        <w:rPr>
          <w:rFonts w:ascii="Times New Roman" w:hAnsi="Times New Roman"/>
          <w:sz w:val="24"/>
          <w:szCs w:val="24"/>
        </w:rPr>
      </w:pPr>
    </w:p>
    <w:p w:rsidR="00263DE0" w:rsidRDefault="00263DE0" w:rsidP="00B71552">
      <w:pPr>
        <w:rPr>
          <w:rFonts w:ascii="Times New Roman" w:hAnsi="Times New Roman"/>
          <w:sz w:val="24"/>
          <w:szCs w:val="24"/>
        </w:rPr>
      </w:pPr>
    </w:p>
    <w:p w:rsidR="00263DE0" w:rsidRDefault="00263DE0" w:rsidP="00B71552">
      <w:pPr>
        <w:rPr>
          <w:rFonts w:ascii="Times New Roman" w:hAnsi="Times New Roman"/>
          <w:sz w:val="24"/>
          <w:szCs w:val="24"/>
        </w:rPr>
      </w:pPr>
    </w:p>
    <w:p w:rsidR="00263DE0" w:rsidRDefault="00263DE0" w:rsidP="00263DE0">
      <w:pPr>
        <w:jc w:val="right"/>
        <w:rPr>
          <w:rFonts w:ascii="Times New Roman" w:hAnsi="Times New Roman"/>
          <w:i/>
          <w:sz w:val="18"/>
          <w:szCs w:val="18"/>
        </w:rPr>
      </w:pPr>
    </w:p>
    <w:p w:rsidR="00263DE0" w:rsidRPr="00263DE0" w:rsidRDefault="00263DE0" w:rsidP="00263DE0">
      <w:pPr>
        <w:jc w:val="right"/>
        <w:rPr>
          <w:rFonts w:ascii="Times New Roman" w:hAnsi="Times New Roman"/>
          <w:i/>
          <w:sz w:val="18"/>
          <w:szCs w:val="18"/>
        </w:rPr>
      </w:pPr>
      <w:r w:rsidRPr="001572D8">
        <w:rPr>
          <w:rFonts w:ascii="Times New Roman" w:hAnsi="Times New Roman"/>
          <w:i/>
          <w:sz w:val="18"/>
          <w:szCs w:val="18"/>
        </w:rPr>
        <w:lastRenderedPageBreak/>
        <w:t>Приложение</w:t>
      </w:r>
      <w:r>
        <w:rPr>
          <w:rFonts w:ascii="Times New Roman" w:hAnsi="Times New Roman"/>
          <w:i/>
          <w:sz w:val="18"/>
          <w:szCs w:val="18"/>
        </w:rPr>
        <w:t xml:space="preserve"> </w:t>
      </w:r>
      <w:r w:rsidRPr="001572D8">
        <w:rPr>
          <w:rFonts w:ascii="Times New Roman" w:hAnsi="Times New Roman"/>
          <w:i/>
          <w:sz w:val="18"/>
          <w:szCs w:val="18"/>
        </w:rPr>
        <w:t xml:space="preserve">№ </w:t>
      </w:r>
      <w:r w:rsidRPr="00263DE0">
        <w:rPr>
          <w:rFonts w:ascii="Times New Roman" w:hAnsi="Times New Roman"/>
          <w:i/>
          <w:sz w:val="18"/>
          <w:szCs w:val="18"/>
        </w:rPr>
        <w:t>1</w:t>
      </w:r>
    </w:p>
    <w:p w:rsidR="00263DE0" w:rsidRPr="001572D8" w:rsidRDefault="00263DE0" w:rsidP="00263DE0">
      <w:pPr>
        <w:jc w:val="right"/>
        <w:rPr>
          <w:rFonts w:ascii="Times New Roman" w:eastAsia="Times New Roman" w:hAnsi="Times New Roman"/>
          <w:i/>
          <w:sz w:val="18"/>
          <w:szCs w:val="18"/>
          <w:lang w:eastAsia="ru-RU"/>
        </w:rPr>
      </w:pPr>
      <w:r>
        <w:rPr>
          <w:rFonts w:ascii="Times New Roman" w:hAnsi="Times New Roman"/>
          <w:i/>
          <w:sz w:val="18"/>
          <w:szCs w:val="18"/>
        </w:rPr>
        <w:t>к извещению о проведении электронного аукциона (на понижение)</w:t>
      </w:r>
    </w:p>
    <w:p w:rsidR="00263DE0" w:rsidRPr="00BB79EA" w:rsidRDefault="00263DE0" w:rsidP="00263DE0">
      <w:pPr>
        <w:jc w:val="right"/>
        <w:rPr>
          <w:rFonts w:ascii="Times New Roman" w:hAnsi="Times New Roman"/>
          <w:i/>
          <w:sz w:val="18"/>
          <w:szCs w:val="18"/>
        </w:rPr>
      </w:pPr>
      <w:r w:rsidRPr="00BB79EA">
        <w:rPr>
          <w:rFonts w:ascii="Times New Roman" w:hAnsi="Times New Roman"/>
          <w:i/>
          <w:sz w:val="18"/>
          <w:szCs w:val="18"/>
        </w:rPr>
        <w:t>по определению лучших условий исполнения договора</w:t>
      </w:r>
    </w:p>
    <w:p w:rsidR="00263DE0" w:rsidRPr="00BB79EA" w:rsidRDefault="00263DE0" w:rsidP="00263DE0">
      <w:pPr>
        <w:keepNext/>
        <w:keepLines/>
        <w:spacing w:line="220" w:lineRule="exact"/>
        <w:jc w:val="right"/>
        <w:outlineLvl w:val="0"/>
        <w:rPr>
          <w:rFonts w:ascii="Times New Roman" w:hAnsi="Times New Roman"/>
          <w:i/>
          <w:sz w:val="18"/>
          <w:szCs w:val="18"/>
        </w:rPr>
      </w:pPr>
      <w:r w:rsidRPr="00BB79EA">
        <w:rPr>
          <w:rFonts w:ascii="Times New Roman" w:hAnsi="Times New Roman"/>
          <w:i/>
          <w:sz w:val="18"/>
          <w:szCs w:val="18"/>
        </w:rPr>
        <w:t>на оказание услуг по информационному сопровождению и обновлению</w:t>
      </w:r>
    </w:p>
    <w:p w:rsidR="00263DE0" w:rsidRPr="00263DE0" w:rsidRDefault="00263DE0" w:rsidP="00263DE0">
      <w:pPr>
        <w:spacing w:before="120" w:after="300"/>
        <w:contextualSpacing/>
        <w:jc w:val="right"/>
        <w:outlineLvl w:val="0"/>
        <w:rPr>
          <w:rFonts w:ascii="Times New Roman" w:hAnsi="Times New Roman"/>
          <w:i/>
          <w:sz w:val="18"/>
          <w:szCs w:val="18"/>
        </w:rPr>
      </w:pPr>
      <w:r w:rsidRPr="00BB79EA">
        <w:rPr>
          <w:rFonts w:ascii="Times New Roman" w:hAnsi="Times New Roman"/>
          <w:i/>
          <w:sz w:val="18"/>
          <w:szCs w:val="18"/>
        </w:rPr>
        <w:t>ранее установленной справочно-правовой системы «ГАРАНТ»</w:t>
      </w:r>
    </w:p>
    <w:p w:rsidR="00263DE0" w:rsidRPr="00263DE0" w:rsidRDefault="00263DE0" w:rsidP="00263DE0">
      <w:pPr>
        <w:spacing w:before="120" w:after="300"/>
        <w:contextualSpacing/>
        <w:jc w:val="center"/>
        <w:outlineLvl w:val="0"/>
        <w:rPr>
          <w:rFonts w:ascii="Times New Roman" w:hAnsi="Times New Roman"/>
          <w:i/>
          <w:sz w:val="18"/>
          <w:szCs w:val="18"/>
        </w:rPr>
      </w:pPr>
    </w:p>
    <w:p w:rsidR="00263DE0" w:rsidRPr="00283353" w:rsidRDefault="00263DE0" w:rsidP="00263DE0">
      <w:pPr>
        <w:ind w:firstLine="708"/>
        <w:contextualSpacing/>
        <w:rPr>
          <w:sz w:val="24"/>
          <w:szCs w:val="24"/>
        </w:rPr>
      </w:pPr>
    </w:p>
    <w:p w:rsidR="00263DE0" w:rsidRPr="00283353" w:rsidRDefault="00263DE0" w:rsidP="00263DE0">
      <w:pPr>
        <w:contextualSpacing/>
        <w:rPr>
          <w:sz w:val="28"/>
          <w:szCs w:val="28"/>
        </w:rPr>
      </w:pP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t xml:space="preserve">              </w:t>
      </w:r>
      <w:r w:rsidRPr="00283353">
        <w:rPr>
          <w:sz w:val="28"/>
          <w:szCs w:val="28"/>
        </w:rPr>
        <w:t>УТВЕРЖДАЮ</w:t>
      </w:r>
    </w:p>
    <w:p w:rsidR="00263DE0" w:rsidRPr="00283353" w:rsidRDefault="00263DE0" w:rsidP="00263DE0">
      <w:pPr>
        <w:contextualSpacing/>
        <w:rPr>
          <w:sz w:val="28"/>
          <w:szCs w:val="28"/>
        </w:rPr>
      </w:pPr>
      <w:r w:rsidRPr="00283353">
        <w:rPr>
          <w:sz w:val="28"/>
          <w:szCs w:val="28"/>
        </w:rPr>
        <w:tab/>
      </w:r>
      <w:r w:rsidRPr="00283353">
        <w:rPr>
          <w:sz w:val="28"/>
          <w:szCs w:val="28"/>
        </w:rPr>
        <w:tab/>
      </w:r>
      <w:r w:rsidRPr="00283353">
        <w:rPr>
          <w:sz w:val="28"/>
          <w:szCs w:val="28"/>
        </w:rPr>
        <w:tab/>
      </w:r>
      <w:r w:rsidRPr="00283353">
        <w:rPr>
          <w:sz w:val="28"/>
          <w:szCs w:val="28"/>
        </w:rPr>
        <w:tab/>
      </w:r>
      <w:r w:rsidRPr="00283353">
        <w:rPr>
          <w:sz w:val="28"/>
          <w:szCs w:val="28"/>
        </w:rPr>
        <w:tab/>
      </w:r>
      <w:r w:rsidRPr="00283353">
        <w:rPr>
          <w:sz w:val="28"/>
          <w:szCs w:val="28"/>
        </w:rPr>
        <w:tab/>
        <w:t>Генеральный директор АО «Прибой»</w:t>
      </w:r>
    </w:p>
    <w:p w:rsidR="00263DE0" w:rsidRPr="00283353" w:rsidRDefault="00263DE0" w:rsidP="00263DE0">
      <w:pPr>
        <w:contextualSpacing/>
        <w:rPr>
          <w:sz w:val="28"/>
          <w:szCs w:val="28"/>
        </w:rPr>
      </w:pPr>
    </w:p>
    <w:p w:rsidR="00263DE0" w:rsidRPr="00283353" w:rsidRDefault="00263DE0" w:rsidP="00263DE0">
      <w:pPr>
        <w:contextualSpacing/>
        <w:rPr>
          <w:b/>
          <w:sz w:val="28"/>
          <w:szCs w:val="28"/>
        </w:rPr>
      </w:pPr>
      <w:r w:rsidRPr="00283353">
        <w:rPr>
          <w:b/>
          <w:sz w:val="28"/>
          <w:szCs w:val="28"/>
        </w:rPr>
        <w:tab/>
      </w:r>
      <w:r w:rsidRPr="00283353">
        <w:rPr>
          <w:b/>
          <w:sz w:val="28"/>
          <w:szCs w:val="28"/>
        </w:rPr>
        <w:tab/>
      </w:r>
      <w:r w:rsidRPr="00283353">
        <w:rPr>
          <w:b/>
          <w:sz w:val="28"/>
          <w:szCs w:val="28"/>
        </w:rPr>
        <w:tab/>
      </w:r>
      <w:r w:rsidRPr="00283353">
        <w:rPr>
          <w:b/>
          <w:sz w:val="28"/>
          <w:szCs w:val="28"/>
        </w:rPr>
        <w:tab/>
      </w:r>
      <w:r w:rsidRPr="00283353">
        <w:rPr>
          <w:b/>
          <w:sz w:val="28"/>
          <w:szCs w:val="28"/>
        </w:rPr>
        <w:tab/>
      </w:r>
      <w:r w:rsidRPr="00283353">
        <w:rPr>
          <w:b/>
          <w:sz w:val="28"/>
          <w:szCs w:val="28"/>
        </w:rPr>
        <w:tab/>
      </w:r>
      <w:r w:rsidRPr="00283353">
        <w:rPr>
          <w:sz w:val="28"/>
          <w:szCs w:val="28"/>
        </w:rPr>
        <w:t>_______________________</w:t>
      </w:r>
      <w:r w:rsidRPr="00283353">
        <w:rPr>
          <w:b/>
          <w:sz w:val="28"/>
          <w:szCs w:val="28"/>
        </w:rPr>
        <w:t xml:space="preserve"> К.Д. Аитов</w:t>
      </w:r>
    </w:p>
    <w:p w:rsidR="00263DE0" w:rsidRPr="00283353" w:rsidRDefault="00263DE0" w:rsidP="00263DE0">
      <w:pPr>
        <w:contextualSpacing/>
        <w:rPr>
          <w:sz w:val="28"/>
          <w:szCs w:val="28"/>
        </w:rPr>
      </w:pPr>
      <w:r w:rsidRPr="00283353">
        <w:rPr>
          <w:sz w:val="28"/>
          <w:szCs w:val="28"/>
        </w:rPr>
        <w:tab/>
      </w:r>
      <w:r w:rsidRPr="00283353">
        <w:rPr>
          <w:sz w:val="28"/>
          <w:szCs w:val="28"/>
        </w:rPr>
        <w:tab/>
      </w:r>
      <w:r w:rsidRPr="00283353">
        <w:rPr>
          <w:sz w:val="28"/>
          <w:szCs w:val="28"/>
        </w:rPr>
        <w:tab/>
      </w:r>
      <w:r w:rsidRPr="00283353">
        <w:rPr>
          <w:sz w:val="28"/>
          <w:szCs w:val="28"/>
        </w:rPr>
        <w:tab/>
      </w:r>
      <w:r w:rsidRPr="00283353">
        <w:rPr>
          <w:sz w:val="28"/>
          <w:szCs w:val="28"/>
        </w:rPr>
        <w:tab/>
      </w:r>
      <w:r w:rsidRPr="00283353">
        <w:rPr>
          <w:sz w:val="28"/>
          <w:szCs w:val="28"/>
        </w:rPr>
        <w:tab/>
        <w:t>«_______»__________________ 2017 г.</w:t>
      </w:r>
    </w:p>
    <w:p w:rsidR="00263DE0" w:rsidRPr="00283353" w:rsidRDefault="00263DE0" w:rsidP="00263DE0">
      <w:pPr>
        <w:contextualSpacing/>
        <w:rPr>
          <w:sz w:val="28"/>
          <w:szCs w:val="28"/>
        </w:rPr>
      </w:pPr>
    </w:p>
    <w:p w:rsidR="00263DE0" w:rsidRPr="00F967E6" w:rsidRDefault="00263DE0" w:rsidP="00263DE0">
      <w:pPr>
        <w:spacing w:before="120" w:after="300"/>
        <w:contextualSpacing/>
        <w:jc w:val="center"/>
        <w:outlineLvl w:val="0"/>
        <w:rPr>
          <w:rFonts w:ascii="Times New Roman" w:hAnsi="Times New Roman"/>
          <w:i/>
          <w:sz w:val="18"/>
          <w:szCs w:val="18"/>
        </w:rPr>
      </w:pPr>
    </w:p>
    <w:p w:rsidR="00263DE0" w:rsidRPr="00F967E6" w:rsidRDefault="00263DE0" w:rsidP="00263DE0">
      <w:pPr>
        <w:spacing w:before="120" w:after="300"/>
        <w:contextualSpacing/>
        <w:jc w:val="center"/>
        <w:outlineLvl w:val="0"/>
        <w:rPr>
          <w:rFonts w:ascii="Times New Roman" w:hAnsi="Times New Roman"/>
          <w:i/>
          <w:sz w:val="18"/>
          <w:szCs w:val="18"/>
        </w:rPr>
      </w:pPr>
    </w:p>
    <w:p w:rsidR="00263DE0" w:rsidRPr="00263DE0" w:rsidRDefault="00263DE0" w:rsidP="00263DE0">
      <w:pPr>
        <w:spacing w:before="120" w:after="300"/>
        <w:contextualSpacing/>
        <w:jc w:val="center"/>
        <w:outlineLvl w:val="0"/>
        <w:rPr>
          <w:rFonts w:ascii="Times New Roman" w:eastAsia="Times New Roman" w:hAnsi="Times New Roman"/>
          <w:b/>
          <w:spacing w:val="5"/>
          <w:kern w:val="28"/>
          <w:sz w:val="28"/>
          <w:szCs w:val="52"/>
          <w:lang w:eastAsia="ru-RU"/>
        </w:rPr>
      </w:pPr>
    </w:p>
    <w:p w:rsidR="00263DE0" w:rsidRPr="00263DE0" w:rsidRDefault="00263DE0" w:rsidP="00263DE0">
      <w:pPr>
        <w:spacing w:before="120" w:after="300"/>
        <w:contextualSpacing/>
        <w:jc w:val="center"/>
        <w:outlineLvl w:val="0"/>
        <w:rPr>
          <w:rFonts w:ascii="Times New Roman" w:eastAsia="Times New Roman" w:hAnsi="Times New Roman"/>
          <w:b/>
          <w:spacing w:val="5"/>
          <w:kern w:val="28"/>
          <w:sz w:val="28"/>
          <w:szCs w:val="52"/>
          <w:lang w:eastAsia="ru-RU"/>
        </w:rPr>
      </w:pPr>
    </w:p>
    <w:p w:rsidR="00263DE0" w:rsidRDefault="00263DE0" w:rsidP="00263DE0">
      <w:pPr>
        <w:spacing w:before="120" w:after="300"/>
        <w:contextualSpacing/>
        <w:jc w:val="center"/>
        <w:outlineLvl w:val="0"/>
        <w:rPr>
          <w:rFonts w:ascii="Times New Roman" w:eastAsia="Times New Roman" w:hAnsi="Times New Roman"/>
          <w:b/>
          <w:spacing w:val="5"/>
          <w:kern w:val="28"/>
          <w:sz w:val="28"/>
          <w:szCs w:val="52"/>
          <w:lang w:eastAsia="ru-RU"/>
        </w:rPr>
      </w:pPr>
      <w:r w:rsidRPr="0052007C">
        <w:rPr>
          <w:rFonts w:ascii="Times New Roman" w:eastAsia="Times New Roman" w:hAnsi="Times New Roman"/>
          <w:b/>
          <w:spacing w:val="5"/>
          <w:kern w:val="28"/>
          <w:sz w:val="28"/>
          <w:szCs w:val="52"/>
          <w:lang w:eastAsia="ru-RU"/>
        </w:rPr>
        <w:t>Техническое задание</w:t>
      </w:r>
    </w:p>
    <w:p w:rsidR="00263DE0" w:rsidRPr="00433F8B" w:rsidRDefault="00263DE0" w:rsidP="00263DE0">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на </w:t>
      </w:r>
      <w:r w:rsidRPr="00433F8B">
        <w:rPr>
          <w:rFonts w:ascii="Times New Roman" w:eastAsia="Times New Roman" w:hAnsi="Times New Roman"/>
          <w:b/>
          <w:sz w:val="24"/>
          <w:szCs w:val="24"/>
          <w:lang w:eastAsia="ru-RU"/>
        </w:rPr>
        <w:t>оказание услуг по информационному сопровождению и обновлению</w:t>
      </w:r>
    </w:p>
    <w:p w:rsidR="00263DE0" w:rsidRDefault="00263DE0" w:rsidP="00263DE0">
      <w:pPr>
        <w:jc w:val="center"/>
        <w:rPr>
          <w:rFonts w:ascii="Times New Roman" w:eastAsia="Times New Roman" w:hAnsi="Times New Roman"/>
          <w:b/>
          <w:sz w:val="24"/>
          <w:szCs w:val="24"/>
          <w:lang w:eastAsia="ru-RU"/>
        </w:rPr>
      </w:pPr>
      <w:r w:rsidRPr="00433F8B">
        <w:rPr>
          <w:rFonts w:ascii="Times New Roman" w:eastAsia="Times New Roman" w:hAnsi="Times New Roman"/>
          <w:b/>
          <w:sz w:val="24"/>
          <w:szCs w:val="24"/>
          <w:lang w:eastAsia="ru-RU"/>
        </w:rPr>
        <w:t>ранее установленной справочно-правовой системы «ГАРАНТ»</w:t>
      </w:r>
    </w:p>
    <w:p w:rsidR="00263DE0" w:rsidRPr="00433F8B" w:rsidRDefault="00263DE0" w:rsidP="00263DE0">
      <w:pPr>
        <w:jc w:val="center"/>
        <w:rPr>
          <w:rFonts w:ascii="Times New Roman" w:eastAsia="Times New Roman" w:hAnsi="Times New Roman"/>
          <w:b/>
          <w:sz w:val="24"/>
          <w:szCs w:val="24"/>
          <w:lang w:eastAsia="ru-RU"/>
        </w:rPr>
      </w:pPr>
    </w:p>
    <w:p w:rsidR="00263DE0" w:rsidRDefault="00263DE0" w:rsidP="00263DE0">
      <w:pPr>
        <w:widowControl w:val="0"/>
        <w:numPr>
          <w:ilvl w:val="0"/>
          <w:numId w:val="2"/>
        </w:numPr>
        <w:suppressAutoHyphens/>
        <w:ind w:left="0" w:right="282" w:firstLine="0"/>
        <w:rPr>
          <w:rFonts w:ascii="Times New Roman" w:eastAsia="Times New Roman" w:hAnsi="Times New Roman"/>
          <w:sz w:val="24"/>
          <w:szCs w:val="24"/>
          <w:lang w:eastAsia="ru-RU"/>
        </w:rPr>
      </w:pPr>
      <w:r w:rsidRPr="00B74E19">
        <w:rPr>
          <w:rFonts w:ascii="Times New Roman" w:eastAsia="Times New Roman" w:hAnsi="Times New Roman"/>
          <w:sz w:val="24"/>
          <w:szCs w:val="20"/>
          <w:u w:val="single"/>
          <w:lang w:eastAsia="ru-RU"/>
        </w:rPr>
        <w:t>Описание оказываемых услуг:</w:t>
      </w:r>
      <w:r w:rsidRPr="00B74E19">
        <w:rPr>
          <w:rFonts w:ascii="Times New Roman" w:eastAsia="Times New Roman" w:hAnsi="Times New Roman"/>
          <w:sz w:val="24"/>
          <w:szCs w:val="20"/>
          <w:lang w:eastAsia="ru-RU"/>
        </w:rPr>
        <w:t xml:space="preserve"> </w:t>
      </w:r>
      <w:r w:rsidRPr="00B74E19">
        <w:rPr>
          <w:rFonts w:ascii="Times New Roman" w:eastAsia="Times New Roman" w:hAnsi="Times New Roman"/>
          <w:sz w:val="24"/>
          <w:szCs w:val="24"/>
          <w:lang w:eastAsia="ru-RU"/>
        </w:rPr>
        <w:t>предоставление текущи</w:t>
      </w:r>
      <w:r>
        <w:rPr>
          <w:rFonts w:ascii="Times New Roman" w:eastAsia="Times New Roman" w:hAnsi="Times New Roman"/>
          <w:sz w:val="24"/>
          <w:szCs w:val="24"/>
          <w:lang w:eastAsia="ru-RU"/>
        </w:rPr>
        <w:t>х</w:t>
      </w:r>
      <w:r w:rsidRPr="00B74E1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выпусков</w:t>
      </w:r>
      <w:r w:rsidRPr="00B74E19">
        <w:rPr>
          <w:rFonts w:ascii="Times New Roman" w:eastAsia="Times New Roman" w:hAnsi="Times New Roman"/>
          <w:sz w:val="24"/>
          <w:szCs w:val="24"/>
          <w:lang w:eastAsia="ru-RU"/>
        </w:rPr>
        <w:t xml:space="preserve"> баз </w:t>
      </w:r>
      <w:r>
        <w:rPr>
          <w:rFonts w:ascii="Times New Roman" w:eastAsia="Times New Roman" w:hAnsi="Times New Roman"/>
          <w:sz w:val="24"/>
          <w:szCs w:val="24"/>
          <w:lang w:eastAsia="ru-RU"/>
        </w:rPr>
        <w:t xml:space="preserve">данных информационных комплектов </w:t>
      </w:r>
      <w:r w:rsidRPr="00B74E19">
        <w:rPr>
          <w:rFonts w:ascii="Times New Roman" w:eastAsia="Times New Roman" w:hAnsi="Times New Roman"/>
          <w:sz w:val="24"/>
          <w:szCs w:val="24"/>
          <w:lang w:eastAsia="ru-RU"/>
        </w:rPr>
        <w:t>справочной правовой системы «ГАРАНТ»</w:t>
      </w:r>
      <w:r>
        <w:rPr>
          <w:rFonts w:ascii="Times New Roman" w:eastAsia="Times New Roman" w:hAnsi="Times New Roman"/>
          <w:sz w:val="24"/>
          <w:szCs w:val="24"/>
          <w:lang w:eastAsia="ru-RU"/>
        </w:rPr>
        <w:t>:</w:t>
      </w:r>
    </w:p>
    <w:p w:rsidR="00263DE0" w:rsidRPr="00D24BC6" w:rsidRDefault="00263DE0" w:rsidP="00263DE0">
      <w:pPr>
        <w:widowControl w:val="0"/>
        <w:suppressAutoHyphens/>
        <w:ind w:right="282"/>
        <w:rPr>
          <w:rFonts w:ascii="Times New Roman" w:eastAsia="Times New Roman" w:hAnsi="Times New Roman"/>
          <w:sz w:val="24"/>
          <w:szCs w:val="24"/>
          <w:lang w:eastAsia="ru-RU"/>
        </w:rPr>
      </w:pPr>
      <w:r w:rsidRPr="008C6BD4">
        <w:rPr>
          <w:rFonts w:ascii="Times New Roman" w:eastAsia="Times New Roman" w:hAnsi="Times New Roman"/>
          <w:b/>
          <w:sz w:val="24"/>
          <w:szCs w:val="24"/>
          <w:lang w:eastAsia="ru-RU"/>
        </w:rPr>
        <w:t>«ГАРАНТ-Аналитик+»</w:t>
      </w:r>
      <w:r w:rsidRPr="008C6BD4">
        <w:rPr>
          <w:rFonts w:ascii="Times New Roman" w:eastAsia="Times New Roman" w:hAnsi="Times New Roman"/>
          <w:sz w:val="24"/>
          <w:szCs w:val="24"/>
          <w:lang w:eastAsia="ru-RU"/>
        </w:rPr>
        <w:t>, малая сетевая</w:t>
      </w:r>
      <w:r w:rsidRPr="0038418D">
        <w:rPr>
          <w:rFonts w:ascii="Times New Roman" w:eastAsia="Times New Roman" w:hAnsi="Times New Roman"/>
          <w:sz w:val="24"/>
          <w:szCs w:val="24"/>
          <w:lang w:eastAsia="ru-RU"/>
        </w:rPr>
        <w:t xml:space="preserve"> версия</w:t>
      </w:r>
      <w:r>
        <w:rPr>
          <w:rFonts w:ascii="Times New Roman" w:eastAsia="Times New Roman" w:hAnsi="Times New Roman"/>
          <w:sz w:val="24"/>
          <w:szCs w:val="24"/>
          <w:lang w:eastAsia="ru-RU"/>
        </w:rPr>
        <w:t xml:space="preserve">, </w:t>
      </w:r>
    </w:p>
    <w:p w:rsidR="00263DE0" w:rsidRDefault="00263DE0" w:rsidP="00263DE0">
      <w:pPr>
        <w:widowControl w:val="0"/>
        <w:numPr>
          <w:ilvl w:val="0"/>
          <w:numId w:val="2"/>
        </w:numPr>
        <w:suppressAutoHyphens/>
        <w:ind w:left="0" w:right="282" w:firstLine="0"/>
        <w:rPr>
          <w:rFonts w:ascii="Times New Roman" w:eastAsia="Times New Roman" w:hAnsi="Times New Roman"/>
          <w:sz w:val="24"/>
          <w:szCs w:val="24"/>
          <w:lang w:eastAsia="ru-RU"/>
        </w:rPr>
      </w:pPr>
      <w:r w:rsidRPr="00532712">
        <w:rPr>
          <w:rFonts w:ascii="Times New Roman" w:eastAsia="Times New Roman" w:hAnsi="Times New Roman"/>
          <w:sz w:val="24"/>
          <w:szCs w:val="20"/>
          <w:u w:val="single"/>
          <w:lang w:eastAsia="ru-RU"/>
        </w:rPr>
        <w:t>Количество оказываемых услуг:</w:t>
      </w:r>
      <w:r w:rsidRPr="00532712">
        <w:rPr>
          <w:rFonts w:ascii="Times New Roman" w:eastAsia="Times New Roman" w:hAnsi="Times New Roman"/>
          <w:sz w:val="24"/>
          <w:szCs w:val="20"/>
          <w:lang w:eastAsia="ru-RU"/>
        </w:rPr>
        <w:t xml:space="preserve"> услуги по сопровождению СИМ Электронного периодического справочника «Система ГАРАНТ», формируемого по заявке Заказчика.</w:t>
      </w:r>
    </w:p>
    <w:p w:rsidR="00263DE0" w:rsidRPr="008C6BD4" w:rsidRDefault="00263DE0" w:rsidP="00263DE0">
      <w:pPr>
        <w:widowControl w:val="0"/>
        <w:numPr>
          <w:ilvl w:val="0"/>
          <w:numId w:val="2"/>
        </w:numPr>
        <w:suppressAutoHyphens/>
        <w:ind w:left="0" w:right="282" w:firstLine="0"/>
        <w:rPr>
          <w:rFonts w:ascii="Times New Roman" w:eastAsia="Times New Roman" w:hAnsi="Times New Roman"/>
          <w:sz w:val="24"/>
          <w:szCs w:val="20"/>
          <w:lang w:eastAsia="ru-RU"/>
        </w:rPr>
      </w:pPr>
      <w:r w:rsidRPr="00532712">
        <w:rPr>
          <w:rFonts w:ascii="Times New Roman" w:eastAsia="Times New Roman" w:hAnsi="Times New Roman"/>
          <w:sz w:val="24"/>
          <w:szCs w:val="20"/>
          <w:u w:val="single"/>
          <w:lang w:eastAsia="ru-RU"/>
        </w:rPr>
        <w:t>Место предоставления Электронного периодического справочника «Система ГАРАНТ»</w:t>
      </w:r>
      <w:r w:rsidRPr="00532712">
        <w:rPr>
          <w:rFonts w:ascii="Times New Roman" w:eastAsia="Times New Roman" w:hAnsi="Times New Roman"/>
          <w:i/>
          <w:sz w:val="24"/>
          <w:szCs w:val="20"/>
          <w:u w:val="single"/>
          <w:lang w:eastAsia="ru-RU"/>
        </w:rPr>
        <w:t>:</w:t>
      </w:r>
      <w:r w:rsidRPr="00532712">
        <w:rPr>
          <w:rFonts w:ascii="Times New Roman" w:eastAsia="Times New Roman" w:hAnsi="Times New Roman"/>
          <w:b/>
          <w:i/>
          <w:sz w:val="24"/>
          <w:szCs w:val="20"/>
          <w:lang w:eastAsia="ru-RU"/>
        </w:rPr>
        <w:t xml:space="preserve"> </w:t>
      </w:r>
      <w:r>
        <w:rPr>
          <w:rFonts w:ascii="Times New Roman" w:eastAsia="Times New Roman" w:hAnsi="Times New Roman"/>
          <w:sz w:val="24"/>
          <w:szCs w:val="20"/>
          <w:lang w:eastAsia="ru-RU"/>
        </w:rPr>
        <w:t>Акционерное общество «Прибой» (АО «Прибой), 353925 г. Новороссийск,                п</w:t>
      </w:r>
      <w:r w:rsidRPr="008C6BD4">
        <w:rPr>
          <w:rFonts w:ascii="Times New Roman" w:eastAsia="Times New Roman" w:hAnsi="Times New Roman"/>
          <w:sz w:val="24"/>
          <w:szCs w:val="20"/>
          <w:lang w:eastAsia="ru-RU"/>
        </w:rPr>
        <w:t>р.</w:t>
      </w:r>
      <w:r>
        <w:rPr>
          <w:rFonts w:ascii="Times New Roman" w:eastAsia="Times New Roman" w:hAnsi="Times New Roman"/>
          <w:sz w:val="24"/>
          <w:szCs w:val="20"/>
          <w:lang w:eastAsia="ru-RU"/>
        </w:rPr>
        <w:t xml:space="preserve"> </w:t>
      </w:r>
      <w:r w:rsidRPr="008C6BD4">
        <w:rPr>
          <w:rFonts w:ascii="Times New Roman" w:eastAsia="Times New Roman" w:hAnsi="Times New Roman"/>
          <w:sz w:val="24"/>
          <w:szCs w:val="20"/>
          <w:lang w:eastAsia="ru-RU"/>
        </w:rPr>
        <w:t>Дзержинского, 211</w:t>
      </w:r>
    </w:p>
    <w:p w:rsidR="00263DE0" w:rsidRPr="008C6BD4" w:rsidRDefault="00263DE0" w:rsidP="00263DE0">
      <w:pPr>
        <w:widowControl w:val="0"/>
        <w:numPr>
          <w:ilvl w:val="0"/>
          <w:numId w:val="2"/>
        </w:numPr>
        <w:suppressAutoHyphens/>
        <w:ind w:left="0" w:right="282" w:firstLine="0"/>
        <w:rPr>
          <w:rFonts w:ascii="Times New Roman" w:eastAsia="Times New Roman" w:hAnsi="Times New Roman"/>
          <w:kern w:val="3"/>
          <w:sz w:val="24"/>
          <w:szCs w:val="20"/>
          <w:lang w:eastAsia="zh-CN"/>
        </w:rPr>
      </w:pPr>
      <w:r w:rsidRPr="008C6BD4">
        <w:rPr>
          <w:rFonts w:ascii="Times New Roman" w:eastAsia="Times New Roman" w:hAnsi="Times New Roman"/>
          <w:kern w:val="3"/>
          <w:sz w:val="24"/>
          <w:szCs w:val="20"/>
          <w:u w:val="single"/>
          <w:lang w:eastAsia="zh-CN"/>
        </w:rPr>
        <w:t>Тип системы:</w:t>
      </w:r>
      <w:r w:rsidRPr="008C6BD4">
        <w:rPr>
          <w:rFonts w:ascii="Times New Roman" w:eastAsia="Times New Roman" w:hAnsi="Times New Roman"/>
          <w:kern w:val="3"/>
          <w:sz w:val="24"/>
          <w:szCs w:val="20"/>
          <w:lang w:eastAsia="zh-CN"/>
        </w:rPr>
        <w:t xml:space="preserve"> малая сетевая версия, в пределах локальной сети, для одновременного доступа пяти пользователей.</w:t>
      </w:r>
    </w:p>
    <w:p w:rsidR="00263DE0" w:rsidRPr="00F905B4" w:rsidRDefault="00263DE0" w:rsidP="00263DE0">
      <w:pPr>
        <w:rPr>
          <w:rFonts w:ascii="Times New Roman" w:hAnsi="Times New Roman"/>
          <w:sz w:val="24"/>
        </w:rPr>
      </w:pPr>
      <w:r>
        <w:rPr>
          <w:rFonts w:ascii="Times New Roman" w:eastAsia="Times New Roman" w:hAnsi="Times New Roman"/>
          <w:sz w:val="24"/>
        </w:rPr>
        <w:t xml:space="preserve">– </w:t>
      </w:r>
      <w:proofErr w:type="gramStart"/>
      <w:r>
        <w:rPr>
          <w:rFonts w:ascii="Times New Roman" w:hAnsi="Times New Roman"/>
          <w:sz w:val="24"/>
        </w:rPr>
        <w:t>п</w:t>
      </w:r>
      <w:proofErr w:type="gramEnd"/>
      <w:r>
        <w:rPr>
          <w:rFonts w:ascii="Times New Roman" w:hAnsi="Times New Roman"/>
          <w:sz w:val="24"/>
        </w:rPr>
        <w:t>редоставление</w:t>
      </w:r>
      <w:r>
        <w:rPr>
          <w:rFonts w:ascii="Times New Roman" w:eastAsia="Times New Roman" w:hAnsi="Times New Roman"/>
          <w:sz w:val="24"/>
        </w:rPr>
        <w:t xml:space="preserve"> </w:t>
      </w:r>
      <w:r>
        <w:rPr>
          <w:rFonts w:ascii="Times New Roman" w:hAnsi="Times New Roman"/>
          <w:sz w:val="24"/>
        </w:rPr>
        <w:t>экземпляров</w:t>
      </w:r>
      <w:r>
        <w:rPr>
          <w:rFonts w:ascii="Times New Roman" w:eastAsia="Times New Roman" w:hAnsi="Times New Roman"/>
          <w:sz w:val="24"/>
        </w:rPr>
        <w:t xml:space="preserve"> </w:t>
      </w:r>
      <w:r>
        <w:rPr>
          <w:rFonts w:ascii="Times New Roman" w:hAnsi="Times New Roman"/>
          <w:sz w:val="24"/>
        </w:rPr>
        <w:t>текущих</w:t>
      </w:r>
      <w:r>
        <w:rPr>
          <w:rFonts w:ascii="Times New Roman" w:eastAsia="Times New Roman" w:hAnsi="Times New Roman"/>
          <w:sz w:val="24"/>
        </w:rPr>
        <w:t xml:space="preserve"> </w:t>
      </w:r>
      <w:r>
        <w:rPr>
          <w:rFonts w:ascii="Times New Roman" w:hAnsi="Times New Roman"/>
          <w:sz w:val="24"/>
        </w:rPr>
        <w:t>версий</w:t>
      </w:r>
      <w:r>
        <w:rPr>
          <w:rFonts w:ascii="Times New Roman" w:eastAsia="Times New Roman" w:hAnsi="Times New Roman"/>
          <w:sz w:val="24"/>
        </w:rPr>
        <w:t xml:space="preserve"> </w:t>
      </w:r>
      <w:r>
        <w:rPr>
          <w:rFonts w:ascii="Times New Roman" w:hAnsi="Times New Roman"/>
          <w:sz w:val="24"/>
        </w:rPr>
        <w:t>системы</w:t>
      </w:r>
      <w:r>
        <w:rPr>
          <w:rFonts w:ascii="Times New Roman" w:eastAsia="Times New Roman" w:hAnsi="Times New Roman"/>
          <w:sz w:val="24"/>
        </w:rPr>
        <w:t xml:space="preserve"> </w:t>
      </w:r>
      <w:r>
        <w:rPr>
          <w:rFonts w:ascii="Times New Roman" w:hAnsi="Times New Roman"/>
          <w:sz w:val="24"/>
        </w:rPr>
        <w:t>с</w:t>
      </w:r>
      <w:r>
        <w:rPr>
          <w:rFonts w:ascii="Times New Roman" w:eastAsia="Times New Roman" w:hAnsi="Times New Roman"/>
          <w:sz w:val="24"/>
        </w:rPr>
        <w:t xml:space="preserve"> </w:t>
      </w:r>
      <w:r>
        <w:rPr>
          <w:rFonts w:ascii="Times New Roman" w:hAnsi="Times New Roman"/>
          <w:sz w:val="24"/>
        </w:rPr>
        <w:t>периодичностью:</w:t>
      </w:r>
      <w:r>
        <w:rPr>
          <w:rFonts w:ascii="Times New Roman" w:eastAsia="Times New Roman" w:hAnsi="Times New Roman"/>
          <w:sz w:val="24"/>
        </w:rPr>
        <w:t xml:space="preserve"> </w:t>
      </w:r>
      <w:r>
        <w:rPr>
          <w:rFonts w:ascii="Times New Roman" w:hAnsi="Times New Roman"/>
          <w:sz w:val="24"/>
        </w:rPr>
        <w:t>ежедневно через Интернет;</w:t>
      </w:r>
    </w:p>
    <w:p w:rsidR="00263DE0" w:rsidRPr="00532712" w:rsidRDefault="00263DE0" w:rsidP="00263DE0">
      <w:pPr>
        <w:widowControl w:val="0"/>
        <w:numPr>
          <w:ilvl w:val="0"/>
          <w:numId w:val="2"/>
        </w:numPr>
        <w:suppressAutoHyphens/>
        <w:ind w:left="0" w:right="282" w:firstLine="0"/>
        <w:rPr>
          <w:rFonts w:ascii="Times New Roman" w:eastAsia="Times New Roman" w:hAnsi="Times New Roman"/>
          <w:sz w:val="24"/>
          <w:szCs w:val="24"/>
          <w:lang w:eastAsia="ru-RU"/>
        </w:rPr>
      </w:pPr>
      <w:r w:rsidRPr="00532712">
        <w:rPr>
          <w:rFonts w:ascii="Times New Roman" w:eastAsia="Times New Roman" w:hAnsi="Times New Roman"/>
          <w:sz w:val="24"/>
          <w:szCs w:val="20"/>
          <w:u w:val="single"/>
          <w:lang w:eastAsia="ru-RU"/>
        </w:rPr>
        <w:t>Общие требования к оказанию услуг:</w:t>
      </w:r>
    </w:p>
    <w:p w:rsidR="00263DE0" w:rsidRDefault="00263DE0" w:rsidP="00263DE0">
      <w:pPr>
        <w:pStyle w:val="a7"/>
        <w:spacing w:after="0" w:line="240" w:lineRule="auto"/>
        <w:ind w:left="0" w:right="282"/>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5</w:t>
      </w:r>
      <w:r w:rsidRPr="00B74E19">
        <w:rPr>
          <w:rFonts w:ascii="Times New Roman" w:eastAsia="Times New Roman" w:hAnsi="Times New Roman"/>
          <w:sz w:val="24"/>
          <w:szCs w:val="20"/>
          <w:lang w:eastAsia="ru-RU"/>
        </w:rPr>
        <w:t>.1. Функциональные свойства ЭПС «Система ГАРАНТ»:</w:t>
      </w:r>
    </w:p>
    <w:p w:rsidR="00263DE0" w:rsidRDefault="00263DE0" w:rsidP="00263DE0">
      <w:pPr>
        <w:rPr>
          <w:rFonts w:ascii="Times New Roman" w:hAnsi="Times New Roman"/>
          <w:sz w:val="24"/>
        </w:rPr>
      </w:pPr>
      <w:r>
        <w:rPr>
          <w:rFonts w:ascii="Times New Roman" w:eastAsia="Times New Roman" w:hAnsi="Times New Roman"/>
          <w:sz w:val="24"/>
        </w:rPr>
        <w:t xml:space="preserve">– </w:t>
      </w:r>
      <w:r>
        <w:rPr>
          <w:rFonts w:ascii="Times New Roman" w:hAnsi="Times New Roman"/>
          <w:sz w:val="24"/>
        </w:rPr>
        <w:t>поиск</w:t>
      </w:r>
      <w:r>
        <w:rPr>
          <w:rFonts w:ascii="Times New Roman" w:eastAsia="Times New Roman" w:hAnsi="Times New Roman"/>
          <w:sz w:val="24"/>
        </w:rPr>
        <w:t xml:space="preserve"> </w:t>
      </w:r>
      <w:r>
        <w:rPr>
          <w:rFonts w:ascii="Times New Roman" w:hAnsi="Times New Roman"/>
          <w:sz w:val="24"/>
        </w:rPr>
        <w:t>правовых</w:t>
      </w:r>
      <w:r>
        <w:rPr>
          <w:rFonts w:ascii="Times New Roman" w:eastAsia="Times New Roman" w:hAnsi="Times New Roman"/>
          <w:sz w:val="24"/>
        </w:rPr>
        <w:t xml:space="preserve"> </w:t>
      </w:r>
      <w:r>
        <w:rPr>
          <w:rFonts w:ascii="Times New Roman" w:hAnsi="Times New Roman"/>
          <w:sz w:val="24"/>
        </w:rPr>
        <w:t>актов</w:t>
      </w:r>
      <w:r>
        <w:rPr>
          <w:rFonts w:ascii="Times New Roman" w:eastAsia="Times New Roman" w:hAnsi="Times New Roman"/>
          <w:sz w:val="24"/>
        </w:rPr>
        <w:t xml:space="preserve"> </w:t>
      </w:r>
      <w:r>
        <w:rPr>
          <w:rFonts w:ascii="Times New Roman" w:hAnsi="Times New Roman"/>
          <w:sz w:val="24"/>
        </w:rPr>
        <w:t>по</w:t>
      </w:r>
      <w:r>
        <w:rPr>
          <w:rFonts w:ascii="Times New Roman" w:eastAsia="Times New Roman" w:hAnsi="Times New Roman"/>
          <w:sz w:val="24"/>
        </w:rPr>
        <w:t xml:space="preserve"> </w:t>
      </w:r>
      <w:r>
        <w:rPr>
          <w:rFonts w:ascii="Times New Roman" w:hAnsi="Times New Roman"/>
          <w:sz w:val="24"/>
        </w:rPr>
        <w:t>дате</w:t>
      </w:r>
      <w:r>
        <w:rPr>
          <w:rFonts w:ascii="Times New Roman" w:eastAsia="Times New Roman" w:hAnsi="Times New Roman"/>
          <w:sz w:val="24"/>
        </w:rPr>
        <w:t xml:space="preserve"> </w:t>
      </w:r>
      <w:r>
        <w:rPr>
          <w:rFonts w:ascii="Times New Roman" w:hAnsi="Times New Roman"/>
          <w:sz w:val="24"/>
        </w:rPr>
        <w:t>(интервалу</w:t>
      </w:r>
      <w:r>
        <w:rPr>
          <w:rFonts w:ascii="Times New Roman" w:eastAsia="Times New Roman" w:hAnsi="Times New Roman"/>
          <w:sz w:val="24"/>
        </w:rPr>
        <w:t xml:space="preserve"> </w:t>
      </w:r>
      <w:r>
        <w:rPr>
          <w:rFonts w:ascii="Times New Roman" w:hAnsi="Times New Roman"/>
          <w:sz w:val="24"/>
        </w:rPr>
        <w:t>дат)</w:t>
      </w:r>
      <w:r>
        <w:rPr>
          <w:rFonts w:ascii="Times New Roman" w:eastAsia="Times New Roman" w:hAnsi="Times New Roman"/>
          <w:sz w:val="24"/>
        </w:rPr>
        <w:t xml:space="preserve"> </w:t>
      </w:r>
      <w:r>
        <w:rPr>
          <w:rFonts w:ascii="Times New Roman" w:hAnsi="Times New Roman"/>
          <w:sz w:val="24"/>
        </w:rPr>
        <w:t>вступления</w:t>
      </w:r>
      <w:r>
        <w:rPr>
          <w:rFonts w:ascii="Times New Roman" w:eastAsia="Times New Roman" w:hAnsi="Times New Roman"/>
          <w:sz w:val="24"/>
        </w:rPr>
        <w:t xml:space="preserve"> </w:t>
      </w:r>
      <w:r>
        <w:rPr>
          <w:rFonts w:ascii="Times New Roman" w:hAnsi="Times New Roman"/>
          <w:sz w:val="24"/>
        </w:rPr>
        <w:t>в</w:t>
      </w:r>
      <w:r>
        <w:rPr>
          <w:rFonts w:ascii="Times New Roman" w:eastAsia="Times New Roman" w:hAnsi="Times New Roman"/>
          <w:sz w:val="24"/>
        </w:rPr>
        <w:t xml:space="preserve"> </w:t>
      </w:r>
      <w:r>
        <w:rPr>
          <w:rFonts w:ascii="Times New Roman" w:hAnsi="Times New Roman"/>
          <w:sz w:val="24"/>
        </w:rPr>
        <w:t>силу,</w:t>
      </w:r>
      <w:r>
        <w:rPr>
          <w:rFonts w:ascii="Times New Roman" w:eastAsia="Times New Roman" w:hAnsi="Times New Roman"/>
          <w:sz w:val="24"/>
        </w:rPr>
        <w:t xml:space="preserve"> </w:t>
      </w:r>
      <w:r>
        <w:rPr>
          <w:rFonts w:ascii="Times New Roman" w:hAnsi="Times New Roman"/>
          <w:sz w:val="24"/>
        </w:rPr>
        <w:t>утраты</w:t>
      </w:r>
      <w:r>
        <w:rPr>
          <w:rFonts w:ascii="Times New Roman" w:eastAsia="Times New Roman" w:hAnsi="Times New Roman"/>
          <w:sz w:val="24"/>
        </w:rPr>
        <w:t xml:space="preserve"> </w:t>
      </w:r>
      <w:r>
        <w:rPr>
          <w:rFonts w:ascii="Times New Roman" w:hAnsi="Times New Roman"/>
          <w:sz w:val="24"/>
        </w:rPr>
        <w:t>силы,</w:t>
      </w:r>
      <w:r>
        <w:rPr>
          <w:rFonts w:ascii="Times New Roman" w:eastAsia="Times New Roman" w:hAnsi="Times New Roman"/>
          <w:sz w:val="24"/>
        </w:rPr>
        <w:t xml:space="preserve"> </w:t>
      </w:r>
      <w:r>
        <w:rPr>
          <w:rFonts w:ascii="Times New Roman" w:hAnsi="Times New Roman"/>
          <w:sz w:val="24"/>
        </w:rPr>
        <w:t>внесения</w:t>
      </w:r>
      <w:r>
        <w:rPr>
          <w:rFonts w:ascii="Times New Roman" w:eastAsia="Times New Roman" w:hAnsi="Times New Roman"/>
          <w:sz w:val="24"/>
        </w:rPr>
        <w:t xml:space="preserve"> </w:t>
      </w:r>
      <w:r>
        <w:rPr>
          <w:rFonts w:ascii="Times New Roman" w:hAnsi="Times New Roman"/>
          <w:sz w:val="24"/>
        </w:rPr>
        <w:t>изменений;</w:t>
      </w:r>
    </w:p>
    <w:p w:rsidR="00263DE0" w:rsidRDefault="00263DE0" w:rsidP="00263DE0">
      <w:pPr>
        <w:pStyle w:val="a7"/>
        <w:spacing w:after="0" w:line="240" w:lineRule="auto"/>
        <w:ind w:left="0" w:right="282"/>
        <w:jc w:val="both"/>
        <w:rPr>
          <w:rFonts w:ascii="Times New Roman" w:hAnsi="Times New Roman"/>
          <w:sz w:val="24"/>
        </w:rPr>
      </w:pPr>
      <w:r>
        <w:rPr>
          <w:rFonts w:ascii="Times New Roman" w:eastAsia="Times New Roman" w:hAnsi="Times New Roman"/>
          <w:sz w:val="24"/>
        </w:rPr>
        <w:t xml:space="preserve">– </w:t>
      </w:r>
      <w:r>
        <w:rPr>
          <w:rFonts w:ascii="Times New Roman" w:hAnsi="Times New Roman"/>
          <w:sz w:val="24"/>
        </w:rPr>
        <w:t>наличие</w:t>
      </w:r>
      <w:r>
        <w:rPr>
          <w:rFonts w:ascii="Times New Roman" w:eastAsia="Times New Roman" w:hAnsi="Times New Roman"/>
          <w:sz w:val="24"/>
        </w:rPr>
        <w:t xml:space="preserve"> </w:t>
      </w:r>
      <w:r>
        <w:rPr>
          <w:rFonts w:ascii="Times New Roman" w:hAnsi="Times New Roman"/>
          <w:sz w:val="24"/>
        </w:rPr>
        <w:t>в</w:t>
      </w:r>
      <w:r>
        <w:rPr>
          <w:rFonts w:ascii="Times New Roman" w:eastAsia="Times New Roman" w:hAnsi="Times New Roman"/>
          <w:sz w:val="24"/>
        </w:rPr>
        <w:t xml:space="preserve"> </w:t>
      </w:r>
      <w:r>
        <w:rPr>
          <w:rFonts w:ascii="Times New Roman" w:hAnsi="Times New Roman"/>
          <w:sz w:val="24"/>
        </w:rPr>
        <w:t>системе</w:t>
      </w:r>
      <w:r>
        <w:rPr>
          <w:rFonts w:ascii="Times New Roman" w:eastAsia="Times New Roman" w:hAnsi="Times New Roman"/>
          <w:sz w:val="24"/>
        </w:rPr>
        <w:t xml:space="preserve"> </w:t>
      </w:r>
      <w:r>
        <w:rPr>
          <w:rFonts w:ascii="Times New Roman" w:hAnsi="Times New Roman"/>
          <w:sz w:val="24"/>
        </w:rPr>
        <w:t>инструмента</w:t>
      </w:r>
      <w:r>
        <w:rPr>
          <w:rFonts w:ascii="Times New Roman" w:eastAsia="Times New Roman" w:hAnsi="Times New Roman"/>
          <w:sz w:val="24"/>
        </w:rPr>
        <w:t xml:space="preserve"> </w:t>
      </w:r>
      <w:r>
        <w:rPr>
          <w:rFonts w:ascii="Times New Roman" w:hAnsi="Times New Roman"/>
          <w:sz w:val="24"/>
        </w:rPr>
        <w:t>для</w:t>
      </w:r>
      <w:r>
        <w:rPr>
          <w:rFonts w:ascii="Times New Roman" w:eastAsia="Times New Roman" w:hAnsi="Times New Roman"/>
          <w:sz w:val="24"/>
        </w:rPr>
        <w:t xml:space="preserve"> </w:t>
      </w:r>
      <w:r>
        <w:rPr>
          <w:rFonts w:ascii="Times New Roman" w:hAnsi="Times New Roman"/>
          <w:sz w:val="24"/>
        </w:rPr>
        <w:t>автоматического</w:t>
      </w:r>
      <w:r>
        <w:rPr>
          <w:rFonts w:ascii="Times New Roman" w:eastAsia="Times New Roman" w:hAnsi="Times New Roman"/>
          <w:sz w:val="24"/>
        </w:rPr>
        <w:t xml:space="preserve"> </w:t>
      </w:r>
      <w:r>
        <w:rPr>
          <w:rFonts w:ascii="Times New Roman" w:hAnsi="Times New Roman"/>
          <w:sz w:val="24"/>
        </w:rPr>
        <w:t>расчета</w:t>
      </w:r>
      <w:r>
        <w:rPr>
          <w:rFonts w:ascii="Times New Roman" w:eastAsia="Times New Roman" w:hAnsi="Times New Roman"/>
          <w:sz w:val="24"/>
        </w:rPr>
        <w:t xml:space="preserve"> </w:t>
      </w:r>
      <w:r>
        <w:rPr>
          <w:rFonts w:ascii="Times New Roman" w:hAnsi="Times New Roman"/>
          <w:sz w:val="24"/>
        </w:rPr>
        <w:t>бухгалтерских</w:t>
      </w:r>
      <w:r>
        <w:rPr>
          <w:rFonts w:ascii="Times New Roman" w:eastAsia="Times New Roman" w:hAnsi="Times New Roman"/>
          <w:sz w:val="24"/>
        </w:rPr>
        <w:t xml:space="preserve"> </w:t>
      </w:r>
      <w:r>
        <w:rPr>
          <w:rFonts w:ascii="Times New Roman" w:hAnsi="Times New Roman"/>
          <w:sz w:val="24"/>
        </w:rPr>
        <w:t>и</w:t>
      </w:r>
      <w:r>
        <w:rPr>
          <w:rFonts w:ascii="Times New Roman" w:eastAsia="Times New Roman" w:hAnsi="Times New Roman"/>
          <w:sz w:val="24"/>
        </w:rPr>
        <w:t xml:space="preserve"> </w:t>
      </w:r>
      <w:r>
        <w:rPr>
          <w:rFonts w:ascii="Times New Roman" w:hAnsi="Times New Roman"/>
          <w:sz w:val="24"/>
        </w:rPr>
        <w:t>налоговых</w:t>
      </w:r>
      <w:r>
        <w:rPr>
          <w:rFonts w:ascii="Times New Roman" w:eastAsia="Times New Roman" w:hAnsi="Times New Roman"/>
          <w:sz w:val="24"/>
        </w:rPr>
        <w:t xml:space="preserve"> </w:t>
      </w:r>
      <w:r>
        <w:rPr>
          <w:rFonts w:ascii="Times New Roman" w:hAnsi="Times New Roman"/>
          <w:sz w:val="24"/>
        </w:rPr>
        <w:t>показателей</w:t>
      </w:r>
      <w:r>
        <w:rPr>
          <w:rFonts w:ascii="Times New Roman" w:eastAsia="Times New Roman" w:hAnsi="Times New Roman"/>
          <w:sz w:val="24"/>
        </w:rPr>
        <w:t xml:space="preserve"> </w:t>
      </w:r>
      <w:r>
        <w:rPr>
          <w:rFonts w:ascii="Times New Roman" w:hAnsi="Times New Roman"/>
          <w:sz w:val="24"/>
        </w:rPr>
        <w:t>по</w:t>
      </w:r>
      <w:r>
        <w:rPr>
          <w:rFonts w:ascii="Times New Roman" w:eastAsia="Times New Roman" w:hAnsi="Times New Roman"/>
          <w:sz w:val="24"/>
        </w:rPr>
        <w:t xml:space="preserve"> </w:t>
      </w:r>
      <w:r>
        <w:rPr>
          <w:rFonts w:ascii="Times New Roman" w:hAnsi="Times New Roman"/>
          <w:sz w:val="24"/>
        </w:rPr>
        <w:t>данным</w:t>
      </w:r>
      <w:r>
        <w:rPr>
          <w:rFonts w:ascii="Times New Roman" w:eastAsia="Times New Roman" w:hAnsi="Times New Roman"/>
          <w:sz w:val="24"/>
        </w:rPr>
        <w:t xml:space="preserve"> </w:t>
      </w:r>
      <w:r>
        <w:rPr>
          <w:rFonts w:ascii="Times New Roman" w:hAnsi="Times New Roman"/>
          <w:sz w:val="24"/>
        </w:rPr>
        <w:t>пользователя</w:t>
      </w:r>
      <w:r>
        <w:rPr>
          <w:rFonts w:ascii="Times New Roman" w:eastAsia="Times New Roman" w:hAnsi="Times New Roman"/>
          <w:sz w:val="24"/>
        </w:rPr>
        <w:t xml:space="preserve"> </w:t>
      </w:r>
      <w:r>
        <w:rPr>
          <w:rFonts w:ascii="Times New Roman" w:hAnsi="Times New Roman"/>
          <w:sz w:val="24"/>
        </w:rPr>
        <w:t>(в</w:t>
      </w:r>
      <w:r>
        <w:rPr>
          <w:rFonts w:ascii="Times New Roman" w:eastAsia="Times New Roman" w:hAnsi="Times New Roman"/>
          <w:sz w:val="24"/>
        </w:rPr>
        <w:t xml:space="preserve"> </w:t>
      </w:r>
      <w:r>
        <w:rPr>
          <w:rFonts w:ascii="Times New Roman" w:hAnsi="Times New Roman"/>
          <w:sz w:val="24"/>
        </w:rPr>
        <w:t>том</w:t>
      </w:r>
      <w:r>
        <w:rPr>
          <w:rFonts w:ascii="Times New Roman" w:eastAsia="Times New Roman" w:hAnsi="Times New Roman"/>
          <w:sz w:val="24"/>
        </w:rPr>
        <w:t xml:space="preserve"> </w:t>
      </w:r>
      <w:r>
        <w:rPr>
          <w:rFonts w:ascii="Times New Roman" w:hAnsi="Times New Roman"/>
          <w:sz w:val="24"/>
        </w:rPr>
        <w:t>числе</w:t>
      </w:r>
      <w:r>
        <w:rPr>
          <w:rFonts w:ascii="Times New Roman" w:eastAsia="Times New Roman" w:hAnsi="Times New Roman"/>
          <w:sz w:val="24"/>
        </w:rPr>
        <w:t xml:space="preserve"> </w:t>
      </w:r>
      <w:r>
        <w:rPr>
          <w:rFonts w:ascii="Times New Roman" w:hAnsi="Times New Roman"/>
          <w:sz w:val="24"/>
        </w:rPr>
        <w:t>амортизации,</w:t>
      </w:r>
      <w:r>
        <w:rPr>
          <w:rFonts w:ascii="Times New Roman" w:eastAsia="Times New Roman" w:hAnsi="Times New Roman"/>
          <w:sz w:val="24"/>
        </w:rPr>
        <w:t xml:space="preserve"> </w:t>
      </w:r>
      <w:r>
        <w:rPr>
          <w:rFonts w:ascii="Times New Roman" w:hAnsi="Times New Roman"/>
          <w:sz w:val="24"/>
        </w:rPr>
        <w:t>налогов,</w:t>
      </w:r>
      <w:r>
        <w:rPr>
          <w:rFonts w:ascii="Times New Roman" w:eastAsia="Times New Roman" w:hAnsi="Times New Roman"/>
          <w:sz w:val="24"/>
        </w:rPr>
        <w:t xml:space="preserve"> </w:t>
      </w:r>
      <w:r>
        <w:rPr>
          <w:rFonts w:ascii="Times New Roman" w:hAnsi="Times New Roman"/>
          <w:sz w:val="24"/>
        </w:rPr>
        <w:t>пени);</w:t>
      </w:r>
    </w:p>
    <w:p w:rsidR="00263DE0" w:rsidRDefault="00263DE0" w:rsidP="00263DE0">
      <w:pPr>
        <w:rPr>
          <w:rFonts w:ascii="Times New Roman" w:hAnsi="Times New Roman"/>
          <w:sz w:val="24"/>
        </w:rPr>
      </w:pPr>
      <w:r>
        <w:rPr>
          <w:rFonts w:ascii="Times New Roman" w:eastAsia="Times New Roman" w:hAnsi="Times New Roman"/>
          <w:sz w:val="24"/>
        </w:rPr>
        <w:t xml:space="preserve">– </w:t>
      </w:r>
      <w:r>
        <w:rPr>
          <w:rFonts w:ascii="Times New Roman" w:hAnsi="Times New Roman"/>
          <w:sz w:val="24"/>
        </w:rPr>
        <w:t>возможность</w:t>
      </w:r>
      <w:r>
        <w:rPr>
          <w:rFonts w:ascii="Times New Roman" w:eastAsia="Times New Roman" w:hAnsi="Times New Roman"/>
          <w:sz w:val="24"/>
        </w:rPr>
        <w:t xml:space="preserve"> </w:t>
      </w:r>
      <w:r>
        <w:rPr>
          <w:rFonts w:ascii="Times New Roman" w:hAnsi="Times New Roman"/>
          <w:sz w:val="24"/>
        </w:rPr>
        <w:t>сопровождения</w:t>
      </w:r>
      <w:r>
        <w:rPr>
          <w:rFonts w:ascii="Times New Roman" w:eastAsia="Times New Roman" w:hAnsi="Times New Roman"/>
          <w:sz w:val="24"/>
        </w:rPr>
        <w:t xml:space="preserve"> </w:t>
      </w:r>
      <w:r>
        <w:rPr>
          <w:rFonts w:ascii="Times New Roman" w:hAnsi="Times New Roman"/>
          <w:sz w:val="24"/>
        </w:rPr>
        <w:t>собственными</w:t>
      </w:r>
      <w:r>
        <w:rPr>
          <w:rFonts w:ascii="Times New Roman" w:eastAsia="Times New Roman" w:hAnsi="Times New Roman"/>
          <w:sz w:val="24"/>
        </w:rPr>
        <w:t xml:space="preserve"> </w:t>
      </w:r>
      <w:proofErr w:type="gramStart"/>
      <w:r>
        <w:rPr>
          <w:rFonts w:ascii="Times New Roman" w:hAnsi="Times New Roman"/>
          <w:sz w:val="24"/>
        </w:rPr>
        <w:t>комментариями</w:t>
      </w:r>
      <w:r>
        <w:rPr>
          <w:rFonts w:ascii="Times New Roman" w:eastAsia="Times New Roman" w:hAnsi="Times New Roman"/>
          <w:sz w:val="24"/>
        </w:rPr>
        <w:t xml:space="preserve"> </w:t>
      </w:r>
      <w:r>
        <w:rPr>
          <w:rFonts w:ascii="Times New Roman" w:hAnsi="Times New Roman"/>
          <w:sz w:val="24"/>
        </w:rPr>
        <w:t>текстов</w:t>
      </w:r>
      <w:proofErr w:type="gramEnd"/>
      <w:r>
        <w:rPr>
          <w:rFonts w:ascii="Times New Roman" w:eastAsia="Times New Roman" w:hAnsi="Times New Roman"/>
          <w:sz w:val="24"/>
        </w:rPr>
        <w:t xml:space="preserve"> </w:t>
      </w:r>
      <w:r>
        <w:rPr>
          <w:rFonts w:ascii="Times New Roman" w:hAnsi="Times New Roman"/>
          <w:sz w:val="24"/>
        </w:rPr>
        <w:t>документов</w:t>
      </w:r>
      <w:r>
        <w:rPr>
          <w:rFonts w:ascii="Times New Roman" w:eastAsia="Times New Roman" w:hAnsi="Times New Roman"/>
          <w:sz w:val="24"/>
        </w:rPr>
        <w:t xml:space="preserve"> </w:t>
      </w:r>
      <w:r>
        <w:rPr>
          <w:rFonts w:ascii="Times New Roman" w:hAnsi="Times New Roman"/>
          <w:sz w:val="24"/>
        </w:rPr>
        <w:t>с</w:t>
      </w:r>
      <w:r>
        <w:rPr>
          <w:rFonts w:ascii="Times New Roman" w:eastAsia="Times New Roman" w:hAnsi="Times New Roman"/>
          <w:sz w:val="24"/>
        </w:rPr>
        <w:t xml:space="preserve"> </w:t>
      </w:r>
      <w:r>
        <w:rPr>
          <w:rFonts w:ascii="Times New Roman" w:hAnsi="Times New Roman"/>
          <w:sz w:val="24"/>
        </w:rPr>
        <w:t>проставлением</w:t>
      </w:r>
      <w:r>
        <w:rPr>
          <w:rFonts w:ascii="Times New Roman" w:eastAsia="Times New Roman" w:hAnsi="Times New Roman"/>
          <w:sz w:val="24"/>
        </w:rPr>
        <w:t xml:space="preserve"> </w:t>
      </w:r>
      <w:r>
        <w:rPr>
          <w:rFonts w:ascii="Times New Roman" w:hAnsi="Times New Roman"/>
          <w:sz w:val="24"/>
        </w:rPr>
        <w:t>в</w:t>
      </w:r>
      <w:r>
        <w:rPr>
          <w:rFonts w:ascii="Times New Roman" w:eastAsia="Times New Roman" w:hAnsi="Times New Roman"/>
          <w:sz w:val="24"/>
        </w:rPr>
        <w:t xml:space="preserve"> </w:t>
      </w:r>
      <w:r>
        <w:rPr>
          <w:rFonts w:ascii="Times New Roman" w:hAnsi="Times New Roman"/>
          <w:sz w:val="24"/>
        </w:rPr>
        <w:t>комментариях</w:t>
      </w:r>
      <w:r>
        <w:rPr>
          <w:rFonts w:ascii="Times New Roman" w:eastAsia="Times New Roman" w:hAnsi="Times New Roman"/>
          <w:sz w:val="24"/>
        </w:rPr>
        <w:t xml:space="preserve"> </w:t>
      </w:r>
      <w:r>
        <w:rPr>
          <w:rFonts w:ascii="Times New Roman" w:hAnsi="Times New Roman"/>
          <w:sz w:val="24"/>
        </w:rPr>
        <w:t>гиперссылок;</w:t>
      </w:r>
    </w:p>
    <w:p w:rsidR="00263DE0" w:rsidRDefault="00263DE0" w:rsidP="00263DE0">
      <w:pPr>
        <w:rPr>
          <w:rFonts w:ascii="Times New Roman" w:hAnsi="Times New Roman"/>
          <w:sz w:val="24"/>
        </w:rPr>
      </w:pPr>
      <w:r>
        <w:rPr>
          <w:rFonts w:ascii="Times New Roman" w:eastAsia="Times New Roman" w:hAnsi="Times New Roman"/>
          <w:sz w:val="24"/>
        </w:rPr>
        <w:t xml:space="preserve">– </w:t>
      </w:r>
      <w:r>
        <w:rPr>
          <w:rFonts w:ascii="Times New Roman" w:hAnsi="Times New Roman"/>
          <w:sz w:val="24"/>
        </w:rPr>
        <w:t>возможность</w:t>
      </w:r>
      <w:r>
        <w:rPr>
          <w:rFonts w:ascii="Times New Roman" w:eastAsia="Times New Roman" w:hAnsi="Times New Roman"/>
          <w:sz w:val="24"/>
        </w:rPr>
        <w:t xml:space="preserve"> </w:t>
      </w:r>
      <w:r>
        <w:rPr>
          <w:rFonts w:ascii="Times New Roman" w:hAnsi="Times New Roman"/>
          <w:sz w:val="24"/>
        </w:rPr>
        <w:t>обмениваться</w:t>
      </w:r>
      <w:r>
        <w:rPr>
          <w:rFonts w:ascii="Times New Roman" w:eastAsia="Times New Roman" w:hAnsi="Times New Roman"/>
          <w:sz w:val="24"/>
        </w:rPr>
        <w:t xml:space="preserve"> </w:t>
      </w:r>
      <w:r>
        <w:rPr>
          <w:rFonts w:ascii="Times New Roman" w:hAnsi="Times New Roman"/>
          <w:sz w:val="24"/>
        </w:rPr>
        <w:t>сообщениями</w:t>
      </w:r>
      <w:r>
        <w:rPr>
          <w:rFonts w:ascii="Times New Roman" w:eastAsia="Times New Roman" w:hAnsi="Times New Roman"/>
          <w:sz w:val="24"/>
        </w:rPr>
        <w:t xml:space="preserve"> </w:t>
      </w:r>
      <w:r>
        <w:rPr>
          <w:rFonts w:ascii="Times New Roman" w:hAnsi="Times New Roman"/>
          <w:sz w:val="24"/>
        </w:rPr>
        <w:t>и</w:t>
      </w:r>
      <w:r>
        <w:rPr>
          <w:rFonts w:ascii="Times New Roman" w:eastAsia="Times New Roman" w:hAnsi="Times New Roman"/>
          <w:sz w:val="24"/>
        </w:rPr>
        <w:t xml:space="preserve"> </w:t>
      </w:r>
      <w:r>
        <w:rPr>
          <w:rFonts w:ascii="Times New Roman" w:hAnsi="Times New Roman"/>
          <w:sz w:val="24"/>
        </w:rPr>
        <w:t>цитатами</w:t>
      </w:r>
      <w:r>
        <w:rPr>
          <w:rFonts w:ascii="Times New Roman" w:eastAsia="Times New Roman" w:hAnsi="Times New Roman"/>
          <w:sz w:val="24"/>
        </w:rPr>
        <w:t xml:space="preserve"> </w:t>
      </w:r>
      <w:r>
        <w:rPr>
          <w:rFonts w:ascii="Times New Roman" w:hAnsi="Times New Roman"/>
          <w:sz w:val="24"/>
        </w:rPr>
        <w:t>из</w:t>
      </w:r>
      <w:r>
        <w:rPr>
          <w:rFonts w:ascii="Times New Roman" w:eastAsia="Times New Roman" w:hAnsi="Times New Roman"/>
          <w:sz w:val="24"/>
        </w:rPr>
        <w:t xml:space="preserve"> </w:t>
      </w:r>
      <w:r>
        <w:rPr>
          <w:rFonts w:ascii="Times New Roman" w:hAnsi="Times New Roman"/>
          <w:sz w:val="24"/>
        </w:rPr>
        <w:t>документов</w:t>
      </w:r>
      <w:r>
        <w:rPr>
          <w:rFonts w:ascii="Times New Roman" w:eastAsia="Times New Roman" w:hAnsi="Times New Roman"/>
          <w:sz w:val="24"/>
        </w:rPr>
        <w:t xml:space="preserve"> </w:t>
      </w:r>
      <w:r>
        <w:rPr>
          <w:rFonts w:ascii="Times New Roman" w:hAnsi="Times New Roman"/>
          <w:sz w:val="24"/>
        </w:rPr>
        <w:t>с</w:t>
      </w:r>
      <w:r>
        <w:rPr>
          <w:rFonts w:ascii="Times New Roman" w:eastAsia="Times New Roman" w:hAnsi="Times New Roman"/>
          <w:sz w:val="24"/>
        </w:rPr>
        <w:t xml:space="preserve"> </w:t>
      </w:r>
      <w:r>
        <w:rPr>
          <w:rFonts w:ascii="Times New Roman" w:hAnsi="Times New Roman"/>
          <w:sz w:val="24"/>
        </w:rPr>
        <w:t>гиперссылками</w:t>
      </w:r>
      <w:r>
        <w:rPr>
          <w:rFonts w:ascii="Times New Roman" w:eastAsia="Times New Roman" w:hAnsi="Times New Roman"/>
          <w:sz w:val="24"/>
        </w:rPr>
        <w:t xml:space="preserve"> </w:t>
      </w:r>
      <w:r>
        <w:rPr>
          <w:rFonts w:ascii="Times New Roman" w:hAnsi="Times New Roman"/>
          <w:sz w:val="24"/>
        </w:rPr>
        <w:t>непосредственно</w:t>
      </w:r>
      <w:r>
        <w:rPr>
          <w:rFonts w:ascii="Times New Roman" w:eastAsia="Times New Roman" w:hAnsi="Times New Roman"/>
          <w:sz w:val="24"/>
        </w:rPr>
        <w:t xml:space="preserve"> </w:t>
      </w:r>
      <w:r>
        <w:rPr>
          <w:rFonts w:ascii="Times New Roman" w:hAnsi="Times New Roman"/>
          <w:sz w:val="24"/>
        </w:rPr>
        <w:t>в</w:t>
      </w:r>
      <w:r>
        <w:rPr>
          <w:rFonts w:ascii="Times New Roman" w:eastAsia="Times New Roman" w:hAnsi="Times New Roman"/>
          <w:sz w:val="24"/>
        </w:rPr>
        <w:t xml:space="preserve"> </w:t>
      </w:r>
      <w:r>
        <w:rPr>
          <w:rFonts w:ascii="Times New Roman" w:hAnsi="Times New Roman"/>
          <w:sz w:val="24"/>
        </w:rPr>
        <w:t>оболочке</w:t>
      </w:r>
      <w:r>
        <w:rPr>
          <w:rFonts w:ascii="Times New Roman" w:eastAsia="Times New Roman" w:hAnsi="Times New Roman"/>
          <w:sz w:val="24"/>
        </w:rPr>
        <w:t xml:space="preserve"> </w:t>
      </w:r>
      <w:r>
        <w:rPr>
          <w:rFonts w:ascii="Times New Roman" w:hAnsi="Times New Roman"/>
          <w:sz w:val="24"/>
        </w:rPr>
        <w:t>системы</w:t>
      </w:r>
      <w:r>
        <w:rPr>
          <w:rFonts w:ascii="Times New Roman" w:eastAsia="Times New Roman" w:hAnsi="Times New Roman"/>
          <w:sz w:val="24"/>
        </w:rPr>
        <w:t xml:space="preserve"> — </w:t>
      </w:r>
      <w:r>
        <w:rPr>
          <w:rFonts w:ascii="Times New Roman" w:hAnsi="Times New Roman"/>
          <w:sz w:val="24"/>
        </w:rPr>
        <w:t>для</w:t>
      </w:r>
      <w:r>
        <w:rPr>
          <w:rFonts w:ascii="Times New Roman" w:eastAsia="Times New Roman" w:hAnsi="Times New Roman"/>
          <w:sz w:val="24"/>
        </w:rPr>
        <w:t xml:space="preserve"> </w:t>
      </w:r>
      <w:r>
        <w:rPr>
          <w:rFonts w:ascii="Times New Roman" w:hAnsi="Times New Roman"/>
          <w:sz w:val="24"/>
        </w:rPr>
        <w:t>сетевых</w:t>
      </w:r>
      <w:r>
        <w:rPr>
          <w:rFonts w:ascii="Times New Roman" w:eastAsia="Times New Roman" w:hAnsi="Times New Roman"/>
          <w:sz w:val="24"/>
        </w:rPr>
        <w:t xml:space="preserve"> </w:t>
      </w:r>
      <w:r>
        <w:rPr>
          <w:rFonts w:ascii="Times New Roman" w:hAnsi="Times New Roman"/>
          <w:sz w:val="24"/>
        </w:rPr>
        <w:t>клиент-серверных</w:t>
      </w:r>
      <w:r>
        <w:rPr>
          <w:rFonts w:ascii="Times New Roman" w:eastAsia="Times New Roman" w:hAnsi="Times New Roman"/>
          <w:sz w:val="24"/>
        </w:rPr>
        <w:t xml:space="preserve"> </w:t>
      </w:r>
      <w:r>
        <w:rPr>
          <w:rFonts w:ascii="Times New Roman" w:hAnsi="Times New Roman"/>
          <w:sz w:val="24"/>
        </w:rPr>
        <w:t>версий;</w:t>
      </w:r>
    </w:p>
    <w:p w:rsidR="00263DE0" w:rsidRPr="00236D8E" w:rsidRDefault="00263DE0" w:rsidP="00263DE0">
      <w:pPr>
        <w:ind w:right="282"/>
        <w:rPr>
          <w:rFonts w:ascii="Times New Roman" w:eastAsia="Times New Roman" w:hAnsi="Times New Roman"/>
          <w:sz w:val="24"/>
          <w:szCs w:val="20"/>
          <w:lang w:eastAsia="ru-RU"/>
        </w:rPr>
      </w:pPr>
      <w:r w:rsidRPr="00236D8E">
        <w:rPr>
          <w:rFonts w:ascii="Times New Roman" w:eastAsia="Times New Roman" w:hAnsi="Times New Roman"/>
          <w:sz w:val="24"/>
          <w:szCs w:val="20"/>
          <w:lang w:eastAsia="ru-RU"/>
        </w:rPr>
        <w:t>- возможности в режиме реального времени знакомиться с важными документами, знакомиться с новостями органов власти непосредственно в ЭПС «Система ГАРАНТ» (через сеть Интернет, при её наличии);</w:t>
      </w:r>
    </w:p>
    <w:p w:rsidR="00263DE0" w:rsidRPr="00F905B4" w:rsidRDefault="00263DE0" w:rsidP="00263DE0">
      <w:pPr>
        <w:rPr>
          <w:rFonts w:ascii="Times New Roman" w:eastAsia="Arial" w:hAnsi="Times New Roman"/>
          <w:color w:val="000000"/>
          <w:sz w:val="24"/>
        </w:rPr>
      </w:pPr>
      <w:r>
        <w:rPr>
          <w:rFonts w:ascii="Times New Roman" w:eastAsia="Times New Roman" w:hAnsi="Times New Roman"/>
          <w:sz w:val="24"/>
        </w:rPr>
        <w:t xml:space="preserve">– </w:t>
      </w:r>
      <w:r>
        <w:rPr>
          <w:rFonts w:ascii="Times New Roman" w:eastAsia="Arial" w:hAnsi="Times New Roman"/>
          <w:color w:val="000000"/>
          <w:sz w:val="24"/>
        </w:rPr>
        <w:t>возможность</w:t>
      </w:r>
      <w:r>
        <w:rPr>
          <w:rFonts w:ascii="Times New Roman" w:eastAsia="Times New Roman" w:hAnsi="Times New Roman"/>
          <w:color w:val="000000"/>
          <w:sz w:val="24"/>
        </w:rPr>
        <w:t xml:space="preserve"> </w:t>
      </w:r>
      <w:r>
        <w:rPr>
          <w:rFonts w:ascii="Times New Roman" w:hAnsi="Times New Roman"/>
          <w:color w:val="000000"/>
          <w:sz w:val="24"/>
        </w:rPr>
        <w:t>обращения</w:t>
      </w:r>
      <w:r>
        <w:rPr>
          <w:rFonts w:ascii="Times New Roman" w:eastAsia="Times New Roman" w:hAnsi="Times New Roman"/>
          <w:color w:val="000000"/>
          <w:sz w:val="24"/>
        </w:rPr>
        <w:t xml:space="preserve"> </w:t>
      </w:r>
      <w:r>
        <w:rPr>
          <w:rFonts w:ascii="Times New Roman" w:eastAsia="Arial" w:hAnsi="Times New Roman"/>
          <w:sz w:val="24"/>
        </w:rPr>
        <w:t>непосредственно</w:t>
      </w:r>
      <w:r>
        <w:rPr>
          <w:rFonts w:ascii="Times New Roman" w:eastAsia="Times New Roman" w:hAnsi="Times New Roman"/>
          <w:sz w:val="24"/>
        </w:rPr>
        <w:t xml:space="preserve"> </w:t>
      </w:r>
      <w:r>
        <w:rPr>
          <w:rFonts w:ascii="Times New Roman" w:hAnsi="Times New Roman"/>
          <w:sz w:val="24"/>
        </w:rPr>
        <w:t>из</w:t>
      </w:r>
      <w:r>
        <w:rPr>
          <w:rFonts w:ascii="Times New Roman" w:eastAsia="Times New Roman" w:hAnsi="Times New Roman"/>
          <w:sz w:val="24"/>
        </w:rPr>
        <w:t xml:space="preserve"> </w:t>
      </w:r>
      <w:r>
        <w:rPr>
          <w:rFonts w:ascii="Times New Roman" w:hAnsi="Times New Roman"/>
          <w:sz w:val="24"/>
        </w:rPr>
        <w:t>системы</w:t>
      </w:r>
      <w:r>
        <w:rPr>
          <w:rFonts w:ascii="Times New Roman" w:eastAsia="Times New Roman" w:hAnsi="Times New Roman"/>
          <w:sz w:val="24"/>
        </w:rPr>
        <w:t xml:space="preserve"> </w:t>
      </w:r>
      <w:r>
        <w:rPr>
          <w:rFonts w:ascii="Times New Roman" w:eastAsia="Arial" w:hAnsi="Times New Roman"/>
          <w:color w:val="000000"/>
          <w:sz w:val="24"/>
        </w:rPr>
        <w:t>к</w:t>
      </w:r>
      <w:r>
        <w:rPr>
          <w:rFonts w:ascii="Times New Roman" w:eastAsia="Times New Roman" w:hAnsi="Times New Roman"/>
          <w:color w:val="000000"/>
          <w:sz w:val="24"/>
        </w:rPr>
        <w:t xml:space="preserve"> </w:t>
      </w:r>
      <w:r>
        <w:rPr>
          <w:rFonts w:ascii="Times New Roman" w:hAnsi="Times New Roman"/>
          <w:color w:val="000000"/>
          <w:sz w:val="24"/>
        </w:rPr>
        <w:t>онлайн-архиву</w:t>
      </w:r>
      <w:r>
        <w:rPr>
          <w:rFonts w:ascii="Times New Roman" w:eastAsia="Times New Roman" w:hAnsi="Times New Roman"/>
          <w:color w:val="000000"/>
          <w:sz w:val="24"/>
        </w:rPr>
        <w:t xml:space="preserve"> </w:t>
      </w:r>
      <w:r>
        <w:rPr>
          <w:rFonts w:ascii="Times New Roman" w:hAnsi="Times New Roman"/>
          <w:color w:val="000000"/>
          <w:sz w:val="24"/>
        </w:rPr>
        <w:t>судебных</w:t>
      </w:r>
      <w:r>
        <w:rPr>
          <w:rFonts w:ascii="Times New Roman" w:eastAsia="Times New Roman" w:hAnsi="Times New Roman"/>
          <w:color w:val="000000"/>
          <w:sz w:val="24"/>
        </w:rPr>
        <w:t xml:space="preserve"> </w:t>
      </w:r>
      <w:r>
        <w:rPr>
          <w:rFonts w:ascii="Times New Roman" w:hAnsi="Times New Roman"/>
          <w:color w:val="000000"/>
          <w:sz w:val="24"/>
        </w:rPr>
        <w:t>решений</w:t>
      </w:r>
      <w:r>
        <w:rPr>
          <w:rFonts w:ascii="Times New Roman" w:eastAsia="Times New Roman" w:hAnsi="Times New Roman"/>
          <w:color w:val="000000"/>
          <w:sz w:val="24"/>
        </w:rPr>
        <w:t xml:space="preserve"> </w:t>
      </w:r>
      <w:r>
        <w:rPr>
          <w:rFonts w:ascii="Times New Roman" w:hAnsi="Times New Roman"/>
          <w:color w:val="000000"/>
          <w:sz w:val="24"/>
        </w:rPr>
        <w:t>(через</w:t>
      </w:r>
      <w:r>
        <w:rPr>
          <w:rFonts w:ascii="Times New Roman" w:eastAsia="Times New Roman" w:hAnsi="Times New Roman"/>
          <w:color w:val="000000"/>
          <w:sz w:val="24"/>
        </w:rPr>
        <w:t xml:space="preserve"> </w:t>
      </w:r>
      <w:r>
        <w:rPr>
          <w:rFonts w:ascii="Times New Roman" w:hAnsi="Times New Roman"/>
          <w:color w:val="000000"/>
          <w:sz w:val="24"/>
        </w:rPr>
        <w:t>сеть</w:t>
      </w:r>
      <w:r>
        <w:rPr>
          <w:rFonts w:ascii="Times New Roman" w:eastAsia="Times New Roman" w:hAnsi="Times New Roman"/>
          <w:color w:val="000000"/>
          <w:sz w:val="24"/>
        </w:rPr>
        <w:t xml:space="preserve"> </w:t>
      </w:r>
      <w:r>
        <w:rPr>
          <w:rFonts w:ascii="Times New Roman" w:hAnsi="Times New Roman"/>
          <w:color w:val="000000"/>
          <w:sz w:val="24"/>
        </w:rPr>
        <w:t>Интернет,</w:t>
      </w:r>
      <w:r>
        <w:rPr>
          <w:rFonts w:ascii="Times New Roman" w:eastAsia="Times New Roman" w:hAnsi="Times New Roman"/>
          <w:color w:val="000000"/>
          <w:sz w:val="24"/>
        </w:rPr>
        <w:t xml:space="preserve"> </w:t>
      </w:r>
      <w:r>
        <w:rPr>
          <w:rFonts w:ascii="Times New Roman" w:hAnsi="Times New Roman"/>
          <w:color w:val="000000"/>
          <w:sz w:val="24"/>
        </w:rPr>
        <w:t>при</w:t>
      </w:r>
      <w:r>
        <w:rPr>
          <w:rFonts w:ascii="Times New Roman" w:eastAsia="Times New Roman" w:hAnsi="Times New Roman"/>
          <w:color w:val="000000"/>
          <w:sz w:val="24"/>
        </w:rPr>
        <w:t xml:space="preserve"> </w:t>
      </w:r>
      <w:r>
        <w:rPr>
          <w:rFonts w:ascii="Times New Roman" w:hAnsi="Times New Roman"/>
          <w:color w:val="000000"/>
          <w:sz w:val="24"/>
        </w:rPr>
        <w:t>наличии</w:t>
      </w:r>
      <w:r>
        <w:rPr>
          <w:rFonts w:ascii="Times New Roman" w:eastAsia="Times New Roman" w:hAnsi="Times New Roman"/>
          <w:color w:val="000000"/>
          <w:sz w:val="24"/>
        </w:rPr>
        <w:t xml:space="preserve"> </w:t>
      </w:r>
      <w:r>
        <w:rPr>
          <w:rFonts w:ascii="Times New Roman" w:hAnsi="Times New Roman"/>
          <w:color w:val="000000"/>
          <w:sz w:val="24"/>
        </w:rPr>
        <w:t>доступа)</w:t>
      </w:r>
      <w:r>
        <w:rPr>
          <w:rFonts w:ascii="Times New Roman" w:eastAsia="Times New Roman" w:hAnsi="Times New Roman"/>
          <w:color w:val="000000"/>
          <w:sz w:val="24"/>
        </w:rPr>
        <w:t xml:space="preserve"> — </w:t>
      </w:r>
      <w:r>
        <w:rPr>
          <w:rFonts w:ascii="Times New Roman" w:hAnsi="Times New Roman"/>
          <w:color w:val="000000"/>
          <w:sz w:val="24"/>
        </w:rPr>
        <w:t>при</w:t>
      </w:r>
      <w:r>
        <w:rPr>
          <w:rFonts w:ascii="Times New Roman" w:eastAsia="Times New Roman" w:hAnsi="Times New Roman"/>
          <w:color w:val="000000"/>
          <w:sz w:val="24"/>
        </w:rPr>
        <w:t xml:space="preserve"> </w:t>
      </w:r>
      <w:r>
        <w:rPr>
          <w:rFonts w:ascii="Times New Roman" w:hAnsi="Times New Roman"/>
          <w:color w:val="000000"/>
          <w:sz w:val="24"/>
        </w:rPr>
        <w:t>выборе</w:t>
      </w:r>
      <w:r>
        <w:rPr>
          <w:rFonts w:ascii="Times New Roman" w:eastAsia="Times New Roman" w:hAnsi="Times New Roman"/>
          <w:color w:val="000000"/>
          <w:sz w:val="24"/>
        </w:rPr>
        <w:t xml:space="preserve"> </w:t>
      </w:r>
      <w:r>
        <w:rPr>
          <w:rFonts w:ascii="Times New Roman" w:hAnsi="Times New Roman"/>
          <w:color w:val="000000"/>
          <w:sz w:val="24"/>
        </w:rPr>
        <w:t>информационных</w:t>
      </w:r>
      <w:r>
        <w:rPr>
          <w:rFonts w:ascii="Times New Roman" w:eastAsia="Times New Roman" w:hAnsi="Times New Roman"/>
          <w:color w:val="000000"/>
          <w:sz w:val="24"/>
        </w:rPr>
        <w:t xml:space="preserve"> </w:t>
      </w:r>
      <w:r>
        <w:rPr>
          <w:rFonts w:ascii="Times New Roman" w:hAnsi="Times New Roman"/>
          <w:color w:val="000000"/>
          <w:sz w:val="24"/>
        </w:rPr>
        <w:t>блоков,</w:t>
      </w:r>
      <w:r>
        <w:rPr>
          <w:rFonts w:ascii="Times New Roman" w:eastAsia="Times New Roman" w:hAnsi="Times New Roman"/>
          <w:color w:val="000000"/>
          <w:sz w:val="24"/>
        </w:rPr>
        <w:t xml:space="preserve"> </w:t>
      </w:r>
      <w:r>
        <w:rPr>
          <w:rFonts w:ascii="Times New Roman" w:hAnsi="Times New Roman"/>
          <w:color w:val="000000"/>
          <w:sz w:val="24"/>
        </w:rPr>
        <w:t>содержащих</w:t>
      </w:r>
      <w:r>
        <w:rPr>
          <w:rFonts w:ascii="Times New Roman" w:eastAsia="Times New Roman" w:hAnsi="Times New Roman"/>
          <w:color w:val="000000"/>
          <w:sz w:val="24"/>
        </w:rPr>
        <w:t xml:space="preserve"> </w:t>
      </w:r>
      <w:r>
        <w:rPr>
          <w:rFonts w:ascii="Times New Roman" w:hAnsi="Times New Roman"/>
          <w:color w:val="000000"/>
          <w:sz w:val="24"/>
        </w:rPr>
        <w:t>судебную</w:t>
      </w:r>
      <w:r>
        <w:rPr>
          <w:rFonts w:ascii="Times New Roman" w:eastAsia="Times New Roman" w:hAnsi="Times New Roman"/>
          <w:color w:val="000000"/>
          <w:sz w:val="24"/>
        </w:rPr>
        <w:t xml:space="preserve"> </w:t>
      </w:r>
      <w:r>
        <w:rPr>
          <w:rFonts w:ascii="Times New Roman" w:hAnsi="Times New Roman"/>
          <w:color w:val="000000"/>
          <w:sz w:val="24"/>
        </w:rPr>
        <w:t>практику</w:t>
      </w:r>
      <w:r>
        <w:rPr>
          <w:rFonts w:ascii="Times New Roman" w:eastAsia="Arial" w:hAnsi="Times New Roman"/>
          <w:color w:val="000000"/>
          <w:sz w:val="24"/>
        </w:rPr>
        <w:t>;</w:t>
      </w:r>
    </w:p>
    <w:p w:rsidR="00263DE0" w:rsidRDefault="00263DE0" w:rsidP="00263DE0">
      <w:pPr>
        <w:ind w:right="282"/>
        <w:rPr>
          <w:rFonts w:ascii="Times New Roman" w:eastAsia="Times New Roman" w:hAnsi="Times New Roman"/>
          <w:sz w:val="24"/>
          <w:szCs w:val="20"/>
          <w:lang w:eastAsia="ru-RU"/>
        </w:rPr>
      </w:pPr>
      <w:r>
        <w:rPr>
          <w:rFonts w:ascii="Times New Roman" w:eastAsia="Times New Roman" w:hAnsi="Times New Roman"/>
          <w:sz w:val="24"/>
          <w:szCs w:val="20"/>
          <w:lang w:eastAsia="ru-RU"/>
        </w:rPr>
        <w:t>-</w:t>
      </w:r>
      <w:r w:rsidRPr="00236D8E">
        <w:rPr>
          <w:rFonts w:ascii="Times New Roman" w:eastAsia="Times New Roman" w:hAnsi="Times New Roman"/>
          <w:sz w:val="24"/>
          <w:szCs w:val="20"/>
          <w:lang w:eastAsia="ru-RU"/>
        </w:rPr>
        <w:t xml:space="preserve">Возможность обращения на «горячую линию» Исполнителя по вопросам информационно-технической поддержки пользователей. «Горячая линия» (по единому многоканальному </w:t>
      </w:r>
      <w:r w:rsidRPr="00236D8E">
        <w:rPr>
          <w:rFonts w:ascii="Times New Roman" w:eastAsia="Times New Roman" w:hAnsi="Times New Roman"/>
          <w:sz w:val="24"/>
          <w:szCs w:val="20"/>
          <w:lang w:eastAsia="ru-RU"/>
        </w:rPr>
        <w:lastRenderedPageBreak/>
        <w:t>телефону Исполнителя ежедневно по рабочим дням с 9:00 п</w:t>
      </w:r>
      <w:r>
        <w:rPr>
          <w:rFonts w:ascii="Times New Roman" w:eastAsia="Times New Roman" w:hAnsi="Times New Roman"/>
          <w:sz w:val="24"/>
          <w:szCs w:val="20"/>
          <w:lang w:eastAsia="ru-RU"/>
        </w:rPr>
        <w:t>о 18:00 по московскому времени);</w:t>
      </w:r>
    </w:p>
    <w:p w:rsidR="00263DE0" w:rsidRDefault="00263DE0" w:rsidP="00263DE0">
      <w:pPr>
        <w:ind w:right="282"/>
        <w:rPr>
          <w:rFonts w:ascii="Times New Roman" w:hAnsi="Times New Roman"/>
          <w:sz w:val="24"/>
        </w:rPr>
      </w:pPr>
      <w:r>
        <w:rPr>
          <w:rFonts w:ascii="Times New Roman" w:eastAsia="Times New Roman" w:hAnsi="Times New Roman"/>
          <w:sz w:val="24"/>
        </w:rPr>
        <w:t xml:space="preserve">– </w:t>
      </w:r>
      <w:r>
        <w:rPr>
          <w:rFonts w:ascii="Times New Roman" w:hAnsi="Times New Roman"/>
          <w:sz w:val="24"/>
        </w:rPr>
        <w:t>возможность</w:t>
      </w:r>
      <w:r>
        <w:rPr>
          <w:rFonts w:ascii="Times New Roman" w:eastAsia="Times New Roman" w:hAnsi="Times New Roman"/>
          <w:sz w:val="24"/>
        </w:rPr>
        <w:t xml:space="preserve"> </w:t>
      </w:r>
      <w:r>
        <w:rPr>
          <w:rFonts w:ascii="Times New Roman" w:hAnsi="Times New Roman"/>
          <w:sz w:val="24"/>
        </w:rPr>
        <w:t>персональной</w:t>
      </w:r>
      <w:r>
        <w:rPr>
          <w:rFonts w:ascii="Times New Roman" w:eastAsia="Times New Roman" w:hAnsi="Times New Roman"/>
          <w:sz w:val="24"/>
        </w:rPr>
        <w:t xml:space="preserve"> </w:t>
      </w:r>
      <w:r>
        <w:rPr>
          <w:rFonts w:ascii="Times New Roman" w:hAnsi="Times New Roman"/>
          <w:sz w:val="24"/>
        </w:rPr>
        <w:t>настройки</w:t>
      </w:r>
      <w:r>
        <w:rPr>
          <w:rFonts w:ascii="Times New Roman" w:eastAsia="Times New Roman" w:hAnsi="Times New Roman"/>
          <w:sz w:val="24"/>
        </w:rPr>
        <w:t xml:space="preserve"> </w:t>
      </w:r>
      <w:r>
        <w:rPr>
          <w:rFonts w:ascii="Times New Roman" w:hAnsi="Times New Roman"/>
          <w:sz w:val="24"/>
        </w:rPr>
        <w:t>основного</w:t>
      </w:r>
      <w:r>
        <w:rPr>
          <w:rFonts w:ascii="Times New Roman" w:eastAsia="Times New Roman" w:hAnsi="Times New Roman"/>
          <w:sz w:val="24"/>
        </w:rPr>
        <w:t xml:space="preserve"> </w:t>
      </w:r>
      <w:r>
        <w:rPr>
          <w:rFonts w:ascii="Times New Roman" w:hAnsi="Times New Roman"/>
          <w:sz w:val="24"/>
        </w:rPr>
        <w:t>меню</w:t>
      </w:r>
      <w:r>
        <w:rPr>
          <w:rFonts w:ascii="Times New Roman" w:eastAsia="Times New Roman" w:hAnsi="Times New Roman"/>
          <w:sz w:val="24"/>
        </w:rPr>
        <w:t xml:space="preserve"> </w:t>
      </w:r>
      <w:r>
        <w:rPr>
          <w:rFonts w:ascii="Times New Roman" w:hAnsi="Times New Roman"/>
          <w:sz w:val="24"/>
        </w:rPr>
        <w:t>системы</w:t>
      </w:r>
      <w:r>
        <w:rPr>
          <w:rFonts w:ascii="Times New Roman" w:eastAsia="Times New Roman" w:hAnsi="Times New Roman"/>
          <w:sz w:val="24"/>
        </w:rPr>
        <w:t xml:space="preserve"> </w:t>
      </w:r>
      <w:r>
        <w:rPr>
          <w:rFonts w:ascii="Times New Roman" w:hAnsi="Times New Roman"/>
          <w:sz w:val="24"/>
        </w:rPr>
        <w:t>в</w:t>
      </w:r>
      <w:r>
        <w:rPr>
          <w:rFonts w:ascii="Times New Roman" w:eastAsia="Times New Roman" w:hAnsi="Times New Roman"/>
          <w:sz w:val="24"/>
        </w:rPr>
        <w:t xml:space="preserve"> </w:t>
      </w:r>
      <w:r>
        <w:rPr>
          <w:rFonts w:ascii="Times New Roman" w:hAnsi="Times New Roman"/>
          <w:sz w:val="24"/>
        </w:rPr>
        <w:t>соответствии</w:t>
      </w:r>
      <w:r>
        <w:rPr>
          <w:rFonts w:ascii="Times New Roman" w:eastAsia="Times New Roman" w:hAnsi="Times New Roman"/>
          <w:sz w:val="24"/>
        </w:rPr>
        <w:t xml:space="preserve"> </w:t>
      </w:r>
      <w:r>
        <w:rPr>
          <w:rFonts w:ascii="Times New Roman" w:hAnsi="Times New Roman"/>
          <w:sz w:val="24"/>
        </w:rPr>
        <w:t>с</w:t>
      </w:r>
      <w:r>
        <w:rPr>
          <w:rFonts w:ascii="Times New Roman" w:eastAsia="Times New Roman" w:hAnsi="Times New Roman"/>
          <w:sz w:val="24"/>
        </w:rPr>
        <w:t xml:space="preserve"> </w:t>
      </w:r>
      <w:r>
        <w:rPr>
          <w:rFonts w:ascii="Times New Roman" w:hAnsi="Times New Roman"/>
          <w:sz w:val="24"/>
        </w:rPr>
        <w:t>профессиональными</w:t>
      </w:r>
      <w:r>
        <w:rPr>
          <w:rFonts w:ascii="Times New Roman" w:eastAsia="Times New Roman" w:hAnsi="Times New Roman"/>
          <w:sz w:val="24"/>
        </w:rPr>
        <w:t xml:space="preserve"> </w:t>
      </w:r>
      <w:r>
        <w:rPr>
          <w:rFonts w:ascii="Times New Roman" w:hAnsi="Times New Roman"/>
          <w:sz w:val="24"/>
        </w:rPr>
        <w:t>интересами</w:t>
      </w:r>
      <w:r>
        <w:rPr>
          <w:rFonts w:ascii="Times New Roman" w:eastAsia="Times New Roman" w:hAnsi="Times New Roman"/>
          <w:sz w:val="24"/>
        </w:rPr>
        <w:t xml:space="preserve"> </w:t>
      </w:r>
      <w:r>
        <w:rPr>
          <w:rFonts w:ascii="Times New Roman" w:hAnsi="Times New Roman"/>
          <w:sz w:val="24"/>
        </w:rPr>
        <w:t>и</w:t>
      </w:r>
      <w:r>
        <w:rPr>
          <w:rFonts w:ascii="Times New Roman" w:eastAsia="Times New Roman" w:hAnsi="Times New Roman"/>
          <w:sz w:val="24"/>
        </w:rPr>
        <w:t xml:space="preserve"> </w:t>
      </w:r>
      <w:r>
        <w:rPr>
          <w:rFonts w:ascii="Times New Roman" w:hAnsi="Times New Roman"/>
          <w:sz w:val="24"/>
        </w:rPr>
        <w:t>предпочтениями</w:t>
      </w:r>
      <w:r>
        <w:rPr>
          <w:rFonts w:ascii="Times New Roman" w:eastAsia="Times New Roman" w:hAnsi="Times New Roman"/>
          <w:sz w:val="24"/>
        </w:rPr>
        <w:t xml:space="preserve"> </w:t>
      </w:r>
      <w:r>
        <w:rPr>
          <w:rFonts w:ascii="Times New Roman" w:hAnsi="Times New Roman"/>
          <w:sz w:val="24"/>
        </w:rPr>
        <w:t>пользователя;</w:t>
      </w:r>
    </w:p>
    <w:p w:rsidR="00263DE0" w:rsidRDefault="00263DE0" w:rsidP="00263DE0">
      <w:pPr>
        <w:ind w:right="282"/>
        <w:rPr>
          <w:rFonts w:ascii="Times New Roman" w:hAnsi="Times New Roman"/>
          <w:sz w:val="24"/>
        </w:rPr>
      </w:pPr>
      <w:proofErr w:type="gramStart"/>
      <w:r>
        <w:rPr>
          <w:rFonts w:ascii="Times New Roman" w:eastAsia="Times New Roman" w:hAnsi="Times New Roman"/>
          <w:sz w:val="24"/>
        </w:rPr>
        <w:t xml:space="preserve">– </w:t>
      </w:r>
      <w:r>
        <w:rPr>
          <w:rFonts w:ascii="Times New Roman" w:hAnsi="Times New Roman"/>
          <w:sz w:val="24"/>
        </w:rPr>
        <w:t>автоматическая</w:t>
      </w:r>
      <w:r>
        <w:rPr>
          <w:rFonts w:ascii="Times New Roman" w:eastAsia="Times New Roman" w:hAnsi="Times New Roman"/>
          <w:sz w:val="24"/>
        </w:rPr>
        <w:t xml:space="preserve"> </w:t>
      </w:r>
      <w:r>
        <w:rPr>
          <w:rFonts w:ascii="Times New Roman" w:hAnsi="Times New Roman"/>
          <w:sz w:val="24"/>
        </w:rPr>
        <w:t>онлайн-проверка</w:t>
      </w:r>
      <w:r>
        <w:rPr>
          <w:rFonts w:ascii="Times New Roman" w:eastAsia="Times New Roman" w:hAnsi="Times New Roman"/>
          <w:sz w:val="24"/>
        </w:rPr>
        <w:t xml:space="preserve"> </w:t>
      </w:r>
      <w:r>
        <w:rPr>
          <w:rFonts w:ascii="Times New Roman" w:hAnsi="Times New Roman"/>
          <w:sz w:val="24"/>
        </w:rPr>
        <w:t>актуальности</w:t>
      </w:r>
      <w:r>
        <w:rPr>
          <w:rFonts w:ascii="Times New Roman" w:eastAsia="Times New Roman" w:hAnsi="Times New Roman"/>
          <w:sz w:val="24"/>
        </w:rPr>
        <w:t xml:space="preserve"> </w:t>
      </w:r>
      <w:r>
        <w:rPr>
          <w:rFonts w:ascii="Times New Roman" w:hAnsi="Times New Roman"/>
          <w:sz w:val="24"/>
        </w:rPr>
        <w:t>документов,</w:t>
      </w:r>
      <w:r>
        <w:rPr>
          <w:rFonts w:ascii="Times New Roman" w:eastAsia="Times New Roman" w:hAnsi="Times New Roman"/>
          <w:sz w:val="24"/>
        </w:rPr>
        <w:t xml:space="preserve"> </w:t>
      </w:r>
      <w:r>
        <w:rPr>
          <w:rFonts w:ascii="Times New Roman" w:hAnsi="Times New Roman"/>
          <w:sz w:val="24"/>
        </w:rPr>
        <w:t>входящих</w:t>
      </w:r>
      <w:r>
        <w:rPr>
          <w:rFonts w:ascii="Times New Roman" w:eastAsia="Times New Roman" w:hAnsi="Times New Roman"/>
          <w:sz w:val="24"/>
        </w:rPr>
        <w:t xml:space="preserve"> </w:t>
      </w:r>
      <w:r>
        <w:rPr>
          <w:rFonts w:ascii="Times New Roman" w:hAnsi="Times New Roman"/>
          <w:sz w:val="24"/>
        </w:rPr>
        <w:t>в</w:t>
      </w:r>
      <w:r>
        <w:rPr>
          <w:rFonts w:ascii="Times New Roman" w:eastAsia="Times New Roman" w:hAnsi="Times New Roman"/>
          <w:sz w:val="24"/>
        </w:rPr>
        <w:t xml:space="preserve"> </w:t>
      </w:r>
      <w:r>
        <w:rPr>
          <w:rFonts w:ascii="Times New Roman" w:hAnsi="Times New Roman"/>
          <w:sz w:val="24"/>
        </w:rPr>
        <w:t>комплект</w:t>
      </w:r>
      <w:r>
        <w:rPr>
          <w:rFonts w:ascii="Times New Roman" w:eastAsia="Times New Roman" w:hAnsi="Times New Roman"/>
          <w:sz w:val="24"/>
        </w:rPr>
        <w:t xml:space="preserve"> </w:t>
      </w:r>
      <w:r>
        <w:rPr>
          <w:rFonts w:ascii="Times New Roman" w:hAnsi="Times New Roman"/>
          <w:sz w:val="24"/>
        </w:rPr>
        <w:t>пользователя,</w:t>
      </w:r>
      <w:r>
        <w:rPr>
          <w:rFonts w:ascii="Times New Roman" w:eastAsia="Times New Roman" w:hAnsi="Times New Roman"/>
          <w:sz w:val="24"/>
        </w:rPr>
        <w:t xml:space="preserve"> </w:t>
      </w:r>
      <w:r>
        <w:rPr>
          <w:rFonts w:ascii="Times New Roman" w:hAnsi="Times New Roman"/>
          <w:sz w:val="24"/>
        </w:rPr>
        <w:t>с</w:t>
      </w:r>
      <w:r>
        <w:rPr>
          <w:rFonts w:ascii="Times New Roman" w:eastAsia="Times New Roman" w:hAnsi="Times New Roman"/>
          <w:sz w:val="24"/>
        </w:rPr>
        <w:t xml:space="preserve"> </w:t>
      </w:r>
      <w:r>
        <w:rPr>
          <w:rFonts w:ascii="Times New Roman" w:hAnsi="Times New Roman"/>
          <w:sz w:val="24"/>
        </w:rPr>
        <w:t>возможностью</w:t>
      </w:r>
      <w:r>
        <w:rPr>
          <w:rFonts w:ascii="Times New Roman" w:eastAsia="Times New Roman" w:hAnsi="Times New Roman"/>
          <w:sz w:val="24"/>
        </w:rPr>
        <w:t xml:space="preserve"> </w:t>
      </w:r>
      <w:r>
        <w:rPr>
          <w:rFonts w:ascii="Times New Roman" w:hAnsi="Times New Roman"/>
          <w:sz w:val="24"/>
        </w:rPr>
        <w:t>перехода</w:t>
      </w:r>
      <w:r>
        <w:rPr>
          <w:rFonts w:ascii="Times New Roman" w:eastAsia="Times New Roman" w:hAnsi="Times New Roman"/>
          <w:sz w:val="24"/>
        </w:rPr>
        <w:t xml:space="preserve"> </w:t>
      </w:r>
      <w:r>
        <w:rPr>
          <w:rFonts w:ascii="Times New Roman" w:hAnsi="Times New Roman"/>
          <w:sz w:val="24"/>
        </w:rPr>
        <w:t>к</w:t>
      </w:r>
      <w:r>
        <w:rPr>
          <w:rFonts w:ascii="Times New Roman" w:eastAsia="Times New Roman" w:hAnsi="Times New Roman"/>
          <w:sz w:val="24"/>
        </w:rPr>
        <w:t xml:space="preserve"> </w:t>
      </w:r>
      <w:r>
        <w:rPr>
          <w:rFonts w:ascii="Times New Roman" w:hAnsi="Times New Roman"/>
          <w:sz w:val="24"/>
        </w:rPr>
        <w:t>актуальной</w:t>
      </w:r>
      <w:r>
        <w:rPr>
          <w:rFonts w:ascii="Times New Roman" w:eastAsia="Times New Roman" w:hAnsi="Times New Roman"/>
          <w:sz w:val="24"/>
        </w:rPr>
        <w:t xml:space="preserve"> </w:t>
      </w:r>
      <w:r>
        <w:rPr>
          <w:rFonts w:ascii="Times New Roman" w:hAnsi="Times New Roman"/>
          <w:sz w:val="24"/>
        </w:rPr>
        <w:t>редакции</w:t>
      </w:r>
      <w:r>
        <w:rPr>
          <w:rFonts w:ascii="Times New Roman" w:eastAsia="Times New Roman" w:hAnsi="Times New Roman"/>
          <w:sz w:val="24"/>
        </w:rPr>
        <w:t xml:space="preserve"> </w:t>
      </w:r>
      <w:r>
        <w:rPr>
          <w:rFonts w:ascii="Times New Roman" w:hAnsi="Times New Roman"/>
          <w:sz w:val="24"/>
        </w:rPr>
        <w:t>документа</w:t>
      </w:r>
      <w:r>
        <w:rPr>
          <w:rFonts w:ascii="Times New Roman" w:eastAsia="Times New Roman" w:hAnsi="Times New Roman"/>
          <w:sz w:val="24"/>
        </w:rPr>
        <w:t xml:space="preserve"> </w:t>
      </w:r>
      <w:r>
        <w:rPr>
          <w:rFonts w:ascii="Times New Roman" w:hAnsi="Times New Roman"/>
          <w:sz w:val="24"/>
        </w:rPr>
        <w:t>к</w:t>
      </w:r>
      <w:r>
        <w:rPr>
          <w:rFonts w:ascii="Times New Roman" w:eastAsia="Times New Roman" w:hAnsi="Times New Roman"/>
          <w:sz w:val="24"/>
        </w:rPr>
        <w:t xml:space="preserve"> </w:t>
      </w:r>
      <w:r>
        <w:rPr>
          <w:rFonts w:ascii="Times New Roman" w:hAnsi="Times New Roman"/>
          <w:sz w:val="24"/>
        </w:rPr>
        <w:t>интернет-версии</w:t>
      </w:r>
      <w:r>
        <w:rPr>
          <w:rFonts w:ascii="Times New Roman" w:eastAsia="Times New Roman" w:hAnsi="Times New Roman"/>
          <w:sz w:val="24"/>
        </w:rPr>
        <w:t xml:space="preserve"> </w:t>
      </w:r>
      <w:r>
        <w:rPr>
          <w:rFonts w:ascii="Times New Roman" w:hAnsi="Times New Roman"/>
          <w:sz w:val="24"/>
        </w:rPr>
        <w:t>комплекта</w:t>
      </w:r>
      <w:r>
        <w:rPr>
          <w:rFonts w:ascii="Times New Roman" w:eastAsia="Times New Roman" w:hAnsi="Times New Roman"/>
          <w:sz w:val="24"/>
        </w:rPr>
        <w:t xml:space="preserve"> </w:t>
      </w:r>
      <w:r>
        <w:rPr>
          <w:rFonts w:ascii="Times New Roman" w:hAnsi="Times New Roman"/>
          <w:sz w:val="24"/>
        </w:rPr>
        <w:t>с</w:t>
      </w:r>
      <w:r>
        <w:rPr>
          <w:rFonts w:ascii="Times New Roman" w:eastAsia="Times New Roman" w:hAnsi="Times New Roman"/>
          <w:sz w:val="24"/>
        </w:rPr>
        <w:t xml:space="preserve"> </w:t>
      </w:r>
      <w:r>
        <w:rPr>
          <w:rFonts w:ascii="Times New Roman" w:hAnsi="Times New Roman"/>
          <w:sz w:val="24"/>
        </w:rPr>
        <w:t>идентичным</w:t>
      </w:r>
      <w:r>
        <w:rPr>
          <w:rFonts w:ascii="Times New Roman" w:eastAsia="Times New Roman" w:hAnsi="Times New Roman"/>
          <w:sz w:val="24"/>
        </w:rPr>
        <w:t xml:space="preserve"> </w:t>
      </w:r>
      <w:r>
        <w:rPr>
          <w:rFonts w:ascii="Times New Roman" w:hAnsi="Times New Roman"/>
          <w:sz w:val="24"/>
        </w:rPr>
        <w:t>наполнением</w:t>
      </w:r>
      <w:r>
        <w:rPr>
          <w:rFonts w:ascii="Times New Roman" w:eastAsia="Times New Roman" w:hAnsi="Times New Roman"/>
          <w:sz w:val="24"/>
        </w:rPr>
        <w:t xml:space="preserve"> </w:t>
      </w:r>
      <w:r>
        <w:rPr>
          <w:rFonts w:ascii="Times New Roman" w:hAnsi="Times New Roman"/>
          <w:sz w:val="24"/>
        </w:rPr>
        <w:t>(через</w:t>
      </w:r>
      <w:r>
        <w:rPr>
          <w:rFonts w:ascii="Times New Roman" w:eastAsia="Times New Roman" w:hAnsi="Times New Roman"/>
          <w:sz w:val="24"/>
        </w:rPr>
        <w:t xml:space="preserve"> </w:t>
      </w:r>
      <w:r>
        <w:rPr>
          <w:rFonts w:ascii="Times New Roman" w:hAnsi="Times New Roman"/>
          <w:sz w:val="24"/>
        </w:rPr>
        <w:t>сеть</w:t>
      </w:r>
      <w:r>
        <w:rPr>
          <w:rFonts w:ascii="Times New Roman" w:eastAsia="Times New Roman" w:hAnsi="Times New Roman"/>
          <w:sz w:val="24"/>
        </w:rPr>
        <w:t xml:space="preserve"> </w:t>
      </w:r>
      <w:r>
        <w:rPr>
          <w:rFonts w:ascii="Times New Roman" w:hAnsi="Times New Roman"/>
          <w:sz w:val="24"/>
        </w:rPr>
        <w:t>Интернет,</w:t>
      </w:r>
      <w:r>
        <w:rPr>
          <w:rFonts w:ascii="Times New Roman" w:eastAsia="Times New Roman" w:hAnsi="Times New Roman"/>
          <w:sz w:val="24"/>
        </w:rPr>
        <w:t xml:space="preserve"> </w:t>
      </w:r>
      <w:r>
        <w:rPr>
          <w:rFonts w:ascii="Times New Roman" w:hAnsi="Times New Roman"/>
          <w:sz w:val="24"/>
        </w:rPr>
        <w:t>при</w:t>
      </w:r>
      <w:r>
        <w:rPr>
          <w:rFonts w:ascii="Times New Roman" w:eastAsia="Times New Roman" w:hAnsi="Times New Roman"/>
          <w:sz w:val="24"/>
        </w:rPr>
        <w:t xml:space="preserve"> </w:t>
      </w:r>
      <w:r>
        <w:rPr>
          <w:rFonts w:ascii="Times New Roman" w:hAnsi="Times New Roman"/>
          <w:sz w:val="24"/>
        </w:rPr>
        <w:t>наличии</w:t>
      </w:r>
      <w:r>
        <w:rPr>
          <w:rFonts w:ascii="Times New Roman" w:eastAsia="Times New Roman" w:hAnsi="Times New Roman"/>
          <w:sz w:val="24"/>
        </w:rPr>
        <w:t xml:space="preserve"> </w:t>
      </w:r>
      <w:r>
        <w:rPr>
          <w:rFonts w:ascii="Times New Roman" w:hAnsi="Times New Roman"/>
          <w:sz w:val="24"/>
        </w:rPr>
        <w:t>доступа);</w:t>
      </w:r>
      <w:proofErr w:type="gramEnd"/>
    </w:p>
    <w:p w:rsidR="00263DE0" w:rsidRDefault="00263DE0" w:rsidP="00263DE0">
      <w:pPr>
        <w:rPr>
          <w:rFonts w:ascii="Times New Roman" w:hAnsi="Times New Roman"/>
          <w:color w:val="000000"/>
          <w:sz w:val="24"/>
        </w:rPr>
      </w:pPr>
      <w:r>
        <w:rPr>
          <w:rFonts w:ascii="Times New Roman" w:eastAsia="Times New Roman" w:hAnsi="Times New Roman"/>
          <w:sz w:val="24"/>
        </w:rPr>
        <w:t>–</w:t>
      </w:r>
      <w:r>
        <w:rPr>
          <w:rFonts w:ascii="Times New Roman" w:eastAsia="Times New Roman" w:hAnsi="Times New Roman"/>
          <w:color w:val="000000"/>
          <w:sz w:val="24"/>
        </w:rPr>
        <w:t xml:space="preserve"> </w:t>
      </w:r>
      <w:r>
        <w:rPr>
          <w:rFonts w:ascii="Times New Roman" w:hAnsi="Times New Roman"/>
          <w:color w:val="000000"/>
          <w:sz w:val="24"/>
        </w:rPr>
        <w:t>наличие</w:t>
      </w:r>
      <w:r>
        <w:rPr>
          <w:rFonts w:ascii="Times New Roman" w:eastAsia="Times New Roman" w:hAnsi="Times New Roman"/>
          <w:color w:val="000000"/>
          <w:sz w:val="24"/>
        </w:rPr>
        <w:t xml:space="preserve"> </w:t>
      </w:r>
      <w:r>
        <w:rPr>
          <w:rFonts w:ascii="Times New Roman" w:hAnsi="Times New Roman"/>
          <w:color w:val="000000"/>
          <w:sz w:val="24"/>
        </w:rPr>
        <w:t>информации</w:t>
      </w:r>
      <w:r>
        <w:rPr>
          <w:rFonts w:ascii="Times New Roman" w:eastAsia="Times New Roman" w:hAnsi="Times New Roman"/>
          <w:color w:val="000000"/>
          <w:sz w:val="24"/>
        </w:rPr>
        <w:t xml:space="preserve"> </w:t>
      </w:r>
      <w:r>
        <w:rPr>
          <w:rFonts w:ascii="Times New Roman" w:hAnsi="Times New Roman"/>
          <w:color w:val="000000"/>
          <w:sz w:val="24"/>
        </w:rPr>
        <w:t>из</w:t>
      </w:r>
      <w:r>
        <w:rPr>
          <w:rFonts w:ascii="Times New Roman" w:eastAsia="Times New Roman" w:hAnsi="Times New Roman"/>
          <w:color w:val="000000"/>
          <w:sz w:val="24"/>
        </w:rPr>
        <w:t xml:space="preserve"> </w:t>
      </w:r>
      <w:r>
        <w:rPr>
          <w:rFonts w:ascii="Times New Roman" w:hAnsi="Times New Roman"/>
          <w:color w:val="000000"/>
          <w:sz w:val="24"/>
        </w:rPr>
        <w:t>путеводителей</w:t>
      </w:r>
      <w:r>
        <w:rPr>
          <w:rFonts w:ascii="Times New Roman" w:eastAsia="Times New Roman" w:hAnsi="Times New Roman"/>
          <w:color w:val="000000"/>
          <w:sz w:val="24"/>
        </w:rPr>
        <w:t xml:space="preserve"> </w:t>
      </w:r>
      <w:r>
        <w:rPr>
          <w:rFonts w:ascii="Times New Roman" w:hAnsi="Times New Roman"/>
          <w:color w:val="000000"/>
          <w:sz w:val="24"/>
        </w:rPr>
        <w:t>во</w:t>
      </w:r>
      <w:r>
        <w:rPr>
          <w:rFonts w:ascii="Times New Roman" w:eastAsia="Times New Roman" w:hAnsi="Times New Roman"/>
          <w:color w:val="000000"/>
          <w:sz w:val="24"/>
        </w:rPr>
        <w:t xml:space="preserve"> </w:t>
      </w:r>
      <w:r>
        <w:rPr>
          <w:rFonts w:ascii="Times New Roman" w:hAnsi="Times New Roman"/>
          <w:color w:val="000000"/>
          <w:sz w:val="24"/>
          <w:lang w:val="en-US"/>
        </w:rPr>
        <w:t>F</w:t>
      </w:r>
      <w:r>
        <w:rPr>
          <w:rFonts w:ascii="Times New Roman" w:hAnsi="Times New Roman"/>
          <w:color w:val="000000"/>
          <w:sz w:val="24"/>
        </w:rPr>
        <w:t>l</w:t>
      </w:r>
      <w:r>
        <w:rPr>
          <w:rFonts w:ascii="Times New Roman" w:hAnsi="Times New Roman"/>
          <w:color w:val="000000"/>
          <w:sz w:val="24"/>
          <w:lang w:val="en-US"/>
        </w:rPr>
        <w:t>ash</w:t>
      </w:r>
      <w:r>
        <w:rPr>
          <w:rFonts w:ascii="Times New Roman" w:hAnsi="Times New Roman"/>
          <w:color w:val="000000"/>
          <w:sz w:val="24"/>
        </w:rPr>
        <w:t>-технологии</w:t>
      </w:r>
      <w:r>
        <w:rPr>
          <w:rFonts w:ascii="Times New Roman" w:eastAsia="Times New Roman" w:hAnsi="Times New Roman"/>
          <w:color w:val="000000"/>
          <w:sz w:val="24"/>
        </w:rPr>
        <w:t xml:space="preserve"> </w:t>
      </w:r>
      <w:r>
        <w:rPr>
          <w:rFonts w:ascii="Times New Roman" w:hAnsi="Times New Roman"/>
          <w:color w:val="000000"/>
          <w:sz w:val="24"/>
        </w:rPr>
        <w:t>по</w:t>
      </w:r>
      <w:r>
        <w:rPr>
          <w:rFonts w:ascii="Times New Roman" w:eastAsia="Times New Roman" w:hAnsi="Times New Roman"/>
          <w:color w:val="000000"/>
          <w:sz w:val="24"/>
        </w:rPr>
        <w:t xml:space="preserve"> </w:t>
      </w:r>
      <w:r>
        <w:rPr>
          <w:rFonts w:ascii="Times New Roman" w:hAnsi="Times New Roman"/>
          <w:color w:val="000000"/>
          <w:sz w:val="24"/>
        </w:rPr>
        <w:t>темам:</w:t>
      </w:r>
      <w:r>
        <w:rPr>
          <w:rFonts w:ascii="Times New Roman" w:eastAsia="Times New Roman" w:hAnsi="Times New Roman"/>
          <w:color w:val="000000"/>
          <w:sz w:val="24"/>
        </w:rPr>
        <w:t xml:space="preserve"> </w:t>
      </w:r>
      <w:r>
        <w:rPr>
          <w:rFonts w:ascii="Times New Roman" w:hAnsi="Times New Roman"/>
          <w:color w:val="000000"/>
          <w:sz w:val="24"/>
        </w:rPr>
        <w:t>общий</w:t>
      </w:r>
      <w:r>
        <w:rPr>
          <w:rFonts w:ascii="Times New Roman" w:eastAsia="Times New Roman" w:hAnsi="Times New Roman"/>
          <w:color w:val="000000"/>
          <w:sz w:val="24"/>
        </w:rPr>
        <w:t xml:space="preserve"> </w:t>
      </w:r>
      <w:r>
        <w:rPr>
          <w:rFonts w:ascii="Times New Roman" w:hAnsi="Times New Roman"/>
          <w:color w:val="000000"/>
          <w:sz w:val="24"/>
        </w:rPr>
        <w:t>план</w:t>
      </w:r>
      <w:r>
        <w:rPr>
          <w:rFonts w:ascii="Times New Roman" w:eastAsia="Times New Roman" w:hAnsi="Times New Roman"/>
          <w:color w:val="000000"/>
          <w:sz w:val="24"/>
        </w:rPr>
        <w:t xml:space="preserve"> </w:t>
      </w:r>
      <w:r>
        <w:rPr>
          <w:rFonts w:ascii="Times New Roman" w:hAnsi="Times New Roman"/>
          <w:color w:val="000000"/>
          <w:sz w:val="24"/>
        </w:rPr>
        <w:t>счетов</w:t>
      </w:r>
      <w:r>
        <w:rPr>
          <w:rFonts w:ascii="Times New Roman" w:eastAsia="Times New Roman" w:hAnsi="Times New Roman"/>
          <w:color w:val="000000"/>
          <w:sz w:val="24"/>
        </w:rPr>
        <w:t xml:space="preserve"> </w:t>
      </w:r>
      <w:r>
        <w:rPr>
          <w:rFonts w:ascii="Times New Roman" w:hAnsi="Times New Roman"/>
          <w:color w:val="000000"/>
          <w:sz w:val="24"/>
        </w:rPr>
        <w:t>бухгалтерского</w:t>
      </w:r>
      <w:r>
        <w:rPr>
          <w:rFonts w:ascii="Times New Roman" w:eastAsia="Times New Roman" w:hAnsi="Times New Roman"/>
          <w:color w:val="000000"/>
          <w:sz w:val="24"/>
        </w:rPr>
        <w:t xml:space="preserve"> </w:t>
      </w:r>
      <w:r>
        <w:rPr>
          <w:rFonts w:ascii="Times New Roman" w:hAnsi="Times New Roman"/>
          <w:color w:val="000000"/>
          <w:sz w:val="24"/>
        </w:rPr>
        <w:t>учета,</w:t>
      </w:r>
      <w:r>
        <w:rPr>
          <w:rFonts w:ascii="Times New Roman" w:eastAsia="Times New Roman" w:hAnsi="Times New Roman"/>
          <w:color w:val="000000"/>
          <w:sz w:val="24"/>
        </w:rPr>
        <w:t xml:space="preserve"> </w:t>
      </w:r>
      <w:r>
        <w:rPr>
          <w:rFonts w:ascii="Times New Roman" w:hAnsi="Times New Roman"/>
          <w:color w:val="000000"/>
          <w:sz w:val="24"/>
        </w:rPr>
        <w:t>бюджетный</w:t>
      </w:r>
      <w:r>
        <w:rPr>
          <w:rFonts w:ascii="Times New Roman" w:eastAsia="Times New Roman" w:hAnsi="Times New Roman"/>
          <w:color w:val="000000"/>
          <w:sz w:val="24"/>
        </w:rPr>
        <w:t xml:space="preserve"> </w:t>
      </w:r>
      <w:r>
        <w:rPr>
          <w:rFonts w:ascii="Times New Roman" w:hAnsi="Times New Roman"/>
          <w:color w:val="000000"/>
          <w:sz w:val="24"/>
        </w:rPr>
        <w:t>учет</w:t>
      </w:r>
      <w:r>
        <w:rPr>
          <w:rFonts w:ascii="Times New Roman" w:eastAsia="Times New Roman" w:hAnsi="Times New Roman"/>
          <w:color w:val="000000"/>
          <w:sz w:val="24"/>
        </w:rPr>
        <w:t xml:space="preserve"> </w:t>
      </w:r>
      <w:r>
        <w:rPr>
          <w:rFonts w:ascii="Times New Roman" w:hAnsi="Times New Roman"/>
          <w:color w:val="000000"/>
          <w:sz w:val="24"/>
        </w:rPr>
        <w:t>в</w:t>
      </w:r>
      <w:r>
        <w:rPr>
          <w:rFonts w:ascii="Times New Roman" w:eastAsia="Times New Roman" w:hAnsi="Times New Roman"/>
          <w:color w:val="000000"/>
          <w:sz w:val="24"/>
        </w:rPr>
        <w:t xml:space="preserve"> </w:t>
      </w:r>
      <w:r>
        <w:rPr>
          <w:rFonts w:ascii="Times New Roman" w:hAnsi="Times New Roman"/>
          <w:color w:val="000000"/>
          <w:sz w:val="24"/>
        </w:rPr>
        <w:t>казенных</w:t>
      </w:r>
      <w:r>
        <w:rPr>
          <w:rFonts w:ascii="Times New Roman" w:eastAsia="Times New Roman" w:hAnsi="Times New Roman"/>
          <w:color w:val="000000"/>
          <w:sz w:val="24"/>
        </w:rPr>
        <w:t xml:space="preserve"> </w:t>
      </w:r>
      <w:r>
        <w:rPr>
          <w:rFonts w:ascii="Times New Roman" w:hAnsi="Times New Roman"/>
          <w:color w:val="000000"/>
          <w:sz w:val="24"/>
        </w:rPr>
        <w:t>учреждениях</w:t>
      </w:r>
      <w:r>
        <w:rPr>
          <w:rFonts w:ascii="Times New Roman" w:eastAsia="Times New Roman" w:hAnsi="Times New Roman"/>
          <w:color w:val="000000"/>
          <w:sz w:val="24"/>
        </w:rPr>
        <w:t xml:space="preserve"> </w:t>
      </w:r>
      <w:r>
        <w:rPr>
          <w:rFonts w:ascii="Times New Roman" w:hAnsi="Times New Roman"/>
          <w:color w:val="000000"/>
          <w:sz w:val="24"/>
        </w:rPr>
        <w:t>и</w:t>
      </w:r>
      <w:r>
        <w:rPr>
          <w:rFonts w:ascii="Times New Roman" w:eastAsia="Times New Roman" w:hAnsi="Times New Roman"/>
          <w:color w:val="000000"/>
          <w:sz w:val="24"/>
        </w:rPr>
        <w:t xml:space="preserve"> </w:t>
      </w:r>
      <w:r>
        <w:rPr>
          <w:rFonts w:ascii="Times New Roman" w:hAnsi="Times New Roman"/>
          <w:color w:val="000000"/>
          <w:sz w:val="24"/>
        </w:rPr>
        <w:t>органах</w:t>
      </w:r>
      <w:r>
        <w:rPr>
          <w:rFonts w:ascii="Times New Roman" w:eastAsia="Times New Roman" w:hAnsi="Times New Roman"/>
          <w:color w:val="000000"/>
          <w:sz w:val="24"/>
        </w:rPr>
        <w:t xml:space="preserve"> </w:t>
      </w:r>
      <w:r>
        <w:rPr>
          <w:rFonts w:ascii="Times New Roman" w:hAnsi="Times New Roman"/>
          <w:color w:val="000000"/>
          <w:sz w:val="24"/>
        </w:rPr>
        <w:t>власти,</w:t>
      </w:r>
      <w:r>
        <w:rPr>
          <w:rFonts w:ascii="Times New Roman" w:eastAsia="Times New Roman" w:hAnsi="Times New Roman"/>
          <w:color w:val="000000"/>
          <w:sz w:val="24"/>
        </w:rPr>
        <w:t xml:space="preserve"> </w:t>
      </w:r>
      <w:r>
        <w:rPr>
          <w:rFonts w:ascii="Times New Roman" w:hAnsi="Times New Roman"/>
          <w:color w:val="000000"/>
          <w:sz w:val="24"/>
        </w:rPr>
        <w:t>бухгалтерский</w:t>
      </w:r>
      <w:r>
        <w:rPr>
          <w:rFonts w:ascii="Times New Roman" w:eastAsia="Times New Roman" w:hAnsi="Times New Roman"/>
          <w:color w:val="000000"/>
          <w:sz w:val="24"/>
        </w:rPr>
        <w:t xml:space="preserve"> </w:t>
      </w:r>
      <w:r>
        <w:rPr>
          <w:rFonts w:ascii="Times New Roman" w:hAnsi="Times New Roman"/>
          <w:color w:val="000000"/>
          <w:sz w:val="24"/>
        </w:rPr>
        <w:t>учет</w:t>
      </w:r>
      <w:r>
        <w:rPr>
          <w:rFonts w:ascii="Times New Roman" w:eastAsia="Times New Roman" w:hAnsi="Times New Roman"/>
          <w:color w:val="000000"/>
          <w:sz w:val="24"/>
        </w:rPr>
        <w:t xml:space="preserve"> </w:t>
      </w:r>
      <w:r>
        <w:rPr>
          <w:rFonts w:ascii="Times New Roman" w:hAnsi="Times New Roman"/>
          <w:color w:val="000000"/>
          <w:sz w:val="24"/>
        </w:rPr>
        <w:t>бюджетных</w:t>
      </w:r>
      <w:r>
        <w:rPr>
          <w:rFonts w:ascii="Times New Roman" w:eastAsia="Times New Roman" w:hAnsi="Times New Roman"/>
          <w:color w:val="000000"/>
          <w:sz w:val="24"/>
        </w:rPr>
        <w:t xml:space="preserve"> </w:t>
      </w:r>
      <w:r>
        <w:rPr>
          <w:rFonts w:ascii="Times New Roman" w:hAnsi="Times New Roman"/>
          <w:color w:val="000000"/>
          <w:sz w:val="24"/>
        </w:rPr>
        <w:t>учреждений,</w:t>
      </w:r>
      <w:r>
        <w:rPr>
          <w:rFonts w:ascii="Times New Roman" w:eastAsia="Times New Roman" w:hAnsi="Times New Roman"/>
          <w:color w:val="000000"/>
          <w:sz w:val="24"/>
        </w:rPr>
        <w:t xml:space="preserve"> </w:t>
      </w:r>
      <w:r>
        <w:rPr>
          <w:rFonts w:ascii="Times New Roman" w:hAnsi="Times New Roman"/>
          <w:color w:val="000000"/>
          <w:sz w:val="24"/>
        </w:rPr>
        <w:t>бухгалтерский</w:t>
      </w:r>
      <w:r>
        <w:rPr>
          <w:rFonts w:ascii="Times New Roman" w:eastAsia="Times New Roman" w:hAnsi="Times New Roman"/>
          <w:color w:val="000000"/>
          <w:sz w:val="24"/>
        </w:rPr>
        <w:t xml:space="preserve"> </w:t>
      </w:r>
      <w:r>
        <w:rPr>
          <w:rFonts w:ascii="Times New Roman" w:hAnsi="Times New Roman"/>
          <w:color w:val="000000"/>
          <w:sz w:val="24"/>
        </w:rPr>
        <w:t>учет</w:t>
      </w:r>
      <w:r>
        <w:rPr>
          <w:rFonts w:ascii="Times New Roman" w:eastAsia="Times New Roman" w:hAnsi="Times New Roman"/>
          <w:color w:val="000000"/>
          <w:sz w:val="24"/>
        </w:rPr>
        <w:t xml:space="preserve"> </w:t>
      </w:r>
      <w:r>
        <w:rPr>
          <w:rFonts w:ascii="Times New Roman" w:hAnsi="Times New Roman"/>
          <w:color w:val="000000"/>
          <w:sz w:val="24"/>
        </w:rPr>
        <w:t>автономных</w:t>
      </w:r>
      <w:r>
        <w:rPr>
          <w:rFonts w:ascii="Times New Roman" w:eastAsia="Times New Roman" w:hAnsi="Times New Roman"/>
          <w:color w:val="000000"/>
          <w:sz w:val="24"/>
        </w:rPr>
        <w:t xml:space="preserve"> </w:t>
      </w:r>
      <w:r>
        <w:rPr>
          <w:rFonts w:ascii="Times New Roman" w:hAnsi="Times New Roman"/>
          <w:color w:val="000000"/>
          <w:sz w:val="24"/>
        </w:rPr>
        <w:t>учреждений,</w:t>
      </w:r>
      <w:r>
        <w:rPr>
          <w:rFonts w:ascii="Times New Roman" w:eastAsia="Times New Roman" w:hAnsi="Times New Roman"/>
          <w:color w:val="000000"/>
          <w:sz w:val="24"/>
        </w:rPr>
        <w:t xml:space="preserve"> </w:t>
      </w:r>
      <w:r>
        <w:rPr>
          <w:rFonts w:ascii="Times New Roman" w:hAnsi="Times New Roman"/>
          <w:color w:val="000000"/>
          <w:sz w:val="24"/>
        </w:rPr>
        <w:t>кадровый</w:t>
      </w:r>
      <w:r>
        <w:rPr>
          <w:rFonts w:ascii="Times New Roman" w:eastAsia="Times New Roman" w:hAnsi="Times New Roman"/>
          <w:color w:val="000000"/>
          <w:sz w:val="24"/>
        </w:rPr>
        <w:t xml:space="preserve"> </w:t>
      </w:r>
      <w:r>
        <w:rPr>
          <w:rFonts w:ascii="Times New Roman" w:hAnsi="Times New Roman"/>
          <w:color w:val="000000"/>
          <w:sz w:val="24"/>
        </w:rPr>
        <w:t>документооборот,</w:t>
      </w:r>
      <w:r>
        <w:rPr>
          <w:rFonts w:ascii="Times New Roman" w:eastAsia="Times New Roman" w:hAnsi="Times New Roman"/>
          <w:color w:val="000000"/>
          <w:sz w:val="24"/>
        </w:rPr>
        <w:t xml:space="preserve"> </w:t>
      </w:r>
      <w:r>
        <w:rPr>
          <w:rFonts w:ascii="Times New Roman" w:hAnsi="Times New Roman"/>
          <w:color w:val="000000"/>
          <w:sz w:val="24"/>
        </w:rPr>
        <w:t>госзаказ</w:t>
      </w:r>
      <w:r>
        <w:rPr>
          <w:rFonts w:ascii="Times New Roman" w:eastAsia="Times New Roman" w:hAnsi="Times New Roman"/>
          <w:color w:val="000000"/>
          <w:sz w:val="24"/>
        </w:rPr>
        <w:t xml:space="preserve"> — </w:t>
      </w:r>
      <w:r>
        <w:rPr>
          <w:rFonts w:ascii="Times New Roman" w:hAnsi="Times New Roman"/>
          <w:color w:val="000000"/>
          <w:sz w:val="24"/>
        </w:rPr>
        <w:t>при</w:t>
      </w:r>
      <w:r>
        <w:rPr>
          <w:rFonts w:ascii="Times New Roman" w:eastAsia="Times New Roman" w:hAnsi="Times New Roman"/>
          <w:color w:val="000000"/>
          <w:sz w:val="24"/>
        </w:rPr>
        <w:t xml:space="preserve"> </w:t>
      </w:r>
      <w:r>
        <w:rPr>
          <w:rFonts w:ascii="Times New Roman" w:hAnsi="Times New Roman"/>
          <w:color w:val="000000"/>
          <w:sz w:val="24"/>
        </w:rPr>
        <w:t>выборе</w:t>
      </w:r>
      <w:r>
        <w:rPr>
          <w:rFonts w:ascii="Times New Roman" w:eastAsia="Times New Roman" w:hAnsi="Times New Roman"/>
          <w:color w:val="000000"/>
          <w:sz w:val="24"/>
        </w:rPr>
        <w:t xml:space="preserve"> </w:t>
      </w:r>
      <w:r>
        <w:rPr>
          <w:rFonts w:ascii="Times New Roman" w:hAnsi="Times New Roman"/>
          <w:color w:val="000000"/>
          <w:sz w:val="24"/>
        </w:rPr>
        <w:t>соответствующего</w:t>
      </w:r>
      <w:r>
        <w:rPr>
          <w:rFonts w:ascii="Times New Roman" w:eastAsia="Times New Roman" w:hAnsi="Times New Roman"/>
          <w:color w:val="000000"/>
          <w:sz w:val="24"/>
        </w:rPr>
        <w:t xml:space="preserve"> </w:t>
      </w:r>
      <w:r>
        <w:rPr>
          <w:rFonts w:ascii="Times New Roman" w:hAnsi="Times New Roman"/>
          <w:color w:val="000000"/>
          <w:sz w:val="24"/>
        </w:rPr>
        <w:t>информационного</w:t>
      </w:r>
      <w:r>
        <w:rPr>
          <w:rFonts w:ascii="Times New Roman" w:eastAsia="Times New Roman" w:hAnsi="Times New Roman"/>
          <w:color w:val="000000"/>
          <w:sz w:val="24"/>
        </w:rPr>
        <w:t xml:space="preserve"> </w:t>
      </w:r>
      <w:r>
        <w:rPr>
          <w:rFonts w:ascii="Times New Roman" w:hAnsi="Times New Roman"/>
          <w:color w:val="000000"/>
          <w:sz w:val="24"/>
        </w:rPr>
        <w:t>блока;</w:t>
      </w:r>
    </w:p>
    <w:p w:rsidR="00263DE0" w:rsidRDefault="00263DE0" w:rsidP="00263DE0">
      <w:pPr>
        <w:rPr>
          <w:rFonts w:ascii="Times New Roman" w:hAnsi="Times New Roman"/>
          <w:sz w:val="24"/>
        </w:rPr>
      </w:pPr>
      <w:r>
        <w:rPr>
          <w:rFonts w:ascii="Times New Roman" w:eastAsia="Times New Roman" w:hAnsi="Times New Roman"/>
          <w:sz w:val="24"/>
        </w:rPr>
        <w:t xml:space="preserve">– </w:t>
      </w:r>
      <w:r>
        <w:rPr>
          <w:rFonts w:ascii="Times New Roman" w:hAnsi="Times New Roman"/>
          <w:sz w:val="24"/>
        </w:rPr>
        <w:t>возможность</w:t>
      </w:r>
      <w:r>
        <w:rPr>
          <w:rFonts w:ascii="Times New Roman" w:eastAsia="Times New Roman" w:hAnsi="Times New Roman"/>
          <w:sz w:val="24"/>
        </w:rPr>
        <w:t xml:space="preserve"> </w:t>
      </w:r>
      <w:r>
        <w:rPr>
          <w:rFonts w:ascii="Times New Roman" w:hAnsi="Times New Roman"/>
          <w:sz w:val="24"/>
        </w:rPr>
        <w:t>получения</w:t>
      </w:r>
      <w:r>
        <w:rPr>
          <w:rFonts w:ascii="Times New Roman" w:eastAsia="Times New Roman" w:hAnsi="Times New Roman"/>
          <w:sz w:val="24"/>
        </w:rPr>
        <w:t xml:space="preserve"> </w:t>
      </w:r>
      <w:r>
        <w:rPr>
          <w:rFonts w:ascii="Times New Roman" w:hAnsi="Times New Roman"/>
          <w:sz w:val="24"/>
        </w:rPr>
        <w:t>текста</w:t>
      </w:r>
      <w:r>
        <w:rPr>
          <w:rFonts w:ascii="Times New Roman" w:eastAsia="Times New Roman" w:hAnsi="Times New Roman"/>
          <w:sz w:val="24"/>
        </w:rPr>
        <w:t xml:space="preserve"> </w:t>
      </w:r>
      <w:r>
        <w:rPr>
          <w:rFonts w:ascii="Times New Roman" w:hAnsi="Times New Roman"/>
          <w:sz w:val="24"/>
        </w:rPr>
        <w:t>правового</w:t>
      </w:r>
      <w:r>
        <w:rPr>
          <w:rFonts w:ascii="Times New Roman" w:eastAsia="Times New Roman" w:hAnsi="Times New Roman"/>
          <w:sz w:val="24"/>
        </w:rPr>
        <w:t xml:space="preserve"> </w:t>
      </w:r>
      <w:r>
        <w:rPr>
          <w:rFonts w:ascii="Times New Roman" w:hAnsi="Times New Roman"/>
          <w:sz w:val="24"/>
        </w:rPr>
        <w:t>акта</w:t>
      </w:r>
      <w:r>
        <w:rPr>
          <w:rFonts w:ascii="Times New Roman" w:eastAsia="Times New Roman" w:hAnsi="Times New Roman"/>
          <w:sz w:val="24"/>
        </w:rPr>
        <w:t xml:space="preserve"> </w:t>
      </w:r>
      <w:r>
        <w:rPr>
          <w:rFonts w:ascii="Times New Roman" w:hAnsi="Times New Roman"/>
          <w:sz w:val="24"/>
        </w:rPr>
        <w:t>в</w:t>
      </w:r>
      <w:r>
        <w:rPr>
          <w:rFonts w:ascii="Times New Roman" w:eastAsia="Times New Roman" w:hAnsi="Times New Roman"/>
          <w:sz w:val="24"/>
        </w:rPr>
        <w:t xml:space="preserve"> </w:t>
      </w:r>
      <w:r>
        <w:rPr>
          <w:rFonts w:ascii="Times New Roman" w:hAnsi="Times New Roman"/>
          <w:sz w:val="24"/>
        </w:rPr>
        <w:t>том</w:t>
      </w:r>
      <w:r>
        <w:rPr>
          <w:rFonts w:ascii="Times New Roman" w:eastAsia="Times New Roman" w:hAnsi="Times New Roman"/>
          <w:sz w:val="24"/>
        </w:rPr>
        <w:t xml:space="preserve"> </w:t>
      </w:r>
      <w:r>
        <w:rPr>
          <w:rFonts w:ascii="Times New Roman" w:hAnsi="Times New Roman"/>
          <w:sz w:val="24"/>
        </w:rPr>
        <w:t>виде,</w:t>
      </w:r>
      <w:r>
        <w:rPr>
          <w:rFonts w:ascii="Times New Roman" w:eastAsia="Times New Roman" w:hAnsi="Times New Roman"/>
          <w:sz w:val="24"/>
        </w:rPr>
        <w:t xml:space="preserve"> </w:t>
      </w:r>
      <w:r>
        <w:rPr>
          <w:rFonts w:ascii="Times New Roman" w:hAnsi="Times New Roman"/>
          <w:sz w:val="24"/>
        </w:rPr>
        <w:t>в</w:t>
      </w:r>
      <w:r>
        <w:rPr>
          <w:rFonts w:ascii="Times New Roman" w:eastAsia="Times New Roman" w:hAnsi="Times New Roman"/>
          <w:sz w:val="24"/>
        </w:rPr>
        <w:t xml:space="preserve"> </w:t>
      </w:r>
      <w:r>
        <w:rPr>
          <w:rFonts w:ascii="Times New Roman" w:hAnsi="Times New Roman"/>
          <w:sz w:val="24"/>
        </w:rPr>
        <w:t>котором</w:t>
      </w:r>
      <w:r>
        <w:rPr>
          <w:rFonts w:ascii="Times New Roman" w:eastAsia="Times New Roman" w:hAnsi="Times New Roman"/>
          <w:sz w:val="24"/>
        </w:rPr>
        <w:t xml:space="preserve"> </w:t>
      </w:r>
      <w:r>
        <w:rPr>
          <w:rFonts w:ascii="Times New Roman" w:hAnsi="Times New Roman"/>
          <w:sz w:val="24"/>
        </w:rPr>
        <w:t>он</w:t>
      </w:r>
      <w:r>
        <w:rPr>
          <w:rFonts w:ascii="Times New Roman" w:eastAsia="Times New Roman" w:hAnsi="Times New Roman"/>
          <w:sz w:val="24"/>
        </w:rPr>
        <w:t xml:space="preserve"> </w:t>
      </w:r>
      <w:r>
        <w:rPr>
          <w:rFonts w:ascii="Times New Roman" w:hAnsi="Times New Roman"/>
          <w:sz w:val="24"/>
        </w:rPr>
        <w:t>действовал</w:t>
      </w:r>
      <w:r>
        <w:rPr>
          <w:rFonts w:ascii="Times New Roman" w:eastAsia="Times New Roman" w:hAnsi="Times New Roman"/>
          <w:sz w:val="24"/>
        </w:rPr>
        <w:t xml:space="preserve"> </w:t>
      </w:r>
      <w:r>
        <w:rPr>
          <w:rFonts w:ascii="Times New Roman" w:hAnsi="Times New Roman"/>
          <w:sz w:val="24"/>
        </w:rPr>
        <w:t>или</w:t>
      </w:r>
      <w:r>
        <w:rPr>
          <w:rFonts w:ascii="Times New Roman" w:eastAsia="Times New Roman" w:hAnsi="Times New Roman"/>
          <w:sz w:val="24"/>
        </w:rPr>
        <w:t xml:space="preserve"> </w:t>
      </w:r>
      <w:r>
        <w:rPr>
          <w:rFonts w:ascii="Times New Roman" w:hAnsi="Times New Roman"/>
          <w:sz w:val="24"/>
        </w:rPr>
        <w:t>будет</w:t>
      </w:r>
      <w:r>
        <w:rPr>
          <w:rFonts w:ascii="Times New Roman" w:eastAsia="Times New Roman" w:hAnsi="Times New Roman"/>
          <w:sz w:val="24"/>
        </w:rPr>
        <w:t xml:space="preserve"> </w:t>
      </w:r>
      <w:r>
        <w:rPr>
          <w:rFonts w:ascii="Times New Roman" w:hAnsi="Times New Roman"/>
          <w:sz w:val="24"/>
        </w:rPr>
        <w:t>действовать</w:t>
      </w:r>
      <w:r>
        <w:rPr>
          <w:rFonts w:ascii="Times New Roman" w:eastAsia="Times New Roman" w:hAnsi="Times New Roman"/>
          <w:sz w:val="24"/>
        </w:rPr>
        <w:t xml:space="preserve"> </w:t>
      </w:r>
      <w:r>
        <w:rPr>
          <w:rFonts w:ascii="Times New Roman" w:hAnsi="Times New Roman"/>
          <w:sz w:val="24"/>
        </w:rPr>
        <w:t>(при</w:t>
      </w:r>
      <w:r>
        <w:rPr>
          <w:rFonts w:ascii="Times New Roman" w:eastAsia="Times New Roman" w:hAnsi="Times New Roman"/>
          <w:sz w:val="24"/>
        </w:rPr>
        <w:t xml:space="preserve"> </w:t>
      </w:r>
      <w:r>
        <w:rPr>
          <w:rFonts w:ascii="Times New Roman" w:hAnsi="Times New Roman"/>
          <w:sz w:val="24"/>
        </w:rPr>
        <w:t>наличии</w:t>
      </w:r>
      <w:r>
        <w:rPr>
          <w:rFonts w:ascii="Times New Roman" w:eastAsia="Times New Roman" w:hAnsi="Times New Roman"/>
          <w:sz w:val="24"/>
        </w:rPr>
        <w:t xml:space="preserve"> </w:t>
      </w:r>
      <w:r>
        <w:rPr>
          <w:rFonts w:ascii="Times New Roman" w:hAnsi="Times New Roman"/>
          <w:sz w:val="24"/>
        </w:rPr>
        <w:t>редакций)</w:t>
      </w:r>
      <w:r>
        <w:rPr>
          <w:rFonts w:ascii="Times New Roman" w:eastAsia="Times New Roman" w:hAnsi="Times New Roman"/>
          <w:sz w:val="24"/>
        </w:rPr>
        <w:t xml:space="preserve"> </w:t>
      </w:r>
      <w:r>
        <w:rPr>
          <w:rFonts w:ascii="Times New Roman" w:hAnsi="Times New Roman"/>
          <w:sz w:val="24"/>
        </w:rPr>
        <w:t>на</w:t>
      </w:r>
      <w:r>
        <w:rPr>
          <w:rFonts w:ascii="Times New Roman" w:eastAsia="Times New Roman" w:hAnsi="Times New Roman"/>
          <w:sz w:val="24"/>
        </w:rPr>
        <w:t xml:space="preserve"> </w:t>
      </w:r>
      <w:r>
        <w:rPr>
          <w:rFonts w:ascii="Times New Roman" w:hAnsi="Times New Roman"/>
          <w:sz w:val="24"/>
        </w:rPr>
        <w:t>конкретную</w:t>
      </w:r>
      <w:r>
        <w:rPr>
          <w:rFonts w:ascii="Times New Roman" w:eastAsia="Times New Roman" w:hAnsi="Times New Roman"/>
          <w:sz w:val="24"/>
        </w:rPr>
        <w:t xml:space="preserve"> </w:t>
      </w:r>
      <w:r>
        <w:rPr>
          <w:rFonts w:ascii="Times New Roman" w:hAnsi="Times New Roman"/>
          <w:sz w:val="24"/>
        </w:rPr>
        <w:t>дату</w:t>
      </w:r>
      <w:r>
        <w:rPr>
          <w:rFonts w:ascii="Times New Roman" w:eastAsia="Times New Roman" w:hAnsi="Times New Roman"/>
          <w:sz w:val="24"/>
        </w:rPr>
        <w:t xml:space="preserve"> </w:t>
      </w:r>
      <w:r>
        <w:rPr>
          <w:rFonts w:ascii="Times New Roman" w:hAnsi="Times New Roman"/>
          <w:sz w:val="24"/>
        </w:rPr>
        <w:t>с</w:t>
      </w:r>
      <w:r>
        <w:rPr>
          <w:rFonts w:ascii="Times New Roman" w:eastAsia="Times New Roman" w:hAnsi="Times New Roman"/>
          <w:sz w:val="24"/>
        </w:rPr>
        <w:t xml:space="preserve"> </w:t>
      </w:r>
      <w:r>
        <w:rPr>
          <w:rFonts w:ascii="Times New Roman" w:hAnsi="Times New Roman"/>
          <w:sz w:val="24"/>
        </w:rPr>
        <w:t>возможностью</w:t>
      </w:r>
      <w:r>
        <w:rPr>
          <w:rFonts w:ascii="Times New Roman" w:eastAsia="Times New Roman" w:hAnsi="Times New Roman"/>
          <w:sz w:val="24"/>
        </w:rPr>
        <w:t xml:space="preserve"> </w:t>
      </w:r>
      <w:r>
        <w:rPr>
          <w:rFonts w:ascii="Times New Roman" w:hAnsi="Times New Roman"/>
          <w:sz w:val="24"/>
        </w:rPr>
        <w:t>автоматической</w:t>
      </w:r>
      <w:r>
        <w:rPr>
          <w:rFonts w:ascii="Times New Roman" w:eastAsia="Times New Roman" w:hAnsi="Times New Roman"/>
          <w:sz w:val="24"/>
        </w:rPr>
        <w:t xml:space="preserve"> </w:t>
      </w:r>
      <w:r>
        <w:rPr>
          <w:rFonts w:ascii="Times New Roman" w:hAnsi="Times New Roman"/>
          <w:sz w:val="24"/>
        </w:rPr>
        <w:t>перестройки</w:t>
      </w:r>
      <w:r>
        <w:rPr>
          <w:rFonts w:ascii="Times New Roman" w:eastAsia="Times New Roman" w:hAnsi="Times New Roman"/>
          <w:sz w:val="24"/>
        </w:rPr>
        <w:t xml:space="preserve"> </w:t>
      </w:r>
      <w:r>
        <w:rPr>
          <w:rFonts w:ascii="Times New Roman" w:hAnsi="Times New Roman"/>
          <w:sz w:val="24"/>
        </w:rPr>
        <w:t>на</w:t>
      </w:r>
      <w:r>
        <w:rPr>
          <w:rFonts w:ascii="Times New Roman" w:eastAsia="Times New Roman" w:hAnsi="Times New Roman"/>
          <w:sz w:val="24"/>
        </w:rPr>
        <w:t xml:space="preserve"> </w:t>
      </w:r>
      <w:r>
        <w:rPr>
          <w:rFonts w:ascii="Times New Roman" w:hAnsi="Times New Roman"/>
          <w:sz w:val="24"/>
        </w:rPr>
        <w:t>искомый</w:t>
      </w:r>
      <w:r>
        <w:rPr>
          <w:rFonts w:ascii="Times New Roman" w:eastAsia="Times New Roman" w:hAnsi="Times New Roman"/>
          <w:sz w:val="24"/>
        </w:rPr>
        <w:t xml:space="preserve"> </w:t>
      </w:r>
      <w:r>
        <w:rPr>
          <w:rFonts w:ascii="Times New Roman" w:hAnsi="Times New Roman"/>
          <w:sz w:val="24"/>
        </w:rPr>
        <w:t>момент</w:t>
      </w:r>
      <w:r>
        <w:rPr>
          <w:rFonts w:ascii="Times New Roman" w:eastAsia="Times New Roman" w:hAnsi="Times New Roman"/>
          <w:sz w:val="24"/>
        </w:rPr>
        <w:t xml:space="preserve"> </w:t>
      </w:r>
      <w:r>
        <w:rPr>
          <w:rFonts w:ascii="Times New Roman" w:hAnsi="Times New Roman"/>
          <w:sz w:val="24"/>
        </w:rPr>
        <w:t>времени</w:t>
      </w:r>
      <w:r>
        <w:rPr>
          <w:rFonts w:ascii="Times New Roman" w:eastAsia="Times New Roman" w:hAnsi="Times New Roman"/>
          <w:sz w:val="24"/>
        </w:rPr>
        <w:t xml:space="preserve"> </w:t>
      </w:r>
      <w:r>
        <w:rPr>
          <w:rFonts w:ascii="Times New Roman" w:hAnsi="Times New Roman"/>
          <w:sz w:val="24"/>
        </w:rPr>
        <w:t>других</w:t>
      </w:r>
      <w:r>
        <w:rPr>
          <w:rFonts w:ascii="Times New Roman" w:eastAsia="Times New Roman" w:hAnsi="Times New Roman"/>
          <w:sz w:val="24"/>
        </w:rPr>
        <w:t xml:space="preserve"> </w:t>
      </w:r>
      <w:r>
        <w:rPr>
          <w:rFonts w:ascii="Times New Roman" w:hAnsi="Times New Roman"/>
          <w:sz w:val="24"/>
        </w:rPr>
        <w:t>документов</w:t>
      </w:r>
      <w:r>
        <w:rPr>
          <w:rFonts w:ascii="Times New Roman" w:eastAsia="Times New Roman" w:hAnsi="Times New Roman"/>
          <w:sz w:val="24"/>
        </w:rPr>
        <w:t xml:space="preserve"> </w:t>
      </w:r>
      <w:r>
        <w:rPr>
          <w:rFonts w:ascii="Times New Roman" w:hAnsi="Times New Roman"/>
          <w:sz w:val="24"/>
        </w:rPr>
        <w:t>системы</w:t>
      </w:r>
      <w:r>
        <w:rPr>
          <w:rFonts w:ascii="Times New Roman" w:eastAsia="Times New Roman" w:hAnsi="Times New Roman"/>
          <w:sz w:val="24"/>
        </w:rPr>
        <w:t xml:space="preserve"> </w:t>
      </w:r>
      <w:r>
        <w:rPr>
          <w:rFonts w:ascii="Times New Roman" w:hAnsi="Times New Roman"/>
          <w:sz w:val="24"/>
        </w:rPr>
        <w:t>при</w:t>
      </w:r>
      <w:r>
        <w:rPr>
          <w:rFonts w:ascii="Times New Roman" w:eastAsia="Times New Roman" w:hAnsi="Times New Roman"/>
          <w:sz w:val="24"/>
        </w:rPr>
        <w:t xml:space="preserve"> </w:t>
      </w:r>
      <w:r>
        <w:rPr>
          <w:rFonts w:ascii="Times New Roman" w:hAnsi="Times New Roman"/>
          <w:sz w:val="24"/>
        </w:rPr>
        <w:t>переходе</w:t>
      </w:r>
      <w:r>
        <w:rPr>
          <w:rFonts w:ascii="Times New Roman" w:eastAsia="Times New Roman" w:hAnsi="Times New Roman"/>
          <w:sz w:val="24"/>
        </w:rPr>
        <w:t xml:space="preserve"> </w:t>
      </w:r>
      <w:r>
        <w:rPr>
          <w:rFonts w:ascii="Times New Roman" w:hAnsi="Times New Roman"/>
          <w:sz w:val="24"/>
        </w:rPr>
        <w:t>по</w:t>
      </w:r>
      <w:r>
        <w:rPr>
          <w:rFonts w:ascii="Times New Roman" w:eastAsia="Times New Roman" w:hAnsi="Times New Roman"/>
          <w:sz w:val="24"/>
        </w:rPr>
        <w:t xml:space="preserve"> </w:t>
      </w:r>
      <w:r>
        <w:rPr>
          <w:rFonts w:ascii="Times New Roman" w:hAnsi="Times New Roman"/>
          <w:sz w:val="24"/>
        </w:rPr>
        <w:t>ссылкам;</w:t>
      </w:r>
    </w:p>
    <w:p w:rsidR="00263DE0" w:rsidRDefault="00263DE0" w:rsidP="00263DE0">
      <w:pPr>
        <w:rPr>
          <w:rFonts w:ascii="Times New Roman" w:hAnsi="Times New Roman"/>
          <w:sz w:val="24"/>
        </w:rPr>
      </w:pPr>
      <w:r>
        <w:rPr>
          <w:rFonts w:ascii="Times New Roman" w:eastAsia="Times New Roman" w:hAnsi="Times New Roman"/>
          <w:sz w:val="24"/>
        </w:rPr>
        <w:t xml:space="preserve">– </w:t>
      </w:r>
      <w:r>
        <w:rPr>
          <w:rFonts w:ascii="Times New Roman" w:hAnsi="Times New Roman"/>
          <w:sz w:val="24"/>
        </w:rPr>
        <w:t>наличие</w:t>
      </w:r>
      <w:r>
        <w:rPr>
          <w:rFonts w:ascii="Times New Roman" w:eastAsia="Times New Roman" w:hAnsi="Times New Roman"/>
          <w:sz w:val="24"/>
        </w:rPr>
        <w:t xml:space="preserve"> </w:t>
      </w:r>
      <w:r>
        <w:rPr>
          <w:rFonts w:ascii="Times New Roman" w:hAnsi="Times New Roman"/>
          <w:sz w:val="24"/>
        </w:rPr>
        <w:t>единой</w:t>
      </w:r>
      <w:r>
        <w:rPr>
          <w:rFonts w:ascii="Times New Roman" w:eastAsia="Times New Roman" w:hAnsi="Times New Roman"/>
          <w:sz w:val="24"/>
        </w:rPr>
        <w:t xml:space="preserve"> </w:t>
      </w:r>
      <w:r>
        <w:rPr>
          <w:rFonts w:ascii="Times New Roman" w:hAnsi="Times New Roman"/>
          <w:sz w:val="24"/>
        </w:rPr>
        <w:t>строки</w:t>
      </w:r>
      <w:r>
        <w:rPr>
          <w:rFonts w:ascii="Times New Roman" w:eastAsia="Times New Roman" w:hAnsi="Times New Roman"/>
          <w:sz w:val="24"/>
        </w:rPr>
        <w:t xml:space="preserve"> </w:t>
      </w:r>
      <w:r>
        <w:rPr>
          <w:rFonts w:ascii="Times New Roman" w:hAnsi="Times New Roman"/>
          <w:sz w:val="24"/>
        </w:rPr>
        <w:t>базового</w:t>
      </w:r>
      <w:r>
        <w:rPr>
          <w:rFonts w:ascii="Times New Roman" w:eastAsia="Times New Roman" w:hAnsi="Times New Roman"/>
          <w:sz w:val="24"/>
        </w:rPr>
        <w:t xml:space="preserve"> </w:t>
      </w:r>
      <w:r>
        <w:rPr>
          <w:rFonts w:ascii="Times New Roman" w:hAnsi="Times New Roman"/>
          <w:sz w:val="24"/>
        </w:rPr>
        <w:t>поиска,</w:t>
      </w:r>
      <w:r>
        <w:rPr>
          <w:rFonts w:ascii="Times New Roman" w:eastAsia="Times New Roman" w:hAnsi="Times New Roman"/>
          <w:sz w:val="24"/>
        </w:rPr>
        <w:t xml:space="preserve"> </w:t>
      </w:r>
      <w:r>
        <w:rPr>
          <w:rFonts w:ascii="Times New Roman" w:hAnsi="Times New Roman"/>
          <w:sz w:val="24"/>
        </w:rPr>
        <w:t>позволяющей</w:t>
      </w:r>
      <w:r>
        <w:rPr>
          <w:rFonts w:ascii="Times New Roman" w:eastAsia="Times New Roman" w:hAnsi="Times New Roman"/>
          <w:sz w:val="24"/>
        </w:rPr>
        <w:t xml:space="preserve"> </w:t>
      </w:r>
      <w:r>
        <w:rPr>
          <w:rFonts w:ascii="Times New Roman" w:hAnsi="Times New Roman"/>
          <w:sz w:val="24"/>
        </w:rPr>
        <w:t>формулировать</w:t>
      </w:r>
      <w:r>
        <w:rPr>
          <w:rFonts w:ascii="Times New Roman" w:eastAsia="Times New Roman" w:hAnsi="Times New Roman"/>
          <w:sz w:val="24"/>
        </w:rPr>
        <w:t xml:space="preserve"> </w:t>
      </w:r>
      <w:r>
        <w:rPr>
          <w:rFonts w:ascii="Times New Roman" w:hAnsi="Times New Roman"/>
          <w:sz w:val="24"/>
        </w:rPr>
        <w:t>запрос</w:t>
      </w:r>
      <w:r>
        <w:rPr>
          <w:rFonts w:ascii="Times New Roman" w:eastAsia="Times New Roman" w:hAnsi="Times New Roman"/>
          <w:sz w:val="24"/>
        </w:rPr>
        <w:t xml:space="preserve"> </w:t>
      </w:r>
      <w:r>
        <w:rPr>
          <w:rFonts w:ascii="Times New Roman" w:hAnsi="Times New Roman"/>
          <w:sz w:val="24"/>
        </w:rPr>
        <w:t>в</w:t>
      </w:r>
      <w:r>
        <w:rPr>
          <w:rFonts w:ascii="Times New Roman" w:eastAsia="Times New Roman" w:hAnsi="Times New Roman"/>
          <w:sz w:val="24"/>
        </w:rPr>
        <w:t xml:space="preserve"> </w:t>
      </w:r>
      <w:r>
        <w:rPr>
          <w:rFonts w:ascii="Times New Roman" w:hAnsi="Times New Roman"/>
          <w:sz w:val="24"/>
        </w:rPr>
        <w:t>свободной</w:t>
      </w:r>
      <w:r>
        <w:rPr>
          <w:rFonts w:ascii="Times New Roman" w:eastAsia="Times New Roman" w:hAnsi="Times New Roman"/>
          <w:sz w:val="24"/>
        </w:rPr>
        <w:t xml:space="preserve"> </w:t>
      </w:r>
      <w:r>
        <w:rPr>
          <w:rFonts w:ascii="Times New Roman" w:hAnsi="Times New Roman"/>
          <w:sz w:val="24"/>
        </w:rPr>
        <w:t>форме;</w:t>
      </w:r>
    </w:p>
    <w:p w:rsidR="00263DE0" w:rsidRPr="00236D8E" w:rsidRDefault="00263DE0" w:rsidP="00263DE0">
      <w:pPr>
        <w:ind w:right="282"/>
        <w:rPr>
          <w:rFonts w:ascii="Times New Roman" w:eastAsia="Times New Roman" w:hAnsi="Times New Roman"/>
          <w:sz w:val="24"/>
          <w:szCs w:val="20"/>
          <w:lang w:eastAsia="ru-RU"/>
        </w:rPr>
      </w:pPr>
      <w:r w:rsidRPr="00236D8E">
        <w:rPr>
          <w:rFonts w:ascii="Times New Roman" w:eastAsia="Times New Roman" w:hAnsi="Times New Roman"/>
          <w:sz w:val="24"/>
          <w:szCs w:val="20"/>
          <w:lang w:eastAsia="ru-RU"/>
        </w:rPr>
        <w:t>- Предоставление письменных  консультаций «Горячей линии» через оболочку системы или для информационной  поддержки  по работе с правовой системой;</w:t>
      </w:r>
    </w:p>
    <w:p w:rsidR="00263DE0" w:rsidRPr="00236D8E" w:rsidRDefault="00263DE0" w:rsidP="00263DE0">
      <w:pPr>
        <w:ind w:right="282"/>
        <w:rPr>
          <w:rFonts w:ascii="Times New Roman" w:eastAsia="Times New Roman" w:hAnsi="Times New Roman"/>
          <w:sz w:val="24"/>
          <w:szCs w:val="20"/>
          <w:lang w:eastAsia="ru-RU"/>
        </w:rPr>
      </w:pPr>
      <w:r w:rsidRPr="00236D8E">
        <w:rPr>
          <w:rFonts w:ascii="Times New Roman" w:eastAsia="Times New Roman" w:hAnsi="Times New Roman"/>
          <w:sz w:val="24"/>
          <w:szCs w:val="20"/>
          <w:lang w:eastAsia="ru-RU"/>
        </w:rPr>
        <w:t>- Льготное посещение Всероссийских  онлайн-семинаров</w:t>
      </w:r>
      <w:r>
        <w:rPr>
          <w:rFonts w:ascii="Times New Roman" w:eastAsia="Times New Roman" w:hAnsi="Times New Roman"/>
          <w:sz w:val="24"/>
          <w:szCs w:val="20"/>
          <w:lang w:eastAsia="ru-RU"/>
        </w:rPr>
        <w:t xml:space="preserve"> </w:t>
      </w:r>
      <w:r w:rsidRPr="00B74E19">
        <w:rPr>
          <w:rFonts w:ascii="Times New Roman" w:eastAsia="Times New Roman" w:hAnsi="Times New Roman"/>
          <w:sz w:val="24"/>
          <w:szCs w:val="20"/>
          <w:lang w:eastAsia="ru-RU"/>
        </w:rPr>
        <w:t>на темы в сфере бухгалтерского и налогового учета, юридических вопросов, кадрового делопроизводства, решение сложных вопросов, связанных с контрактной системой в сфере закупок</w:t>
      </w:r>
      <w:r w:rsidRPr="00236D8E">
        <w:rPr>
          <w:rFonts w:ascii="Times New Roman" w:eastAsia="Times New Roman" w:hAnsi="Times New Roman"/>
          <w:sz w:val="24"/>
          <w:szCs w:val="20"/>
          <w:lang w:eastAsia="ru-RU"/>
        </w:rPr>
        <w:t xml:space="preserve"> в конференц-зале Исполнителя. </w:t>
      </w:r>
    </w:p>
    <w:p w:rsidR="00263DE0" w:rsidRPr="00236D8E" w:rsidRDefault="00263DE0" w:rsidP="00263DE0">
      <w:pPr>
        <w:ind w:right="282"/>
        <w:rPr>
          <w:rFonts w:ascii="Times New Roman" w:eastAsia="Times New Roman" w:hAnsi="Times New Roman"/>
          <w:sz w:val="24"/>
          <w:szCs w:val="20"/>
          <w:lang w:eastAsia="ru-RU"/>
        </w:rPr>
      </w:pPr>
      <w:r w:rsidRPr="00236D8E">
        <w:rPr>
          <w:rFonts w:ascii="Times New Roman" w:eastAsia="Times New Roman" w:hAnsi="Times New Roman"/>
          <w:sz w:val="24"/>
          <w:szCs w:val="20"/>
          <w:lang w:eastAsia="ru-RU"/>
        </w:rPr>
        <w:t xml:space="preserve">- Предоставление услуги: ежедневная индивидуальная аналитическая новостная лента (на </w:t>
      </w:r>
      <w:r w:rsidRPr="00236D8E">
        <w:rPr>
          <w:rFonts w:ascii="Times New Roman" w:eastAsia="Times New Roman" w:hAnsi="Times New Roman"/>
          <w:sz w:val="24"/>
          <w:szCs w:val="20"/>
          <w:lang w:val="en-US" w:eastAsia="ru-RU"/>
        </w:rPr>
        <w:t>e</w:t>
      </w:r>
      <w:r w:rsidRPr="00236D8E">
        <w:rPr>
          <w:rFonts w:ascii="Times New Roman" w:eastAsia="Times New Roman" w:hAnsi="Times New Roman"/>
          <w:sz w:val="24"/>
          <w:szCs w:val="20"/>
          <w:lang w:eastAsia="ru-RU"/>
        </w:rPr>
        <w:t>-</w:t>
      </w:r>
      <w:r w:rsidRPr="00236D8E">
        <w:rPr>
          <w:rFonts w:ascii="Times New Roman" w:eastAsia="Times New Roman" w:hAnsi="Times New Roman"/>
          <w:sz w:val="24"/>
          <w:szCs w:val="20"/>
          <w:lang w:val="en-US" w:eastAsia="ru-RU"/>
        </w:rPr>
        <w:t>mail</w:t>
      </w:r>
      <w:r w:rsidRPr="00236D8E">
        <w:rPr>
          <w:rFonts w:ascii="Times New Roman" w:eastAsia="Times New Roman" w:hAnsi="Times New Roman"/>
          <w:sz w:val="24"/>
          <w:szCs w:val="20"/>
          <w:lang w:eastAsia="ru-RU"/>
        </w:rPr>
        <w:t xml:space="preserve"> пользователей, согласно специфике деятельности) законодательства и судебной практики, объемный банк аннотаций для всех важных документов и аналитические возможности для построения обзоров изменений в законодательстве за любой период.</w:t>
      </w:r>
    </w:p>
    <w:p w:rsidR="00263DE0" w:rsidRPr="00B74E19" w:rsidRDefault="00263DE0" w:rsidP="00263DE0">
      <w:pPr>
        <w:ind w:right="282"/>
        <w:rPr>
          <w:rFonts w:ascii="Times New Roman" w:eastAsia="Times New Roman" w:hAnsi="Times New Roman"/>
          <w:sz w:val="24"/>
          <w:szCs w:val="20"/>
          <w:lang w:eastAsia="ru-RU"/>
        </w:rPr>
      </w:pPr>
      <w:r>
        <w:rPr>
          <w:rFonts w:ascii="Times New Roman" w:eastAsia="Times New Roman" w:hAnsi="Times New Roman"/>
          <w:sz w:val="24"/>
          <w:szCs w:val="20"/>
          <w:lang w:eastAsia="ru-RU"/>
        </w:rPr>
        <w:t xml:space="preserve">- </w:t>
      </w:r>
      <w:r w:rsidRPr="00236D8E">
        <w:rPr>
          <w:rFonts w:ascii="Times New Roman" w:eastAsia="Times New Roman" w:hAnsi="Times New Roman"/>
          <w:sz w:val="24"/>
          <w:szCs w:val="20"/>
          <w:lang w:eastAsia="ru-RU"/>
        </w:rPr>
        <w:t xml:space="preserve">Домашний ГАРАНТ – услуга, позволяющая  работать с </w:t>
      </w:r>
      <w:proofErr w:type="gramStart"/>
      <w:r w:rsidRPr="00236D8E">
        <w:rPr>
          <w:rFonts w:ascii="Times New Roman" w:eastAsia="Times New Roman" w:hAnsi="Times New Roman"/>
          <w:sz w:val="24"/>
          <w:szCs w:val="20"/>
          <w:lang w:eastAsia="ru-RU"/>
        </w:rPr>
        <w:t>комплектом</w:t>
      </w:r>
      <w:proofErr w:type="gramEnd"/>
      <w:r w:rsidRPr="00236D8E">
        <w:rPr>
          <w:rFonts w:ascii="Times New Roman" w:eastAsia="Times New Roman" w:hAnsi="Times New Roman"/>
          <w:sz w:val="24"/>
          <w:szCs w:val="20"/>
          <w:lang w:eastAsia="ru-RU"/>
        </w:rPr>
        <w:t xml:space="preserve"> как дома так и в командировке с 19-00 до 02-00, а так же в праздничные и выходные дни.</w:t>
      </w:r>
    </w:p>
    <w:p w:rsidR="00263DE0" w:rsidRDefault="00263DE0" w:rsidP="00263DE0">
      <w:pPr>
        <w:rPr>
          <w:rFonts w:ascii="Times New Roman" w:hAnsi="Times New Roman"/>
          <w:sz w:val="24"/>
        </w:rPr>
      </w:pPr>
      <w:r>
        <w:rPr>
          <w:rFonts w:ascii="Times New Roman" w:eastAsia="Times New Roman" w:hAnsi="Times New Roman"/>
          <w:sz w:val="24"/>
        </w:rPr>
        <w:t xml:space="preserve">– </w:t>
      </w:r>
      <w:r>
        <w:rPr>
          <w:rFonts w:ascii="Times New Roman" w:hAnsi="Times New Roman"/>
          <w:sz w:val="24"/>
        </w:rPr>
        <w:t>возможность</w:t>
      </w:r>
      <w:r>
        <w:rPr>
          <w:rFonts w:ascii="Times New Roman" w:eastAsia="Times New Roman" w:hAnsi="Times New Roman"/>
          <w:sz w:val="24"/>
        </w:rPr>
        <w:t xml:space="preserve"> </w:t>
      </w:r>
      <w:r>
        <w:rPr>
          <w:rFonts w:ascii="Times New Roman" w:hAnsi="Times New Roman"/>
          <w:sz w:val="24"/>
        </w:rPr>
        <w:t>обращения</w:t>
      </w:r>
      <w:r>
        <w:rPr>
          <w:rFonts w:ascii="Times New Roman" w:eastAsia="Times New Roman" w:hAnsi="Times New Roman"/>
          <w:sz w:val="24"/>
        </w:rPr>
        <w:t xml:space="preserve"> </w:t>
      </w:r>
      <w:r>
        <w:rPr>
          <w:rFonts w:ascii="Times New Roman" w:hAnsi="Times New Roman"/>
          <w:sz w:val="24"/>
        </w:rPr>
        <w:t>непосредственно</w:t>
      </w:r>
      <w:r>
        <w:rPr>
          <w:rFonts w:ascii="Times New Roman" w:eastAsia="Times New Roman" w:hAnsi="Times New Roman"/>
          <w:sz w:val="24"/>
        </w:rPr>
        <w:t xml:space="preserve"> </w:t>
      </w:r>
      <w:r>
        <w:rPr>
          <w:rFonts w:ascii="Times New Roman" w:hAnsi="Times New Roman"/>
          <w:sz w:val="24"/>
        </w:rPr>
        <w:t>из</w:t>
      </w:r>
      <w:r>
        <w:rPr>
          <w:rFonts w:ascii="Times New Roman" w:eastAsia="Times New Roman" w:hAnsi="Times New Roman"/>
          <w:sz w:val="24"/>
        </w:rPr>
        <w:t xml:space="preserve"> </w:t>
      </w:r>
      <w:r>
        <w:rPr>
          <w:rFonts w:ascii="Times New Roman" w:hAnsi="Times New Roman"/>
          <w:sz w:val="24"/>
        </w:rPr>
        <w:t>текста</w:t>
      </w:r>
      <w:r>
        <w:rPr>
          <w:rFonts w:ascii="Times New Roman" w:eastAsia="Times New Roman" w:hAnsi="Times New Roman"/>
          <w:sz w:val="24"/>
        </w:rPr>
        <w:t xml:space="preserve"> </w:t>
      </w:r>
      <w:r>
        <w:rPr>
          <w:rFonts w:ascii="Times New Roman" w:hAnsi="Times New Roman"/>
          <w:sz w:val="24"/>
        </w:rPr>
        <w:t>документа</w:t>
      </w:r>
      <w:r>
        <w:rPr>
          <w:rFonts w:ascii="Times New Roman" w:eastAsia="Times New Roman" w:hAnsi="Times New Roman"/>
          <w:sz w:val="24"/>
        </w:rPr>
        <w:t xml:space="preserve"> </w:t>
      </w:r>
      <w:r>
        <w:rPr>
          <w:rFonts w:ascii="Times New Roman" w:hAnsi="Times New Roman"/>
          <w:sz w:val="24"/>
        </w:rPr>
        <w:t>к</w:t>
      </w:r>
      <w:r>
        <w:rPr>
          <w:rFonts w:ascii="Times New Roman" w:eastAsia="Times New Roman" w:hAnsi="Times New Roman"/>
          <w:sz w:val="24"/>
        </w:rPr>
        <w:t xml:space="preserve"> </w:t>
      </w:r>
      <w:r>
        <w:rPr>
          <w:rFonts w:ascii="Times New Roman" w:hAnsi="Times New Roman"/>
          <w:sz w:val="24"/>
        </w:rPr>
        <w:t>его</w:t>
      </w:r>
      <w:r>
        <w:rPr>
          <w:rFonts w:ascii="Times New Roman" w:eastAsia="Times New Roman" w:hAnsi="Times New Roman"/>
          <w:sz w:val="24"/>
        </w:rPr>
        <w:t xml:space="preserve"> </w:t>
      </w:r>
      <w:r>
        <w:rPr>
          <w:rFonts w:ascii="Times New Roman" w:hAnsi="Times New Roman"/>
          <w:sz w:val="24"/>
        </w:rPr>
        <w:t>графической</w:t>
      </w:r>
      <w:r>
        <w:rPr>
          <w:rFonts w:ascii="Times New Roman" w:eastAsia="Times New Roman" w:hAnsi="Times New Roman"/>
          <w:sz w:val="24"/>
        </w:rPr>
        <w:t xml:space="preserve"> </w:t>
      </w:r>
      <w:r>
        <w:rPr>
          <w:rFonts w:ascii="Times New Roman" w:hAnsi="Times New Roman"/>
          <w:sz w:val="24"/>
        </w:rPr>
        <w:t>копии</w:t>
      </w:r>
      <w:r>
        <w:rPr>
          <w:rFonts w:ascii="Times New Roman" w:eastAsia="Times New Roman" w:hAnsi="Times New Roman"/>
          <w:sz w:val="24"/>
        </w:rPr>
        <w:t xml:space="preserve"> </w:t>
      </w:r>
      <w:r>
        <w:rPr>
          <w:rFonts w:ascii="Times New Roman" w:hAnsi="Times New Roman"/>
          <w:sz w:val="24"/>
        </w:rPr>
        <w:t>при</w:t>
      </w:r>
      <w:r>
        <w:rPr>
          <w:rFonts w:ascii="Times New Roman" w:eastAsia="Times New Roman" w:hAnsi="Times New Roman"/>
          <w:sz w:val="24"/>
        </w:rPr>
        <w:t xml:space="preserve"> </w:t>
      </w:r>
      <w:r>
        <w:rPr>
          <w:rFonts w:ascii="Times New Roman" w:hAnsi="Times New Roman"/>
          <w:sz w:val="24"/>
        </w:rPr>
        <w:t>ее</w:t>
      </w:r>
      <w:r>
        <w:rPr>
          <w:rFonts w:ascii="Times New Roman" w:eastAsia="Times New Roman" w:hAnsi="Times New Roman"/>
          <w:sz w:val="24"/>
        </w:rPr>
        <w:t xml:space="preserve"> </w:t>
      </w:r>
      <w:r>
        <w:rPr>
          <w:rFonts w:ascii="Times New Roman" w:hAnsi="Times New Roman"/>
          <w:sz w:val="24"/>
        </w:rPr>
        <w:t>наличии</w:t>
      </w:r>
      <w:r>
        <w:rPr>
          <w:rFonts w:ascii="Times New Roman" w:eastAsia="Times New Roman" w:hAnsi="Times New Roman"/>
          <w:sz w:val="24"/>
        </w:rPr>
        <w:t xml:space="preserve"> </w:t>
      </w:r>
      <w:r>
        <w:rPr>
          <w:rFonts w:ascii="Times New Roman" w:hAnsi="Times New Roman"/>
          <w:sz w:val="24"/>
        </w:rPr>
        <w:t>(через</w:t>
      </w:r>
      <w:r>
        <w:rPr>
          <w:rFonts w:ascii="Times New Roman" w:eastAsia="Times New Roman" w:hAnsi="Times New Roman"/>
          <w:sz w:val="24"/>
        </w:rPr>
        <w:t xml:space="preserve"> </w:t>
      </w:r>
      <w:r>
        <w:rPr>
          <w:rFonts w:ascii="Times New Roman" w:hAnsi="Times New Roman"/>
          <w:sz w:val="24"/>
        </w:rPr>
        <w:t>сеть</w:t>
      </w:r>
      <w:r>
        <w:rPr>
          <w:rFonts w:ascii="Times New Roman" w:eastAsia="Times New Roman" w:hAnsi="Times New Roman"/>
          <w:sz w:val="24"/>
        </w:rPr>
        <w:t xml:space="preserve"> </w:t>
      </w:r>
      <w:r>
        <w:rPr>
          <w:rFonts w:ascii="Times New Roman" w:hAnsi="Times New Roman"/>
          <w:sz w:val="24"/>
        </w:rPr>
        <w:t>Интернет,</w:t>
      </w:r>
      <w:r>
        <w:rPr>
          <w:rFonts w:ascii="Times New Roman" w:eastAsia="Times New Roman" w:hAnsi="Times New Roman"/>
          <w:sz w:val="24"/>
        </w:rPr>
        <w:t xml:space="preserve"> </w:t>
      </w:r>
      <w:r>
        <w:rPr>
          <w:rFonts w:ascii="Times New Roman" w:hAnsi="Times New Roman"/>
          <w:sz w:val="24"/>
        </w:rPr>
        <w:t>при</w:t>
      </w:r>
      <w:r>
        <w:rPr>
          <w:rFonts w:ascii="Times New Roman" w:eastAsia="Times New Roman" w:hAnsi="Times New Roman"/>
          <w:sz w:val="24"/>
        </w:rPr>
        <w:t xml:space="preserve"> </w:t>
      </w:r>
      <w:r>
        <w:rPr>
          <w:rFonts w:ascii="Times New Roman" w:hAnsi="Times New Roman"/>
          <w:sz w:val="24"/>
        </w:rPr>
        <w:t>наличии</w:t>
      </w:r>
      <w:r>
        <w:rPr>
          <w:rFonts w:ascii="Times New Roman" w:eastAsia="Times New Roman" w:hAnsi="Times New Roman"/>
          <w:sz w:val="24"/>
        </w:rPr>
        <w:t xml:space="preserve"> </w:t>
      </w:r>
      <w:r>
        <w:rPr>
          <w:rFonts w:ascii="Times New Roman" w:hAnsi="Times New Roman"/>
          <w:sz w:val="24"/>
        </w:rPr>
        <w:t>доступа);</w:t>
      </w:r>
    </w:p>
    <w:p w:rsidR="00263DE0" w:rsidRPr="00B74E19" w:rsidRDefault="00263DE0" w:rsidP="00263DE0">
      <w:pPr>
        <w:pStyle w:val="a7"/>
        <w:spacing w:after="0" w:line="240" w:lineRule="auto"/>
        <w:ind w:left="0" w:right="282"/>
        <w:jc w:val="both"/>
        <w:rPr>
          <w:rFonts w:ascii="Times New Roman" w:eastAsia="Times New Roman" w:hAnsi="Times New Roman"/>
          <w:sz w:val="24"/>
          <w:szCs w:val="20"/>
          <w:lang w:eastAsia="ru-RU"/>
        </w:rPr>
      </w:pPr>
      <w:r w:rsidRPr="00B74E19">
        <w:rPr>
          <w:rFonts w:ascii="Times New Roman" w:eastAsia="Times New Roman" w:hAnsi="Times New Roman"/>
          <w:sz w:val="24"/>
          <w:szCs w:val="20"/>
          <w:lang w:eastAsia="ru-RU"/>
        </w:rPr>
        <w:t>- наличие в ЭПС «Система ГАРАНТ» актуальных текстов правовых актов, документов;</w:t>
      </w:r>
    </w:p>
    <w:p w:rsidR="00263DE0" w:rsidRPr="00B74E19" w:rsidRDefault="00263DE0" w:rsidP="00263DE0">
      <w:pPr>
        <w:pStyle w:val="a7"/>
        <w:spacing w:after="0" w:line="240" w:lineRule="auto"/>
        <w:ind w:left="0" w:right="282"/>
        <w:jc w:val="both"/>
        <w:rPr>
          <w:rFonts w:ascii="Times New Roman" w:eastAsia="Times New Roman" w:hAnsi="Times New Roman"/>
          <w:sz w:val="24"/>
          <w:szCs w:val="20"/>
          <w:lang w:eastAsia="ru-RU"/>
        </w:rPr>
      </w:pPr>
      <w:r w:rsidRPr="00B74E19">
        <w:rPr>
          <w:rFonts w:ascii="Times New Roman" w:eastAsia="Times New Roman" w:hAnsi="Times New Roman"/>
          <w:sz w:val="24"/>
          <w:szCs w:val="20"/>
          <w:lang w:eastAsia="ru-RU"/>
        </w:rPr>
        <w:t>- наличие в ЭПС «Система ГАРАНТ» информации о последних изменениях правовой информации;</w:t>
      </w:r>
    </w:p>
    <w:p w:rsidR="00263DE0" w:rsidRPr="00B74E19" w:rsidRDefault="00263DE0" w:rsidP="00263DE0">
      <w:pPr>
        <w:pStyle w:val="a7"/>
        <w:spacing w:after="0" w:line="240" w:lineRule="auto"/>
        <w:ind w:left="0" w:right="282"/>
        <w:jc w:val="both"/>
        <w:rPr>
          <w:rFonts w:ascii="Times New Roman" w:eastAsia="Times New Roman" w:hAnsi="Times New Roman"/>
          <w:sz w:val="24"/>
          <w:szCs w:val="20"/>
          <w:lang w:eastAsia="ru-RU"/>
        </w:rPr>
      </w:pPr>
      <w:r w:rsidRPr="00B74E19">
        <w:rPr>
          <w:rFonts w:ascii="Times New Roman" w:eastAsia="Times New Roman" w:hAnsi="Times New Roman"/>
          <w:sz w:val="24"/>
          <w:szCs w:val="20"/>
          <w:lang w:eastAsia="ru-RU"/>
        </w:rPr>
        <w:t>- наличие в ЭПС «Система ГАРАНТ» аналитических аннотаций к представленному федеральному и региональному законодательству с возможностью построения обзоров его изменений;</w:t>
      </w:r>
    </w:p>
    <w:p w:rsidR="00263DE0" w:rsidRPr="00B74E19" w:rsidRDefault="00263DE0" w:rsidP="00263DE0">
      <w:pPr>
        <w:pStyle w:val="a7"/>
        <w:spacing w:after="0" w:line="240" w:lineRule="auto"/>
        <w:ind w:left="0" w:right="282"/>
        <w:jc w:val="both"/>
        <w:rPr>
          <w:rFonts w:ascii="Times New Roman" w:eastAsia="Times New Roman" w:hAnsi="Times New Roman"/>
          <w:sz w:val="24"/>
          <w:szCs w:val="20"/>
          <w:lang w:eastAsia="ru-RU"/>
        </w:rPr>
      </w:pPr>
      <w:r w:rsidRPr="00B74E19">
        <w:rPr>
          <w:rFonts w:ascii="Times New Roman" w:eastAsia="Times New Roman" w:hAnsi="Times New Roman"/>
          <w:sz w:val="24"/>
          <w:szCs w:val="20"/>
          <w:lang w:eastAsia="ru-RU"/>
        </w:rPr>
        <w:t>- наличие в текстах документов ссылок на связанные документы в формате гипертекста;</w:t>
      </w:r>
    </w:p>
    <w:p w:rsidR="00263DE0" w:rsidRPr="00B74E19" w:rsidRDefault="00263DE0" w:rsidP="00263DE0">
      <w:pPr>
        <w:pStyle w:val="a7"/>
        <w:spacing w:after="0" w:line="240" w:lineRule="auto"/>
        <w:ind w:left="0" w:right="282"/>
        <w:jc w:val="both"/>
        <w:rPr>
          <w:rFonts w:ascii="Times New Roman" w:eastAsia="Times New Roman" w:hAnsi="Times New Roman"/>
          <w:sz w:val="24"/>
          <w:szCs w:val="20"/>
          <w:lang w:eastAsia="ru-RU"/>
        </w:rPr>
      </w:pPr>
      <w:r w:rsidRPr="00B74E19">
        <w:rPr>
          <w:rFonts w:ascii="Times New Roman" w:eastAsia="Times New Roman" w:hAnsi="Times New Roman"/>
          <w:sz w:val="24"/>
          <w:szCs w:val="20"/>
          <w:lang w:eastAsia="ru-RU"/>
        </w:rPr>
        <w:t>- переход к документам разных типов по ссылкам;</w:t>
      </w:r>
    </w:p>
    <w:p w:rsidR="00263DE0" w:rsidRPr="00B74E19" w:rsidRDefault="00263DE0" w:rsidP="00263DE0">
      <w:pPr>
        <w:pStyle w:val="a7"/>
        <w:spacing w:after="0" w:line="240" w:lineRule="auto"/>
        <w:ind w:left="0" w:right="282"/>
        <w:jc w:val="both"/>
        <w:rPr>
          <w:rFonts w:ascii="Times New Roman" w:eastAsia="Times New Roman" w:hAnsi="Times New Roman"/>
          <w:sz w:val="24"/>
          <w:szCs w:val="20"/>
          <w:lang w:eastAsia="ru-RU"/>
        </w:rPr>
      </w:pPr>
      <w:r w:rsidRPr="00B74E19">
        <w:rPr>
          <w:rFonts w:ascii="Times New Roman" w:eastAsia="Times New Roman" w:hAnsi="Times New Roman"/>
          <w:sz w:val="24"/>
          <w:szCs w:val="20"/>
          <w:lang w:eastAsia="ru-RU"/>
        </w:rPr>
        <w:t xml:space="preserve">- </w:t>
      </w:r>
      <w:r w:rsidRPr="00F905B4">
        <w:rPr>
          <w:rFonts w:ascii="Times New Roman" w:eastAsia="Times New Roman" w:hAnsi="Times New Roman"/>
          <w:sz w:val="24"/>
          <w:szCs w:val="20"/>
          <w:lang w:eastAsia="ru-RU"/>
        </w:rPr>
        <w:t>возможность автоматической выборки информации на искомый момент времени;</w:t>
      </w:r>
      <w:r w:rsidRPr="00B74E19">
        <w:rPr>
          <w:rFonts w:ascii="Times New Roman" w:eastAsia="Times New Roman" w:hAnsi="Times New Roman"/>
          <w:sz w:val="24"/>
          <w:szCs w:val="20"/>
          <w:lang w:eastAsia="ru-RU"/>
        </w:rPr>
        <w:t xml:space="preserve"> </w:t>
      </w:r>
    </w:p>
    <w:p w:rsidR="00263DE0" w:rsidRPr="00B74E19" w:rsidRDefault="00263DE0" w:rsidP="00263DE0">
      <w:pPr>
        <w:pStyle w:val="a7"/>
        <w:spacing w:after="0" w:line="240" w:lineRule="auto"/>
        <w:ind w:left="0" w:right="282"/>
        <w:jc w:val="both"/>
        <w:rPr>
          <w:rFonts w:ascii="Times New Roman" w:eastAsia="Times New Roman" w:hAnsi="Times New Roman"/>
          <w:sz w:val="24"/>
          <w:szCs w:val="20"/>
          <w:lang w:eastAsia="ru-RU"/>
        </w:rPr>
      </w:pPr>
      <w:r w:rsidRPr="00B74E19">
        <w:rPr>
          <w:rFonts w:ascii="Times New Roman" w:eastAsia="Times New Roman" w:hAnsi="Times New Roman"/>
          <w:sz w:val="24"/>
          <w:szCs w:val="20"/>
          <w:lang w:eastAsia="ru-RU"/>
        </w:rPr>
        <w:t xml:space="preserve">- поиск по реквизитам (единая карточка поиска, поиск в едином информационном банке данных); </w:t>
      </w:r>
    </w:p>
    <w:p w:rsidR="00263DE0" w:rsidRPr="00B74E19" w:rsidRDefault="00263DE0" w:rsidP="00263DE0">
      <w:pPr>
        <w:pStyle w:val="a7"/>
        <w:spacing w:after="0" w:line="240" w:lineRule="auto"/>
        <w:ind w:left="0" w:right="282"/>
        <w:jc w:val="both"/>
        <w:rPr>
          <w:rFonts w:ascii="Times New Roman" w:eastAsia="Times New Roman" w:hAnsi="Times New Roman"/>
          <w:sz w:val="24"/>
          <w:szCs w:val="20"/>
          <w:lang w:eastAsia="ru-RU"/>
        </w:rPr>
      </w:pPr>
      <w:r w:rsidRPr="00B74E19">
        <w:rPr>
          <w:rFonts w:ascii="Times New Roman" w:eastAsia="Times New Roman" w:hAnsi="Times New Roman"/>
          <w:sz w:val="24"/>
          <w:szCs w:val="20"/>
          <w:lang w:eastAsia="ru-RU"/>
        </w:rPr>
        <w:t>- поиск по источнику опубликования;</w:t>
      </w:r>
    </w:p>
    <w:p w:rsidR="00263DE0" w:rsidRPr="00B74E19" w:rsidRDefault="00263DE0" w:rsidP="00263DE0">
      <w:pPr>
        <w:pStyle w:val="a7"/>
        <w:spacing w:after="0" w:line="240" w:lineRule="auto"/>
        <w:ind w:left="0" w:right="282"/>
        <w:jc w:val="both"/>
        <w:rPr>
          <w:rFonts w:ascii="Times New Roman" w:eastAsia="Times New Roman" w:hAnsi="Times New Roman"/>
          <w:sz w:val="24"/>
          <w:szCs w:val="20"/>
          <w:lang w:eastAsia="ru-RU"/>
        </w:rPr>
      </w:pPr>
      <w:r w:rsidRPr="00B74E19">
        <w:rPr>
          <w:rFonts w:ascii="Times New Roman" w:eastAsia="Times New Roman" w:hAnsi="Times New Roman"/>
          <w:sz w:val="24"/>
          <w:szCs w:val="20"/>
          <w:lang w:eastAsia="ru-RU"/>
        </w:rPr>
        <w:t xml:space="preserve">- поиск по ситуации; </w:t>
      </w:r>
    </w:p>
    <w:p w:rsidR="00263DE0" w:rsidRPr="00B74E19" w:rsidRDefault="00263DE0" w:rsidP="00263DE0">
      <w:pPr>
        <w:pStyle w:val="a7"/>
        <w:spacing w:after="0" w:line="240" w:lineRule="auto"/>
        <w:ind w:left="0" w:right="282"/>
        <w:jc w:val="both"/>
        <w:rPr>
          <w:rFonts w:ascii="Times New Roman" w:eastAsia="Times New Roman" w:hAnsi="Times New Roman"/>
          <w:sz w:val="24"/>
          <w:szCs w:val="20"/>
          <w:lang w:eastAsia="ru-RU"/>
        </w:rPr>
      </w:pPr>
      <w:r w:rsidRPr="00B74E19">
        <w:rPr>
          <w:rFonts w:ascii="Times New Roman" w:eastAsia="Times New Roman" w:hAnsi="Times New Roman"/>
          <w:sz w:val="24"/>
          <w:szCs w:val="20"/>
          <w:lang w:eastAsia="ru-RU"/>
        </w:rPr>
        <w:t xml:space="preserve">- наличие информации о документе (статус, дата включения в версию, тип документа и т.д.); </w:t>
      </w:r>
    </w:p>
    <w:p w:rsidR="00263DE0" w:rsidRPr="00B74E19" w:rsidRDefault="00263DE0" w:rsidP="00263DE0">
      <w:pPr>
        <w:pStyle w:val="a7"/>
        <w:spacing w:after="0" w:line="240" w:lineRule="auto"/>
        <w:ind w:left="0" w:right="282"/>
        <w:jc w:val="both"/>
        <w:rPr>
          <w:rFonts w:ascii="Times New Roman" w:eastAsia="Times New Roman" w:hAnsi="Times New Roman"/>
          <w:sz w:val="24"/>
          <w:szCs w:val="20"/>
          <w:lang w:eastAsia="ru-RU"/>
        </w:rPr>
      </w:pPr>
      <w:r w:rsidRPr="00B74E19">
        <w:rPr>
          <w:rFonts w:ascii="Times New Roman" w:eastAsia="Times New Roman" w:hAnsi="Times New Roman"/>
          <w:sz w:val="24"/>
          <w:szCs w:val="20"/>
          <w:lang w:eastAsia="ru-RU"/>
        </w:rPr>
        <w:t>- работа в активном списке документов (уточнение, применение различных фильтров);</w:t>
      </w:r>
    </w:p>
    <w:p w:rsidR="00263DE0" w:rsidRPr="00B74E19" w:rsidRDefault="00263DE0" w:rsidP="00263DE0">
      <w:pPr>
        <w:pStyle w:val="a7"/>
        <w:spacing w:after="0" w:line="240" w:lineRule="auto"/>
        <w:ind w:left="0" w:right="282"/>
        <w:jc w:val="both"/>
        <w:rPr>
          <w:rFonts w:ascii="Times New Roman" w:eastAsia="Times New Roman" w:hAnsi="Times New Roman"/>
          <w:sz w:val="24"/>
          <w:szCs w:val="20"/>
          <w:lang w:eastAsia="ru-RU"/>
        </w:rPr>
      </w:pPr>
      <w:r w:rsidRPr="00B74E19">
        <w:rPr>
          <w:rFonts w:ascii="Times New Roman" w:eastAsia="Times New Roman" w:hAnsi="Times New Roman"/>
          <w:sz w:val="24"/>
          <w:szCs w:val="20"/>
          <w:lang w:eastAsia="ru-RU"/>
        </w:rPr>
        <w:t>- возможность копирования выбранного документа или фрагмента документа в файле форм</w:t>
      </w:r>
      <w:r>
        <w:rPr>
          <w:rFonts w:ascii="Times New Roman" w:eastAsia="Times New Roman" w:hAnsi="Times New Roman"/>
          <w:sz w:val="24"/>
          <w:szCs w:val="20"/>
          <w:lang w:eastAsia="ru-RU"/>
        </w:rPr>
        <w:t xml:space="preserve">ата MS </w:t>
      </w:r>
      <w:proofErr w:type="spellStart"/>
      <w:r>
        <w:rPr>
          <w:rFonts w:ascii="Times New Roman" w:eastAsia="Times New Roman" w:hAnsi="Times New Roman"/>
          <w:sz w:val="24"/>
          <w:szCs w:val="20"/>
          <w:lang w:eastAsia="ru-RU"/>
        </w:rPr>
        <w:t>Word</w:t>
      </w:r>
      <w:proofErr w:type="spellEnd"/>
      <w:r>
        <w:rPr>
          <w:rFonts w:ascii="Times New Roman" w:eastAsia="Times New Roman" w:hAnsi="Times New Roman"/>
          <w:sz w:val="24"/>
          <w:szCs w:val="20"/>
          <w:lang w:eastAsia="ru-RU"/>
        </w:rPr>
        <w:t xml:space="preserve">, MS </w:t>
      </w:r>
      <w:proofErr w:type="spellStart"/>
      <w:r>
        <w:rPr>
          <w:rFonts w:ascii="Times New Roman" w:eastAsia="Times New Roman" w:hAnsi="Times New Roman"/>
          <w:sz w:val="24"/>
          <w:szCs w:val="20"/>
          <w:lang w:eastAsia="ru-RU"/>
        </w:rPr>
        <w:t>Excel</w:t>
      </w:r>
      <w:proofErr w:type="spellEnd"/>
      <w:r w:rsidRPr="00B74E19">
        <w:rPr>
          <w:rFonts w:ascii="Times New Roman" w:eastAsia="Times New Roman" w:hAnsi="Times New Roman"/>
          <w:sz w:val="24"/>
          <w:szCs w:val="20"/>
          <w:lang w:eastAsia="ru-RU"/>
        </w:rPr>
        <w:t>;</w:t>
      </w:r>
    </w:p>
    <w:p w:rsidR="00263DE0" w:rsidRPr="00B74E19" w:rsidRDefault="00263DE0" w:rsidP="00263DE0">
      <w:pPr>
        <w:pStyle w:val="a7"/>
        <w:spacing w:after="0" w:line="240" w:lineRule="auto"/>
        <w:ind w:left="0" w:right="282"/>
        <w:jc w:val="both"/>
        <w:rPr>
          <w:rFonts w:ascii="Times New Roman" w:eastAsia="Times New Roman" w:hAnsi="Times New Roman"/>
          <w:sz w:val="24"/>
          <w:szCs w:val="20"/>
          <w:lang w:eastAsia="ru-RU"/>
        </w:rPr>
      </w:pPr>
      <w:r w:rsidRPr="00B74E19">
        <w:rPr>
          <w:rFonts w:ascii="Times New Roman" w:eastAsia="Times New Roman" w:hAnsi="Times New Roman"/>
          <w:sz w:val="24"/>
          <w:szCs w:val="20"/>
          <w:lang w:eastAsia="ru-RU"/>
        </w:rPr>
        <w:lastRenderedPageBreak/>
        <w:t xml:space="preserve">- возможность сохранения поисковых запросов с автоматическим сохранением всей истории запросов и открытых документов; </w:t>
      </w:r>
    </w:p>
    <w:p w:rsidR="00263DE0" w:rsidRDefault="00263DE0" w:rsidP="00263DE0">
      <w:pPr>
        <w:pStyle w:val="a7"/>
        <w:spacing w:after="0" w:line="240" w:lineRule="auto"/>
        <w:ind w:left="0" w:right="282"/>
        <w:jc w:val="both"/>
        <w:rPr>
          <w:rFonts w:ascii="Times New Roman" w:eastAsia="Times New Roman" w:hAnsi="Times New Roman"/>
          <w:sz w:val="24"/>
          <w:szCs w:val="20"/>
          <w:lang w:eastAsia="ru-RU"/>
        </w:rPr>
      </w:pPr>
      <w:r w:rsidRPr="00B74E19">
        <w:rPr>
          <w:rFonts w:ascii="Times New Roman" w:eastAsia="Times New Roman" w:hAnsi="Times New Roman"/>
          <w:sz w:val="24"/>
          <w:szCs w:val="20"/>
          <w:lang w:eastAsia="ru-RU"/>
        </w:rPr>
        <w:t>- возможность сохранения пользовательской информации в ЭПС «Система ГАРАНТ» (закладки, журнал работы, документы на контроле);</w:t>
      </w:r>
    </w:p>
    <w:p w:rsidR="00263DE0" w:rsidRDefault="00263DE0" w:rsidP="00263DE0">
      <w:pPr>
        <w:rPr>
          <w:rFonts w:ascii="Times New Roman" w:eastAsia="Times New Roman" w:hAnsi="Times New Roman"/>
          <w:sz w:val="24"/>
          <w:szCs w:val="20"/>
          <w:lang w:eastAsia="ru-RU"/>
        </w:rPr>
      </w:pPr>
      <w:r>
        <w:rPr>
          <w:rFonts w:ascii="Times New Roman" w:eastAsia="Times New Roman" w:hAnsi="Times New Roman"/>
          <w:sz w:val="24"/>
          <w:szCs w:val="20"/>
          <w:lang w:eastAsia="ru-RU"/>
        </w:rPr>
        <w:t>-</w:t>
      </w:r>
      <w:r w:rsidRPr="00D24BC6">
        <w:rPr>
          <w:rFonts w:ascii="Times New Roman" w:eastAsia="Times New Roman" w:hAnsi="Times New Roman"/>
          <w:b/>
          <w:i/>
          <w:sz w:val="20"/>
          <w:szCs w:val="20"/>
          <w:lang w:eastAsia="ru-RU"/>
        </w:rPr>
        <w:t xml:space="preserve"> </w:t>
      </w:r>
      <w:r w:rsidRPr="00D24BC6">
        <w:rPr>
          <w:rFonts w:ascii="Times New Roman" w:eastAsia="Times New Roman" w:hAnsi="Times New Roman"/>
          <w:sz w:val="24"/>
          <w:szCs w:val="20"/>
          <w:lang w:eastAsia="ru-RU"/>
        </w:rPr>
        <w:t>Услуги по уста</w:t>
      </w:r>
      <w:r>
        <w:rPr>
          <w:rFonts w:ascii="Times New Roman" w:eastAsia="Times New Roman" w:hAnsi="Times New Roman"/>
          <w:sz w:val="24"/>
          <w:szCs w:val="20"/>
          <w:lang w:eastAsia="ru-RU"/>
        </w:rPr>
        <w:t>новке, адаптации и тестированию;</w:t>
      </w:r>
    </w:p>
    <w:p w:rsidR="00263DE0" w:rsidRPr="00B74E19" w:rsidRDefault="00263DE0" w:rsidP="00263DE0">
      <w:pPr>
        <w:pStyle w:val="a7"/>
        <w:spacing w:after="0" w:line="240" w:lineRule="auto"/>
        <w:ind w:left="0" w:right="282"/>
        <w:jc w:val="both"/>
        <w:textAlignment w:val="baseline"/>
        <w:rPr>
          <w:rFonts w:ascii="Times New Roman" w:eastAsia="Times New Roman" w:hAnsi="Times New Roman"/>
          <w:kern w:val="3"/>
          <w:sz w:val="24"/>
          <w:szCs w:val="20"/>
          <w:lang w:eastAsia="zh-CN"/>
        </w:rPr>
      </w:pPr>
      <w:r>
        <w:rPr>
          <w:rFonts w:ascii="Times New Roman" w:eastAsia="Times New Roman" w:hAnsi="Times New Roman"/>
          <w:kern w:val="3"/>
          <w:sz w:val="24"/>
          <w:szCs w:val="20"/>
          <w:lang w:eastAsia="zh-CN"/>
        </w:rPr>
        <w:t>6. Н</w:t>
      </w:r>
      <w:r w:rsidRPr="00B74E19">
        <w:rPr>
          <w:rFonts w:ascii="Times New Roman" w:eastAsia="Times New Roman" w:hAnsi="Times New Roman"/>
          <w:kern w:val="3"/>
          <w:sz w:val="24"/>
          <w:szCs w:val="20"/>
          <w:lang w:eastAsia="zh-CN"/>
        </w:rPr>
        <w:t>аличие информации из следующих информационных блоков ЭПС «Система ГАРАНТ»:</w:t>
      </w:r>
    </w:p>
    <w:tbl>
      <w:tblPr>
        <w:tblW w:w="9119" w:type="dxa"/>
        <w:tblInd w:w="392" w:type="dxa"/>
        <w:tblLook w:val="04A0" w:firstRow="1" w:lastRow="0" w:firstColumn="1" w:lastColumn="0" w:noHBand="0" w:noVBand="1"/>
      </w:tblPr>
      <w:tblGrid>
        <w:gridCol w:w="425"/>
        <w:gridCol w:w="8694"/>
      </w:tblGrid>
      <w:tr w:rsidR="00263DE0" w:rsidRPr="00AE6ECA" w:rsidTr="00263DE0">
        <w:trPr>
          <w:trHeight w:val="30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3DE0" w:rsidRPr="000155DF" w:rsidRDefault="00263DE0" w:rsidP="00136874">
            <w:pPr>
              <w:ind w:right="282"/>
              <w:jc w:val="center"/>
              <w:rPr>
                <w:rFonts w:ascii="Times New Roman" w:eastAsia="Times New Roman" w:hAnsi="Times New Roman"/>
                <w:color w:val="000000"/>
                <w:lang w:eastAsia="ru-RU"/>
              </w:rPr>
            </w:pPr>
            <w:r w:rsidRPr="000155DF">
              <w:rPr>
                <w:rFonts w:ascii="Times New Roman" w:eastAsia="Times New Roman" w:hAnsi="Times New Roman"/>
                <w:color w:val="000000"/>
                <w:lang w:eastAsia="ru-RU"/>
              </w:rPr>
              <w:t>1</w:t>
            </w:r>
          </w:p>
        </w:tc>
        <w:tc>
          <w:tcPr>
            <w:tcW w:w="8694" w:type="dxa"/>
            <w:tcBorders>
              <w:top w:val="single" w:sz="4" w:space="0" w:color="auto"/>
              <w:left w:val="nil"/>
              <w:bottom w:val="single" w:sz="4" w:space="0" w:color="auto"/>
              <w:right w:val="single" w:sz="4" w:space="0" w:color="auto"/>
            </w:tcBorders>
            <w:shd w:val="clear" w:color="auto" w:fill="auto"/>
            <w:hideMark/>
          </w:tcPr>
          <w:p w:rsidR="00263DE0" w:rsidRPr="00AE6ECA" w:rsidRDefault="00263DE0" w:rsidP="00263DE0">
            <w:pPr>
              <w:tabs>
                <w:tab w:val="left" w:pos="459"/>
              </w:tabs>
              <w:ind w:left="-391" w:firstLine="425"/>
              <w:rPr>
                <w:rFonts w:ascii="Times New Roman" w:eastAsia="Times New Roman" w:hAnsi="Times New Roman"/>
                <w:b/>
                <w:i/>
                <w:highlight w:val="yellow"/>
                <w:lang w:eastAsia="ru-RU"/>
              </w:rPr>
            </w:pPr>
            <w:r w:rsidRPr="00541811">
              <w:rPr>
                <w:rFonts w:ascii="Times New Roman" w:eastAsia="Times New Roman" w:hAnsi="Times New Roman"/>
                <w:b/>
                <w:i/>
                <w:lang w:eastAsia="ru-RU"/>
              </w:rPr>
              <w:t xml:space="preserve">Законодательство России </w:t>
            </w:r>
          </w:p>
        </w:tc>
      </w:tr>
      <w:tr w:rsidR="00263DE0" w:rsidRPr="00AE6ECA" w:rsidTr="00263DE0">
        <w:trPr>
          <w:trHeight w:val="300"/>
        </w:trPr>
        <w:tc>
          <w:tcPr>
            <w:tcW w:w="425" w:type="dxa"/>
            <w:tcBorders>
              <w:top w:val="nil"/>
              <w:left w:val="single" w:sz="4" w:space="0" w:color="auto"/>
              <w:bottom w:val="single" w:sz="4" w:space="0" w:color="auto"/>
              <w:right w:val="single" w:sz="4" w:space="0" w:color="auto"/>
            </w:tcBorders>
            <w:shd w:val="clear" w:color="auto" w:fill="auto"/>
            <w:vAlign w:val="bottom"/>
            <w:hideMark/>
          </w:tcPr>
          <w:p w:rsidR="00263DE0" w:rsidRPr="000155DF" w:rsidRDefault="00263DE0" w:rsidP="00136874">
            <w:pPr>
              <w:ind w:right="282"/>
              <w:jc w:val="center"/>
              <w:rPr>
                <w:rFonts w:ascii="Times New Roman" w:eastAsia="Times New Roman" w:hAnsi="Times New Roman"/>
                <w:color w:val="000000"/>
                <w:lang w:eastAsia="ru-RU"/>
              </w:rPr>
            </w:pPr>
            <w:r w:rsidRPr="000155DF">
              <w:rPr>
                <w:rFonts w:ascii="Times New Roman" w:eastAsia="Times New Roman" w:hAnsi="Times New Roman"/>
                <w:color w:val="000000"/>
                <w:lang w:eastAsia="ru-RU"/>
              </w:rPr>
              <w:t>2</w:t>
            </w:r>
          </w:p>
        </w:tc>
        <w:tc>
          <w:tcPr>
            <w:tcW w:w="8694" w:type="dxa"/>
            <w:tcBorders>
              <w:top w:val="nil"/>
              <w:left w:val="nil"/>
              <w:bottom w:val="single" w:sz="4" w:space="0" w:color="auto"/>
              <w:right w:val="single" w:sz="4" w:space="0" w:color="auto"/>
            </w:tcBorders>
            <w:shd w:val="clear" w:color="auto" w:fill="auto"/>
            <w:hideMark/>
          </w:tcPr>
          <w:p w:rsidR="00263DE0" w:rsidRPr="00AE6ECA" w:rsidRDefault="00263DE0" w:rsidP="00263DE0">
            <w:pPr>
              <w:ind w:left="-391" w:firstLine="425"/>
              <w:rPr>
                <w:rFonts w:ascii="Times New Roman" w:eastAsia="Times New Roman" w:hAnsi="Times New Roman"/>
                <w:b/>
                <w:i/>
                <w:highlight w:val="yellow"/>
                <w:lang w:eastAsia="ru-RU"/>
              </w:rPr>
            </w:pPr>
            <w:r w:rsidRPr="00541811">
              <w:rPr>
                <w:rFonts w:ascii="Times New Roman" w:eastAsia="Times New Roman" w:hAnsi="Times New Roman"/>
                <w:b/>
                <w:i/>
                <w:lang w:eastAsia="ru-RU"/>
              </w:rPr>
              <w:t>Законодательство Краснодарского края</w:t>
            </w:r>
          </w:p>
        </w:tc>
      </w:tr>
      <w:tr w:rsidR="00263DE0" w:rsidRPr="00AE6ECA" w:rsidTr="00263DE0">
        <w:trPr>
          <w:trHeight w:val="300"/>
        </w:trPr>
        <w:tc>
          <w:tcPr>
            <w:tcW w:w="425" w:type="dxa"/>
            <w:tcBorders>
              <w:top w:val="nil"/>
              <w:left w:val="single" w:sz="4" w:space="0" w:color="auto"/>
              <w:bottom w:val="single" w:sz="4" w:space="0" w:color="auto"/>
              <w:right w:val="single" w:sz="4" w:space="0" w:color="auto"/>
            </w:tcBorders>
            <w:shd w:val="clear" w:color="auto" w:fill="auto"/>
            <w:vAlign w:val="bottom"/>
            <w:hideMark/>
          </w:tcPr>
          <w:p w:rsidR="00263DE0" w:rsidRPr="000155DF" w:rsidRDefault="00263DE0" w:rsidP="00136874">
            <w:pPr>
              <w:ind w:right="282"/>
              <w:jc w:val="center"/>
              <w:rPr>
                <w:rFonts w:ascii="Times New Roman" w:eastAsia="Times New Roman" w:hAnsi="Times New Roman"/>
                <w:color w:val="000000"/>
                <w:lang w:eastAsia="ru-RU"/>
              </w:rPr>
            </w:pPr>
            <w:r w:rsidRPr="000155DF">
              <w:rPr>
                <w:rFonts w:ascii="Times New Roman" w:eastAsia="Times New Roman" w:hAnsi="Times New Roman"/>
                <w:color w:val="000000"/>
                <w:lang w:eastAsia="ru-RU"/>
              </w:rPr>
              <w:t>3</w:t>
            </w:r>
          </w:p>
        </w:tc>
        <w:tc>
          <w:tcPr>
            <w:tcW w:w="8694" w:type="dxa"/>
            <w:tcBorders>
              <w:top w:val="nil"/>
              <w:left w:val="nil"/>
              <w:bottom w:val="single" w:sz="4" w:space="0" w:color="auto"/>
              <w:right w:val="single" w:sz="4" w:space="0" w:color="auto"/>
            </w:tcBorders>
            <w:shd w:val="clear" w:color="auto" w:fill="auto"/>
          </w:tcPr>
          <w:p w:rsidR="00263DE0" w:rsidRPr="00AE6ECA" w:rsidRDefault="00263DE0" w:rsidP="00263DE0">
            <w:pPr>
              <w:ind w:left="-391" w:firstLine="425"/>
              <w:rPr>
                <w:rFonts w:ascii="Times New Roman" w:eastAsia="Times New Roman" w:hAnsi="Times New Roman"/>
                <w:b/>
                <w:i/>
                <w:highlight w:val="yellow"/>
                <w:lang w:eastAsia="ru-RU"/>
              </w:rPr>
            </w:pPr>
            <w:r w:rsidRPr="00541811">
              <w:rPr>
                <w:rFonts w:ascii="Times New Roman" w:eastAsia="Times New Roman" w:hAnsi="Times New Roman"/>
                <w:b/>
                <w:i/>
                <w:lang w:eastAsia="ru-RU"/>
              </w:rPr>
              <w:t>Отраслевое законодательство</w:t>
            </w:r>
          </w:p>
        </w:tc>
      </w:tr>
      <w:tr w:rsidR="00263DE0" w:rsidRPr="00AE6ECA" w:rsidTr="00263DE0">
        <w:trPr>
          <w:trHeight w:val="30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3DE0" w:rsidRPr="000155DF" w:rsidRDefault="00263DE0" w:rsidP="00136874">
            <w:pPr>
              <w:ind w:right="282"/>
              <w:jc w:val="center"/>
              <w:rPr>
                <w:rFonts w:ascii="Times New Roman" w:eastAsia="Times New Roman" w:hAnsi="Times New Roman"/>
                <w:color w:val="000000"/>
                <w:lang w:eastAsia="ru-RU"/>
              </w:rPr>
            </w:pPr>
            <w:r>
              <w:rPr>
                <w:rFonts w:ascii="Times New Roman" w:eastAsia="Times New Roman" w:hAnsi="Times New Roman"/>
                <w:color w:val="000000"/>
                <w:lang w:eastAsia="ru-RU"/>
              </w:rPr>
              <w:t>4</w:t>
            </w:r>
          </w:p>
        </w:tc>
        <w:tc>
          <w:tcPr>
            <w:tcW w:w="8694" w:type="dxa"/>
            <w:tcBorders>
              <w:top w:val="single" w:sz="4" w:space="0" w:color="auto"/>
              <w:left w:val="nil"/>
              <w:bottom w:val="single" w:sz="4" w:space="0" w:color="auto"/>
              <w:right w:val="single" w:sz="4" w:space="0" w:color="auto"/>
            </w:tcBorders>
            <w:shd w:val="clear" w:color="auto" w:fill="auto"/>
          </w:tcPr>
          <w:p w:rsidR="00263DE0" w:rsidRPr="00AE6ECA" w:rsidRDefault="00263DE0" w:rsidP="00263DE0">
            <w:pPr>
              <w:ind w:left="-391" w:firstLine="425"/>
              <w:rPr>
                <w:rFonts w:ascii="Times New Roman" w:eastAsia="Times New Roman" w:hAnsi="Times New Roman"/>
                <w:b/>
                <w:i/>
                <w:highlight w:val="yellow"/>
                <w:lang w:eastAsia="ru-RU"/>
              </w:rPr>
            </w:pPr>
            <w:r w:rsidRPr="00541811">
              <w:rPr>
                <w:rFonts w:ascii="Times New Roman" w:eastAsia="Times New Roman" w:hAnsi="Times New Roman"/>
                <w:b/>
                <w:i/>
                <w:lang w:eastAsia="ru-RU"/>
              </w:rPr>
              <w:t>Справочник нормативно-технической документации</w:t>
            </w:r>
          </w:p>
        </w:tc>
      </w:tr>
      <w:tr w:rsidR="00263DE0" w:rsidRPr="00AE6ECA" w:rsidTr="00263DE0">
        <w:trPr>
          <w:trHeight w:val="30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3DE0" w:rsidRPr="000155DF" w:rsidRDefault="00263DE0" w:rsidP="00136874">
            <w:pPr>
              <w:ind w:right="282"/>
              <w:jc w:val="center"/>
              <w:rPr>
                <w:rFonts w:ascii="Times New Roman" w:eastAsia="Times New Roman" w:hAnsi="Times New Roman"/>
                <w:color w:val="000000"/>
                <w:lang w:eastAsia="ru-RU"/>
              </w:rPr>
            </w:pPr>
            <w:r>
              <w:rPr>
                <w:rFonts w:ascii="Times New Roman" w:eastAsia="Times New Roman" w:hAnsi="Times New Roman"/>
                <w:color w:val="000000"/>
                <w:lang w:eastAsia="ru-RU"/>
              </w:rPr>
              <w:t>5</w:t>
            </w:r>
          </w:p>
        </w:tc>
        <w:tc>
          <w:tcPr>
            <w:tcW w:w="8694" w:type="dxa"/>
            <w:tcBorders>
              <w:top w:val="single" w:sz="4" w:space="0" w:color="auto"/>
              <w:left w:val="nil"/>
              <w:bottom w:val="single" w:sz="4" w:space="0" w:color="auto"/>
              <w:right w:val="single" w:sz="4" w:space="0" w:color="auto"/>
            </w:tcBorders>
            <w:shd w:val="clear" w:color="auto" w:fill="auto"/>
          </w:tcPr>
          <w:p w:rsidR="00263DE0" w:rsidRPr="00AE6ECA" w:rsidRDefault="00263DE0" w:rsidP="00263DE0">
            <w:pPr>
              <w:ind w:left="-391" w:firstLine="425"/>
              <w:rPr>
                <w:rFonts w:ascii="Times New Roman" w:eastAsia="Times New Roman" w:hAnsi="Times New Roman"/>
                <w:b/>
                <w:i/>
                <w:highlight w:val="yellow"/>
                <w:lang w:eastAsia="ru-RU"/>
              </w:rPr>
            </w:pPr>
            <w:r w:rsidRPr="00541811">
              <w:rPr>
                <w:rFonts w:ascii="Times New Roman" w:eastAsia="Times New Roman" w:hAnsi="Times New Roman"/>
                <w:b/>
                <w:i/>
                <w:lang w:eastAsia="ru-RU"/>
              </w:rPr>
              <w:t>Практика высших судебных органов</w:t>
            </w:r>
          </w:p>
        </w:tc>
      </w:tr>
      <w:tr w:rsidR="00263DE0" w:rsidRPr="00AE6ECA" w:rsidTr="00263DE0">
        <w:trPr>
          <w:trHeight w:val="30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3DE0" w:rsidRPr="000155DF" w:rsidRDefault="00263DE0" w:rsidP="00136874">
            <w:pPr>
              <w:ind w:right="282"/>
              <w:jc w:val="center"/>
              <w:rPr>
                <w:rFonts w:ascii="Times New Roman" w:eastAsia="Times New Roman" w:hAnsi="Times New Roman"/>
                <w:color w:val="000000"/>
                <w:lang w:eastAsia="ru-RU"/>
              </w:rPr>
            </w:pPr>
            <w:r>
              <w:rPr>
                <w:rFonts w:ascii="Times New Roman" w:eastAsia="Times New Roman" w:hAnsi="Times New Roman"/>
                <w:color w:val="000000"/>
                <w:lang w:eastAsia="ru-RU"/>
              </w:rPr>
              <w:t>6</w:t>
            </w:r>
          </w:p>
        </w:tc>
        <w:tc>
          <w:tcPr>
            <w:tcW w:w="8694" w:type="dxa"/>
            <w:tcBorders>
              <w:top w:val="single" w:sz="4" w:space="0" w:color="auto"/>
              <w:left w:val="nil"/>
              <w:bottom w:val="single" w:sz="4" w:space="0" w:color="auto"/>
              <w:right w:val="single" w:sz="4" w:space="0" w:color="auto"/>
            </w:tcBorders>
            <w:shd w:val="clear" w:color="auto" w:fill="auto"/>
          </w:tcPr>
          <w:p w:rsidR="00263DE0" w:rsidRPr="00AE6ECA" w:rsidRDefault="00263DE0" w:rsidP="00263DE0">
            <w:pPr>
              <w:ind w:left="-391" w:firstLine="425"/>
              <w:rPr>
                <w:rFonts w:ascii="Times New Roman" w:eastAsia="Times New Roman" w:hAnsi="Times New Roman"/>
                <w:b/>
                <w:i/>
                <w:highlight w:val="yellow"/>
                <w:lang w:eastAsia="ru-RU"/>
              </w:rPr>
            </w:pPr>
            <w:r w:rsidRPr="00541811">
              <w:rPr>
                <w:rFonts w:ascii="Times New Roman" w:eastAsia="Times New Roman" w:hAnsi="Times New Roman"/>
                <w:b/>
                <w:i/>
                <w:lang w:eastAsia="ru-RU"/>
              </w:rPr>
              <w:t>Практика арбитражных судов округов</w:t>
            </w:r>
          </w:p>
        </w:tc>
      </w:tr>
      <w:tr w:rsidR="00263DE0" w:rsidRPr="00AE6ECA" w:rsidTr="00263DE0">
        <w:trPr>
          <w:trHeight w:val="30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63DE0" w:rsidRPr="000155DF" w:rsidRDefault="00263DE0" w:rsidP="00136874">
            <w:pPr>
              <w:ind w:right="282"/>
              <w:jc w:val="center"/>
              <w:rPr>
                <w:rFonts w:ascii="Times New Roman" w:eastAsia="Times New Roman" w:hAnsi="Times New Roman"/>
                <w:color w:val="000000"/>
                <w:lang w:eastAsia="ru-RU"/>
              </w:rPr>
            </w:pPr>
            <w:r>
              <w:rPr>
                <w:rFonts w:ascii="Times New Roman" w:eastAsia="Times New Roman" w:hAnsi="Times New Roman"/>
                <w:color w:val="000000"/>
                <w:lang w:eastAsia="ru-RU"/>
              </w:rPr>
              <w:t>7</w:t>
            </w:r>
          </w:p>
        </w:tc>
        <w:tc>
          <w:tcPr>
            <w:tcW w:w="8694" w:type="dxa"/>
            <w:tcBorders>
              <w:top w:val="single" w:sz="4" w:space="0" w:color="auto"/>
              <w:left w:val="nil"/>
              <w:bottom w:val="single" w:sz="4" w:space="0" w:color="auto"/>
              <w:right w:val="single" w:sz="4" w:space="0" w:color="auto"/>
            </w:tcBorders>
            <w:shd w:val="clear" w:color="auto" w:fill="auto"/>
          </w:tcPr>
          <w:p w:rsidR="00263DE0" w:rsidRPr="00AE6ECA" w:rsidRDefault="00263DE0" w:rsidP="00263DE0">
            <w:pPr>
              <w:ind w:left="-391" w:firstLine="425"/>
              <w:rPr>
                <w:rFonts w:ascii="Times New Roman" w:eastAsia="Times New Roman" w:hAnsi="Times New Roman"/>
                <w:b/>
                <w:i/>
                <w:highlight w:val="yellow"/>
                <w:lang w:eastAsia="ru-RU"/>
              </w:rPr>
            </w:pPr>
            <w:r w:rsidRPr="00541811">
              <w:rPr>
                <w:rFonts w:ascii="Times New Roman" w:eastAsia="Times New Roman" w:hAnsi="Times New Roman"/>
                <w:b/>
                <w:i/>
                <w:lang w:eastAsia="ru-RU"/>
              </w:rPr>
              <w:t>Практика судов общей юрисдикции</w:t>
            </w:r>
          </w:p>
        </w:tc>
      </w:tr>
      <w:tr w:rsidR="00263DE0" w:rsidRPr="00AE6ECA" w:rsidTr="00263DE0">
        <w:trPr>
          <w:trHeight w:val="30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263DE0" w:rsidRPr="000155DF" w:rsidRDefault="00263DE0" w:rsidP="00136874">
            <w:pPr>
              <w:ind w:right="282"/>
              <w:jc w:val="center"/>
              <w:rPr>
                <w:rFonts w:ascii="Times New Roman" w:eastAsia="Times New Roman" w:hAnsi="Times New Roman"/>
                <w:color w:val="000000"/>
                <w:lang w:eastAsia="ru-RU"/>
              </w:rPr>
            </w:pPr>
            <w:r>
              <w:rPr>
                <w:rFonts w:ascii="Times New Roman" w:eastAsia="Times New Roman" w:hAnsi="Times New Roman"/>
                <w:color w:val="000000"/>
                <w:lang w:eastAsia="ru-RU"/>
              </w:rPr>
              <w:t>8</w:t>
            </w:r>
          </w:p>
        </w:tc>
        <w:tc>
          <w:tcPr>
            <w:tcW w:w="8694" w:type="dxa"/>
            <w:tcBorders>
              <w:top w:val="single" w:sz="4" w:space="0" w:color="auto"/>
              <w:left w:val="nil"/>
              <w:bottom w:val="single" w:sz="4" w:space="0" w:color="auto"/>
              <w:right w:val="single" w:sz="4" w:space="0" w:color="auto"/>
            </w:tcBorders>
            <w:shd w:val="clear" w:color="auto" w:fill="auto"/>
          </w:tcPr>
          <w:p w:rsidR="00263DE0" w:rsidRPr="00AE6ECA" w:rsidRDefault="00263DE0" w:rsidP="00263DE0">
            <w:pPr>
              <w:ind w:left="-391" w:firstLine="425"/>
              <w:rPr>
                <w:rFonts w:ascii="Times New Roman" w:eastAsia="Times New Roman" w:hAnsi="Times New Roman"/>
                <w:b/>
                <w:i/>
                <w:highlight w:val="yellow"/>
                <w:lang w:eastAsia="ru-RU"/>
              </w:rPr>
            </w:pPr>
            <w:r w:rsidRPr="00541811">
              <w:rPr>
                <w:rFonts w:ascii="Times New Roman" w:eastAsia="Times New Roman" w:hAnsi="Times New Roman"/>
                <w:b/>
                <w:i/>
                <w:lang w:eastAsia="ru-RU"/>
              </w:rPr>
              <w:t>Большая библиотека бухгалтера и кадрового работника</w:t>
            </w:r>
          </w:p>
        </w:tc>
      </w:tr>
      <w:tr w:rsidR="00263DE0" w:rsidRPr="00AE6ECA" w:rsidTr="00263DE0">
        <w:trPr>
          <w:trHeight w:val="30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263DE0" w:rsidRPr="000155DF" w:rsidRDefault="00263DE0" w:rsidP="00136874">
            <w:pPr>
              <w:ind w:right="282"/>
              <w:jc w:val="center"/>
              <w:rPr>
                <w:rFonts w:ascii="Times New Roman" w:eastAsia="Times New Roman" w:hAnsi="Times New Roman"/>
                <w:color w:val="000000"/>
                <w:lang w:eastAsia="ru-RU"/>
              </w:rPr>
            </w:pPr>
            <w:r>
              <w:rPr>
                <w:rFonts w:ascii="Times New Roman" w:eastAsia="Times New Roman" w:hAnsi="Times New Roman"/>
                <w:color w:val="000000"/>
                <w:lang w:eastAsia="ru-RU"/>
              </w:rPr>
              <w:t>9</w:t>
            </w:r>
          </w:p>
        </w:tc>
        <w:tc>
          <w:tcPr>
            <w:tcW w:w="8694" w:type="dxa"/>
            <w:tcBorders>
              <w:top w:val="single" w:sz="4" w:space="0" w:color="auto"/>
              <w:left w:val="nil"/>
              <w:bottom w:val="single" w:sz="4" w:space="0" w:color="auto"/>
              <w:right w:val="single" w:sz="4" w:space="0" w:color="auto"/>
            </w:tcBorders>
            <w:shd w:val="clear" w:color="auto" w:fill="auto"/>
          </w:tcPr>
          <w:p w:rsidR="00263DE0" w:rsidRPr="00AE6ECA" w:rsidRDefault="00263DE0" w:rsidP="00263DE0">
            <w:pPr>
              <w:ind w:left="-391" w:firstLine="425"/>
              <w:rPr>
                <w:rFonts w:ascii="Times New Roman" w:eastAsia="Times New Roman" w:hAnsi="Times New Roman"/>
                <w:b/>
                <w:i/>
                <w:highlight w:val="yellow"/>
                <w:lang w:eastAsia="ru-RU"/>
              </w:rPr>
            </w:pPr>
            <w:r w:rsidRPr="00541811">
              <w:rPr>
                <w:rFonts w:ascii="Times New Roman" w:eastAsia="Times New Roman" w:hAnsi="Times New Roman"/>
                <w:b/>
                <w:i/>
                <w:lang w:eastAsia="ru-RU"/>
              </w:rPr>
              <w:t>Большая библиотека юриста</w:t>
            </w:r>
          </w:p>
        </w:tc>
      </w:tr>
      <w:tr w:rsidR="00263DE0" w:rsidRPr="00AE6ECA" w:rsidTr="00263DE0">
        <w:trPr>
          <w:trHeight w:val="30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263DE0" w:rsidRPr="000155DF" w:rsidRDefault="00263DE0" w:rsidP="00136874">
            <w:pPr>
              <w:ind w:right="282"/>
              <w:jc w:val="center"/>
              <w:rPr>
                <w:rFonts w:ascii="Times New Roman" w:eastAsia="Times New Roman" w:hAnsi="Times New Roman"/>
                <w:color w:val="000000"/>
                <w:lang w:eastAsia="ru-RU"/>
              </w:rPr>
            </w:pPr>
            <w:r>
              <w:rPr>
                <w:rFonts w:ascii="Times New Roman" w:eastAsia="Times New Roman" w:hAnsi="Times New Roman"/>
                <w:color w:val="000000"/>
                <w:lang w:eastAsia="ru-RU"/>
              </w:rPr>
              <w:t>10</w:t>
            </w:r>
          </w:p>
        </w:tc>
        <w:tc>
          <w:tcPr>
            <w:tcW w:w="8694" w:type="dxa"/>
            <w:tcBorders>
              <w:top w:val="single" w:sz="4" w:space="0" w:color="auto"/>
              <w:left w:val="nil"/>
              <w:bottom w:val="single" w:sz="4" w:space="0" w:color="auto"/>
              <w:right w:val="single" w:sz="4" w:space="0" w:color="auto"/>
            </w:tcBorders>
            <w:shd w:val="clear" w:color="auto" w:fill="auto"/>
          </w:tcPr>
          <w:p w:rsidR="00263DE0" w:rsidRPr="00AE6ECA" w:rsidRDefault="00263DE0" w:rsidP="00263DE0">
            <w:pPr>
              <w:ind w:left="-391" w:firstLine="425"/>
              <w:rPr>
                <w:rFonts w:ascii="Times New Roman" w:eastAsia="Times New Roman" w:hAnsi="Times New Roman"/>
                <w:b/>
                <w:i/>
                <w:highlight w:val="yellow"/>
                <w:lang w:eastAsia="ru-RU"/>
              </w:rPr>
            </w:pPr>
            <w:r w:rsidRPr="00541811">
              <w:rPr>
                <w:rFonts w:ascii="Times New Roman" w:eastAsia="Times New Roman" w:hAnsi="Times New Roman"/>
                <w:b/>
                <w:i/>
                <w:lang w:eastAsia="ru-RU"/>
              </w:rPr>
              <w:t>Решение федеральной антимонопольной службы и территориальных органов</w:t>
            </w:r>
          </w:p>
        </w:tc>
      </w:tr>
      <w:tr w:rsidR="00263DE0" w:rsidRPr="00AE6ECA" w:rsidTr="00263DE0">
        <w:trPr>
          <w:trHeight w:val="30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263DE0" w:rsidRPr="000155DF" w:rsidRDefault="00263DE0" w:rsidP="00136874">
            <w:pPr>
              <w:ind w:right="282"/>
              <w:jc w:val="center"/>
              <w:rPr>
                <w:rFonts w:ascii="Times New Roman" w:eastAsia="Times New Roman" w:hAnsi="Times New Roman"/>
                <w:color w:val="000000"/>
                <w:lang w:eastAsia="ru-RU"/>
              </w:rPr>
            </w:pPr>
            <w:r>
              <w:rPr>
                <w:rFonts w:ascii="Times New Roman" w:eastAsia="Times New Roman" w:hAnsi="Times New Roman"/>
                <w:color w:val="000000"/>
                <w:lang w:eastAsia="ru-RU"/>
              </w:rPr>
              <w:t>11</w:t>
            </w:r>
          </w:p>
        </w:tc>
        <w:tc>
          <w:tcPr>
            <w:tcW w:w="8694" w:type="dxa"/>
            <w:tcBorders>
              <w:top w:val="single" w:sz="4" w:space="0" w:color="auto"/>
              <w:left w:val="nil"/>
              <w:bottom w:val="single" w:sz="4" w:space="0" w:color="auto"/>
              <w:right w:val="single" w:sz="4" w:space="0" w:color="auto"/>
            </w:tcBorders>
            <w:shd w:val="clear" w:color="auto" w:fill="auto"/>
          </w:tcPr>
          <w:p w:rsidR="00263DE0" w:rsidRPr="00AE6ECA" w:rsidRDefault="00263DE0" w:rsidP="00263DE0">
            <w:pPr>
              <w:ind w:left="-391" w:firstLine="425"/>
              <w:rPr>
                <w:rFonts w:ascii="Times New Roman" w:eastAsia="Times New Roman" w:hAnsi="Times New Roman"/>
                <w:b/>
                <w:i/>
                <w:highlight w:val="yellow"/>
                <w:lang w:eastAsia="ru-RU"/>
              </w:rPr>
            </w:pPr>
            <w:r w:rsidRPr="00541811">
              <w:rPr>
                <w:rFonts w:ascii="Times New Roman" w:eastAsia="Times New Roman" w:hAnsi="Times New Roman"/>
                <w:b/>
                <w:i/>
                <w:lang w:eastAsia="ru-RU"/>
              </w:rPr>
              <w:t>Энциклопедия решений. Налоги и взносы</w:t>
            </w:r>
          </w:p>
        </w:tc>
      </w:tr>
      <w:tr w:rsidR="00263DE0" w:rsidRPr="00AE6ECA" w:rsidTr="00263DE0">
        <w:trPr>
          <w:trHeight w:val="30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263DE0" w:rsidRPr="000155DF" w:rsidRDefault="00263DE0" w:rsidP="00136874">
            <w:pPr>
              <w:ind w:right="282"/>
              <w:jc w:val="center"/>
              <w:rPr>
                <w:rFonts w:ascii="Times New Roman" w:eastAsia="Times New Roman" w:hAnsi="Times New Roman"/>
                <w:color w:val="000000"/>
                <w:lang w:eastAsia="ru-RU"/>
              </w:rPr>
            </w:pPr>
            <w:r>
              <w:rPr>
                <w:rFonts w:ascii="Times New Roman" w:eastAsia="Times New Roman" w:hAnsi="Times New Roman"/>
                <w:color w:val="000000"/>
                <w:lang w:eastAsia="ru-RU"/>
              </w:rPr>
              <w:t>12</w:t>
            </w:r>
          </w:p>
        </w:tc>
        <w:tc>
          <w:tcPr>
            <w:tcW w:w="8694" w:type="dxa"/>
            <w:tcBorders>
              <w:top w:val="single" w:sz="4" w:space="0" w:color="auto"/>
              <w:left w:val="nil"/>
              <w:bottom w:val="single" w:sz="4" w:space="0" w:color="auto"/>
              <w:right w:val="single" w:sz="4" w:space="0" w:color="auto"/>
            </w:tcBorders>
            <w:shd w:val="clear" w:color="auto" w:fill="auto"/>
          </w:tcPr>
          <w:p w:rsidR="00263DE0" w:rsidRPr="00AE6ECA" w:rsidRDefault="00263DE0" w:rsidP="00263DE0">
            <w:pPr>
              <w:ind w:left="-391" w:firstLine="425"/>
              <w:rPr>
                <w:rFonts w:ascii="Times New Roman" w:eastAsia="Times New Roman" w:hAnsi="Times New Roman"/>
                <w:b/>
                <w:i/>
                <w:highlight w:val="yellow"/>
                <w:lang w:eastAsia="ru-RU"/>
              </w:rPr>
            </w:pPr>
            <w:r w:rsidRPr="00541811">
              <w:rPr>
                <w:rFonts w:ascii="Times New Roman" w:eastAsia="Times New Roman" w:hAnsi="Times New Roman"/>
                <w:b/>
                <w:i/>
                <w:lang w:eastAsia="ru-RU"/>
              </w:rPr>
              <w:t>Энциклопедия решений. Трудовые отношения, кадры</w:t>
            </w:r>
          </w:p>
        </w:tc>
      </w:tr>
      <w:tr w:rsidR="00263DE0" w:rsidRPr="00AE6ECA" w:rsidTr="00263DE0">
        <w:trPr>
          <w:trHeight w:val="30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263DE0" w:rsidRPr="000155DF" w:rsidRDefault="00263DE0" w:rsidP="00136874">
            <w:pPr>
              <w:ind w:right="282"/>
              <w:jc w:val="center"/>
              <w:rPr>
                <w:rFonts w:ascii="Times New Roman" w:eastAsia="Times New Roman" w:hAnsi="Times New Roman"/>
                <w:color w:val="000000"/>
                <w:lang w:eastAsia="ru-RU"/>
              </w:rPr>
            </w:pPr>
            <w:r>
              <w:rPr>
                <w:rFonts w:ascii="Times New Roman" w:eastAsia="Times New Roman" w:hAnsi="Times New Roman"/>
                <w:color w:val="000000"/>
                <w:lang w:eastAsia="ru-RU"/>
              </w:rPr>
              <w:t>13</w:t>
            </w:r>
          </w:p>
        </w:tc>
        <w:tc>
          <w:tcPr>
            <w:tcW w:w="8694" w:type="dxa"/>
            <w:tcBorders>
              <w:top w:val="single" w:sz="4" w:space="0" w:color="auto"/>
              <w:left w:val="nil"/>
              <w:bottom w:val="single" w:sz="4" w:space="0" w:color="auto"/>
              <w:right w:val="single" w:sz="4" w:space="0" w:color="auto"/>
            </w:tcBorders>
            <w:shd w:val="clear" w:color="auto" w:fill="auto"/>
          </w:tcPr>
          <w:p w:rsidR="00263DE0" w:rsidRPr="00AE6ECA" w:rsidRDefault="00263DE0" w:rsidP="00263DE0">
            <w:pPr>
              <w:ind w:left="-391" w:firstLine="425"/>
              <w:rPr>
                <w:rFonts w:ascii="Times New Roman" w:eastAsia="Times New Roman" w:hAnsi="Times New Roman"/>
                <w:b/>
                <w:i/>
                <w:highlight w:val="yellow"/>
                <w:lang w:eastAsia="ru-RU"/>
              </w:rPr>
            </w:pPr>
            <w:r w:rsidRPr="00541811">
              <w:rPr>
                <w:rFonts w:ascii="Times New Roman" w:eastAsia="Times New Roman" w:hAnsi="Times New Roman"/>
                <w:b/>
                <w:i/>
                <w:lang w:eastAsia="ru-RU"/>
              </w:rPr>
              <w:t>Энциклопедия решений. Договора и иные сделки</w:t>
            </w:r>
          </w:p>
        </w:tc>
      </w:tr>
      <w:tr w:rsidR="00263DE0" w:rsidRPr="00AE6ECA" w:rsidTr="00263DE0">
        <w:trPr>
          <w:trHeight w:val="30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263DE0" w:rsidRPr="000155DF" w:rsidRDefault="00263DE0" w:rsidP="00136874">
            <w:pPr>
              <w:ind w:right="282"/>
              <w:jc w:val="center"/>
              <w:rPr>
                <w:rFonts w:ascii="Times New Roman" w:eastAsia="Times New Roman" w:hAnsi="Times New Roman"/>
                <w:color w:val="000000"/>
                <w:lang w:eastAsia="ru-RU"/>
              </w:rPr>
            </w:pPr>
            <w:r>
              <w:rPr>
                <w:rFonts w:ascii="Times New Roman" w:eastAsia="Times New Roman" w:hAnsi="Times New Roman"/>
                <w:color w:val="000000"/>
                <w:lang w:eastAsia="ru-RU"/>
              </w:rPr>
              <w:t>14</w:t>
            </w:r>
          </w:p>
        </w:tc>
        <w:tc>
          <w:tcPr>
            <w:tcW w:w="8694" w:type="dxa"/>
            <w:tcBorders>
              <w:top w:val="single" w:sz="4" w:space="0" w:color="auto"/>
              <w:left w:val="nil"/>
              <w:bottom w:val="single" w:sz="4" w:space="0" w:color="auto"/>
              <w:right w:val="single" w:sz="4" w:space="0" w:color="auto"/>
            </w:tcBorders>
            <w:shd w:val="clear" w:color="auto" w:fill="auto"/>
          </w:tcPr>
          <w:p w:rsidR="00263DE0" w:rsidRPr="00AE6ECA" w:rsidRDefault="00263DE0" w:rsidP="00263DE0">
            <w:pPr>
              <w:ind w:left="-391" w:firstLine="425"/>
              <w:rPr>
                <w:rFonts w:ascii="Times New Roman" w:eastAsia="Times New Roman" w:hAnsi="Times New Roman"/>
                <w:b/>
                <w:i/>
                <w:highlight w:val="yellow"/>
                <w:lang w:eastAsia="ru-RU"/>
              </w:rPr>
            </w:pPr>
            <w:r w:rsidRPr="00541811">
              <w:rPr>
                <w:rFonts w:ascii="Times New Roman" w:eastAsia="Times New Roman" w:hAnsi="Times New Roman"/>
                <w:b/>
                <w:i/>
                <w:lang w:eastAsia="ru-RU"/>
              </w:rPr>
              <w:t>Энциклопедия решений. Бухгалтерский учет и отчетность</w:t>
            </w:r>
          </w:p>
        </w:tc>
      </w:tr>
      <w:tr w:rsidR="00263DE0" w:rsidRPr="00AE6ECA" w:rsidTr="00263DE0">
        <w:trPr>
          <w:trHeight w:val="30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263DE0" w:rsidRPr="000155DF" w:rsidRDefault="00263DE0" w:rsidP="00136874">
            <w:pPr>
              <w:ind w:right="282"/>
              <w:jc w:val="center"/>
              <w:rPr>
                <w:rFonts w:ascii="Times New Roman" w:eastAsia="Times New Roman" w:hAnsi="Times New Roman"/>
                <w:color w:val="000000"/>
                <w:lang w:eastAsia="ru-RU"/>
              </w:rPr>
            </w:pPr>
            <w:r>
              <w:rPr>
                <w:rFonts w:ascii="Times New Roman" w:eastAsia="Times New Roman" w:hAnsi="Times New Roman"/>
                <w:color w:val="000000"/>
                <w:lang w:eastAsia="ru-RU"/>
              </w:rPr>
              <w:t>15</w:t>
            </w:r>
          </w:p>
        </w:tc>
        <w:tc>
          <w:tcPr>
            <w:tcW w:w="8694" w:type="dxa"/>
            <w:tcBorders>
              <w:top w:val="single" w:sz="4" w:space="0" w:color="auto"/>
              <w:left w:val="nil"/>
              <w:bottom w:val="single" w:sz="4" w:space="0" w:color="auto"/>
              <w:right w:val="single" w:sz="4" w:space="0" w:color="auto"/>
            </w:tcBorders>
            <w:shd w:val="clear" w:color="auto" w:fill="auto"/>
          </w:tcPr>
          <w:p w:rsidR="00263DE0" w:rsidRPr="00AE6ECA" w:rsidRDefault="00263DE0" w:rsidP="00263DE0">
            <w:pPr>
              <w:ind w:left="-391" w:firstLine="425"/>
              <w:rPr>
                <w:rFonts w:ascii="Times New Roman" w:eastAsia="Times New Roman" w:hAnsi="Times New Roman"/>
                <w:b/>
                <w:i/>
                <w:highlight w:val="yellow"/>
                <w:lang w:eastAsia="ru-RU"/>
              </w:rPr>
            </w:pPr>
            <w:r w:rsidRPr="00541811">
              <w:rPr>
                <w:rFonts w:ascii="Times New Roman" w:eastAsia="Times New Roman" w:hAnsi="Times New Roman"/>
                <w:b/>
                <w:i/>
                <w:lang w:eastAsia="ru-RU"/>
              </w:rPr>
              <w:t>Энциклопедия решений. Госзаказ</w:t>
            </w:r>
          </w:p>
        </w:tc>
      </w:tr>
      <w:tr w:rsidR="00263DE0" w:rsidRPr="00AE6ECA" w:rsidTr="00263DE0">
        <w:trPr>
          <w:trHeight w:val="30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263DE0" w:rsidRPr="000155DF" w:rsidRDefault="00263DE0" w:rsidP="00136874">
            <w:pPr>
              <w:ind w:right="282"/>
              <w:jc w:val="center"/>
              <w:rPr>
                <w:rFonts w:ascii="Times New Roman" w:eastAsia="Times New Roman" w:hAnsi="Times New Roman"/>
                <w:color w:val="000000"/>
                <w:lang w:eastAsia="ru-RU"/>
              </w:rPr>
            </w:pPr>
            <w:r>
              <w:rPr>
                <w:rFonts w:ascii="Times New Roman" w:eastAsia="Times New Roman" w:hAnsi="Times New Roman"/>
                <w:color w:val="000000"/>
                <w:lang w:eastAsia="ru-RU"/>
              </w:rPr>
              <w:t>16</w:t>
            </w:r>
          </w:p>
        </w:tc>
        <w:tc>
          <w:tcPr>
            <w:tcW w:w="8694" w:type="dxa"/>
            <w:tcBorders>
              <w:top w:val="single" w:sz="4" w:space="0" w:color="auto"/>
              <w:left w:val="nil"/>
              <w:bottom w:val="single" w:sz="4" w:space="0" w:color="auto"/>
              <w:right w:val="single" w:sz="4" w:space="0" w:color="auto"/>
            </w:tcBorders>
            <w:shd w:val="clear" w:color="auto" w:fill="auto"/>
          </w:tcPr>
          <w:p w:rsidR="00263DE0" w:rsidRPr="00AE6ECA" w:rsidRDefault="00263DE0" w:rsidP="00263DE0">
            <w:pPr>
              <w:ind w:left="-391" w:firstLine="425"/>
              <w:rPr>
                <w:rFonts w:ascii="Times New Roman" w:eastAsia="Times New Roman" w:hAnsi="Times New Roman"/>
                <w:b/>
                <w:i/>
                <w:highlight w:val="yellow"/>
                <w:lang w:eastAsia="ru-RU"/>
              </w:rPr>
            </w:pPr>
            <w:r w:rsidRPr="00541811">
              <w:rPr>
                <w:rFonts w:ascii="Times New Roman" w:eastAsia="Times New Roman" w:hAnsi="Times New Roman"/>
                <w:b/>
                <w:i/>
                <w:lang w:eastAsia="ru-RU"/>
              </w:rPr>
              <w:t>Энциклопедия. Формы правовых документов</w:t>
            </w:r>
          </w:p>
        </w:tc>
      </w:tr>
      <w:tr w:rsidR="00263DE0" w:rsidRPr="00AE6ECA" w:rsidTr="00263DE0">
        <w:trPr>
          <w:trHeight w:val="30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263DE0" w:rsidRPr="000155DF" w:rsidRDefault="00263DE0" w:rsidP="00136874">
            <w:pPr>
              <w:ind w:right="282"/>
              <w:jc w:val="center"/>
              <w:rPr>
                <w:rFonts w:ascii="Times New Roman" w:eastAsia="Times New Roman" w:hAnsi="Times New Roman"/>
                <w:color w:val="000000"/>
                <w:lang w:eastAsia="ru-RU"/>
              </w:rPr>
            </w:pPr>
            <w:r>
              <w:rPr>
                <w:rFonts w:ascii="Times New Roman" w:eastAsia="Times New Roman" w:hAnsi="Times New Roman"/>
                <w:color w:val="000000"/>
                <w:lang w:eastAsia="ru-RU"/>
              </w:rPr>
              <w:t>17</w:t>
            </w:r>
          </w:p>
        </w:tc>
        <w:tc>
          <w:tcPr>
            <w:tcW w:w="8694" w:type="dxa"/>
            <w:tcBorders>
              <w:top w:val="single" w:sz="4" w:space="0" w:color="auto"/>
              <w:left w:val="nil"/>
              <w:bottom w:val="single" w:sz="4" w:space="0" w:color="auto"/>
              <w:right w:val="single" w:sz="4" w:space="0" w:color="auto"/>
            </w:tcBorders>
            <w:shd w:val="clear" w:color="auto" w:fill="auto"/>
          </w:tcPr>
          <w:p w:rsidR="00263DE0" w:rsidRPr="0038418D" w:rsidRDefault="00263DE0" w:rsidP="00263DE0">
            <w:pPr>
              <w:spacing w:before="100" w:beforeAutospacing="1"/>
              <w:ind w:left="-391" w:firstLine="425"/>
              <w:rPr>
                <w:rFonts w:ascii="Times New Roman" w:eastAsia="Times New Roman" w:hAnsi="Times New Roman"/>
                <w:sz w:val="24"/>
                <w:szCs w:val="24"/>
                <w:lang w:eastAsia="ru-RU"/>
              </w:rPr>
            </w:pPr>
            <w:r w:rsidRPr="00541811">
              <w:rPr>
                <w:rFonts w:ascii="Times New Roman" w:eastAsia="Times New Roman" w:hAnsi="Times New Roman"/>
                <w:b/>
                <w:i/>
                <w:lang w:eastAsia="ru-RU"/>
              </w:rPr>
              <w:t>Энциклопедия судебной практики</w:t>
            </w:r>
          </w:p>
        </w:tc>
      </w:tr>
      <w:tr w:rsidR="00263DE0" w:rsidRPr="00AE6ECA" w:rsidTr="00263DE0">
        <w:trPr>
          <w:trHeight w:val="30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263DE0" w:rsidRPr="000155DF" w:rsidRDefault="00263DE0" w:rsidP="00136874">
            <w:pPr>
              <w:ind w:right="282"/>
              <w:jc w:val="center"/>
              <w:rPr>
                <w:rFonts w:ascii="Times New Roman" w:eastAsia="Times New Roman" w:hAnsi="Times New Roman"/>
                <w:color w:val="000000"/>
                <w:lang w:eastAsia="ru-RU"/>
              </w:rPr>
            </w:pPr>
            <w:r>
              <w:rPr>
                <w:rFonts w:ascii="Times New Roman" w:eastAsia="Times New Roman" w:hAnsi="Times New Roman"/>
                <w:color w:val="000000"/>
                <w:lang w:eastAsia="ru-RU"/>
              </w:rPr>
              <w:t>18</w:t>
            </w:r>
          </w:p>
        </w:tc>
        <w:tc>
          <w:tcPr>
            <w:tcW w:w="8694" w:type="dxa"/>
            <w:tcBorders>
              <w:top w:val="single" w:sz="4" w:space="0" w:color="auto"/>
              <w:left w:val="nil"/>
              <w:bottom w:val="single" w:sz="4" w:space="0" w:color="auto"/>
              <w:right w:val="single" w:sz="4" w:space="0" w:color="auto"/>
            </w:tcBorders>
            <w:shd w:val="clear" w:color="auto" w:fill="auto"/>
          </w:tcPr>
          <w:p w:rsidR="00263DE0" w:rsidRPr="000155DF" w:rsidRDefault="00263DE0" w:rsidP="00263DE0">
            <w:pPr>
              <w:spacing w:before="100" w:beforeAutospacing="1"/>
              <w:ind w:left="-391" w:firstLine="425"/>
              <w:rPr>
                <w:rFonts w:ascii="Times New Roman" w:eastAsia="Times New Roman" w:hAnsi="Times New Roman"/>
                <w:b/>
                <w:i/>
                <w:lang w:eastAsia="ru-RU"/>
              </w:rPr>
            </w:pPr>
            <w:r w:rsidRPr="000155DF">
              <w:rPr>
                <w:rFonts w:ascii="Times New Roman" w:eastAsia="Times New Roman" w:hAnsi="Times New Roman"/>
                <w:b/>
                <w:i/>
                <w:lang w:eastAsia="ru-RU"/>
              </w:rPr>
              <w:t>Путеводитель по кадровому делу</w:t>
            </w:r>
          </w:p>
        </w:tc>
      </w:tr>
      <w:tr w:rsidR="00263DE0" w:rsidRPr="00AE6ECA" w:rsidTr="00263DE0">
        <w:trPr>
          <w:trHeight w:val="30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263DE0" w:rsidRPr="000155DF" w:rsidRDefault="00263DE0" w:rsidP="00136874">
            <w:pPr>
              <w:ind w:right="282"/>
              <w:jc w:val="center"/>
              <w:rPr>
                <w:rFonts w:ascii="Times New Roman" w:eastAsia="Times New Roman" w:hAnsi="Times New Roman"/>
                <w:color w:val="000000"/>
                <w:lang w:eastAsia="ru-RU"/>
              </w:rPr>
            </w:pPr>
            <w:r>
              <w:rPr>
                <w:rFonts w:ascii="Times New Roman" w:eastAsia="Times New Roman" w:hAnsi="Times New Roman"/>
                <w:color w:val="000000"/>
                <w:lang w:eastAsia="ru-RU"/>
              </w:rPr>
              <w:t>19</w:t>
            </w:r>
          </w:p>
        </w:tc>
        <w:tc>
          <w:tcPr>
            <w:tcW w:w="8694" w:type="dxa"/>
            <w:tcBorders>
              <w:top w:val="single" w:sz="4" w:space="0" w:color="auto"/>
              <w:left w:val="nil"/>
              <w:bottom w:val="single" w:sz="4" w:space="0" w:color="auto"/>
              <w:right w:val="single" w:sz="4" w:space="0" w:color="auto"/>
            </w:tcBorders>
            <w:shd w:val="clear" w:color="auto" w:fill="auto"/>
          </w:tcPr>
          <w:p w:rsidR="00263DE0" w:rsidRPr="000155DF" w:rsidRDefault="00263DE0" w:rsidP="00263DE0">
            <w:pPr>
              <w:ind w:left="-391" w:firstLine="425"/>
              <w:rPr>
                <w:rFonts w:ascii="Times New Roman" w:eastAsia="Times New Roman" w:hAnsi="Times New Roman"/>
                <w:b/>
                <w:i/>
                <w:lang w:eastAsia="ru-RU"/>
              </w:rPr>
            </w:pPr>
            <w:r w:rsidRPr="000155DF">
              <w:rPr>
                <w:rFonts w:ascii="Times New Roman" w:eastAsia="Times New Roman" w:hAnsi="Times New Roman"/>
                <w:b/>
                <w:i/>
                <w:lang w:eastAsia="ru-RU"/>
              </w:rPr>
              <w:t>Путеводитель по охране труда</w:t>
            </w:r>
          </w:p>
        </w:tc>
      </w:tr>
      <w:tr w:rsidR="00263DE0" w:rsidRPr="00AE6ECA" w:rsidTr="00263DE0">
        <w:trPr>
          <w:trHeight w:val="30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263DE0" w:rsidRPr="000155DF" w:rsidRDefault="00263DE0" w:rsidP="00136874">
            <w:pPr>
              <w:ind w:right="282"/>
              <w:jc w:val="center"/>
              <w:rPr>
                <w:rFonts w:ascii="Times New Roman" w:eastAsia="Times New Roman" w:hAnsi="Times New Roman"/>
                <w:color w:val="000000"/>
                <w:lang w:eastAsia="ru-RU"/>
              </w:rPr>
            </w:pPr>
            <w:r>
              <w:rPr>
                <w:rFonts w:ascii="Times New Roman" w:eastAsia="Times New Roman" w:hAnsi="Times New Roman"/>
                <w:color w:val="000000"/>
                <w:lang w:eastAsia="ru-RU"/>
              </w:rPr>
              <w:t>20</w:t>
            </w:r>
          </w:p>
        </w:tc>
        <w:tc>
          <w:tcPr>
            <w:tcW w:w="8694" w:type="dxa"/>
            <w:tcBorders>
              <w:top w:val="single" w:sz="4" w:space="0" w:color="auto"/>
              <w:left w:val="nil"/>
              <w:bottom w:val="single" w:sz="4" w:space="0" w:color="auto"/>
              <w:right w:val="single" w:sz="4" w:space="0" w:color="auto"/>
            </w:tcBorders>
            <w:shd w:val="clear" w:color="auto" w:fill="auto"/>
          </w:tcPr>
          <w:p w:rsidR="00263DE0" w:rsidRPr="000155DF" w:rsidRDefault="00263DE0" w:rsidP="00263DE0">
            <w:pPr>
              <w:ind w:left="-391" w:firstLine="425"/>
              <w:rPr>
                <w:rFonts w:ascii="Times New Roman" w:eastAsia="Times New Roman" w:hAnsi="Times New Roman"/>
                <w:b/>
                <w:i/>
                <w:lang w:eastAsia="ru-RU"/>
              </w:rPr>
            </w:pPr>
            <w:r w:rsidRPr="000155DF">
              <w:rPr>
                <w:rFonts w:ascii="Times New Roman" w:eastAsia="Times New Roman" w:hAnsi="Times New Roman"/>
                <w:b/>
                <w:i/>
                <w:lang w:eastAsia="ru-RU"/>
              </w:rPr>
              <w:t>Путеводитель по общему плану счетов бухучета</w:t>
            </w:r>
          </w:p>
        </w:tc>
      </w:tr>
      <w:tr w:rsidR="00263DE0" w:rsidRPr="00AE6ECA" w:rsidTr="00263DE0">
        <w:trPr>
          <w:trHeight w:val="30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263DE0" w:rsidRPr="000155DF" w:rsidRDefault="00263DE0" w:rsidP="00136874">
            <w:pPr>
              <w:ind w:right="282"/>
              <w:jc w:val="center"/>
              <w:rPr>
                <w:rFonts w:ascii="Times New Roman" w:eastAsia="Times New Roman" w:hAnsi="Times New Roman"/>
                <w:color w:val="000000"/>
                <w:lang w:eastAsia="ru-RU"/>
              </w:rPr>
            </w:pPr>
            <w:r>
              <w:rPr>
                <w:rFonts w:ascii="Times New Roman" w:eastAsia="Times New Roman" w:hAnsi="Times New Roman"/>
                <w:color w:val="000000"/>
                <w:lang w:eastAsia="ru-RU"/>
              </w:rPr>
              <w:t>21</w:t>
            </w:r>
          </w:p>
        </w:tc>
        <w:tc>
          <w:tcPr>
            <w:tcW w:w="8694" w:type="dxa"/>
            <w:tcBorders>
              <w:top w:val="single" w:sz="4" w:space="0" w:color="auto"/>
              <w:left w:val="nil"/>
              <w:bottom w:val="single" w:sz="4" w:space="0" w:color="auto"/>
              <w:right w:val="single" w:sz="4" w:space="0" w:color="auto"/>
            </w:tcBorders>
            <w:shd w:val="clear" w:color="auto" w:fill="auto"/>
          </w:tcPr>
          <w:p w:rsidR="00263DE0" w:rsidRPr="000155DF" w:rsidRDefault="00263DE0" w:rsidP="00263DE0">
            <w:pPr>
              <w:ind w:left="-391" w:firstLine="425"/>
              <w:rPr>
                <w:rFonts w:ascii="Times New Roman" w:eastAsia="Times New Roman" w:hAnsi="Times New Roman"/>
                <w:b/>
                <w:i/>
                <w:lang w:eastAsia="ru-RU"/>
              </w:rPr>
            </w:pPr>
            <w:r w:rsidRPr="000155DF">
              <w:rPr>
                <w:rFonts w:ascii="Times New Roman" w:eastAsia="Times New Roman" w:hAnsi="Times New Roman"/>
                <w:b/>
                <w:i/>
                <w:lang w:eastAsia="ru-RU"/>
              </w:rPr>
              <w:t>Онлайн-архив судебных решений</w:t>
            </w:r>
          </w:p>
        </w:tc>
      </w:tr>
      <w:tr w:rsidR="00263DE0" w:rsidRPr="00AE6ECA" w:rsidTr="00263DE0">
        <w:trPr>
          <w:trHeight w:val="30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263DE0" w:rsidRPr="000155DF" w:rsidRDefault="00263DE0" w:rsidP="00136874">
            <w:pPr>
              <w:ind w:right="282"/>
              <w:jc w:val="center"/>
              <w:rPr>
                <w:rFonts w:ascii="Times New Roman" w:eastAsia="Times New Roman" w:hAnsi="Times New Roman"/>
                <w:color w:val="000000"/>
                <w:lang w:eastAsia="ru-RU"/>
              </w:rPr>
            </w:pPr>
            <w:r>
              <w:rPr>
                <w:rFonts w:ascii="Times New Roman" w:eastAsia="Times New Roman" w:hAnsi="Times New Roman"/>
                <w:color w:val="000000"/>
                <w:lang w:eastAsia="ru-RU"/>
              </w:rPr>
              <w:t>22</w:t>
            </w:r>
          </w:p>
        </w:tc>
        <w:tc>
          <w:tcPr>
            <w:tcW w:w="8694" w:type="dxa"/>
            <w:tcBorders>
              <w:top w:val="single" w:sz="4" w:space="0" w:color="auto"/>
              <w:left w:val="nil"/>
              <w:bottom w:val="single" w:sz="4" w:space="0" w:color="auto"/>
              <w:right w:val="single" w:sz="4" w:space="0" w:color="auto"/>
            </w:tcBorders>
            <w:shd w:val="clear" w:color="auto" w:fill="auto"/>
          </w:tcPr>
          <w:p w:rsidR="00263DE0" w:rsidRPr="000155DF" w:rsidRDefault="00263DE0" w:rsidP="00263DE0">
            <w:pPr>
              <w:ind w:left="-391" w:firstLine="425"/>
              <w:rPr>
                <w:rFonts w:ascii="Times New Roman" w:eastAsia="Times New Roman" w:hAnsi="Times New Roman"/>
                <w:b/>
                <w:i/>
                <w:lang w:eastAsia="ru-RU"/>
              </w:rPr>
            </w:pPr>
            <w:r w:rsidRPr="000155DF">
              <w:rPr>
                <w:rFonts w:ascii="Times New Roman" w:eastAsia="Times New Roman" w:hAnsi="Times New Roman"/>
                <w:b/>
                <w:i/>
                <w:lang w:eastAsia="ru-RU"/>
              </w:rPr>
              <w:t xml:space="preserve">Архивы </w:t>
            </w:r>
            <w:proofErr w:type="spellStart"/>
            <w:r w:rsidRPr="000155DF">
              <w:rPr>
                <w:rFonts w:ascii="Times New Roman" w:eastAsia="Times New Roman" w:hAnsi="Times New Roman"/>
                <w:b/>
                <w:i/>
                <w:lang w:eastAsia="ru-RU"/>
              </w:rPr>
              <w:t>ГАРАНТа</w:t>
            </w:r>
            <w:proofErr w:type="spellEnd"/>
            <w:r w:rsidRPr="000155DF">
              <w:rPr>
                <w:rFonts w:ascii="Times New Roman" w:eastAsia="Times New Roman" w:hAnsi="Times New Roman"/>
                <w:b/>
                <w:i/>
                <w:lang w:eastAsia="ru-RU"/>
              </w:rPr>
              <w:t>. Россия</w:t>
            </w:r>
          </w:p>
        </w:tc>
      </w:tr>
      <w:tr w:rsidR="00263DE0" w:rsidRPr="00AE6ECA" w:rsidTr="00263DE0">
        <w:trPr>
          <w:trHeight w:val="30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263DE0" w:rsidRPr="000155DF" w:rsidRDefault="00263DE0" w:rsidP="00136874">
            <w:pPr>
              <w:ind w:right="282"/>
              <w:jc w:val="center"/>
              <w:rPr>
                <w:rFonts w:ascii="Times New Roman" w:eastAsia="Times New Roman" w:hAnsi="Times New Roman"/>
                <w:color w:val="000000"/>
                <w:lang w:eastAsia="ru-RU"/>
              </w:rPr>
            </w:pPr>
            <w:r>
              <w:rPr>
                <w:rFonts w:ascii="Times New Roman" w:eastAsia="Times New Roman" w:hAnsi="Times New Roman"/>
                <w:color w:val="000000"/>
                <w:lang w:eastAsia="ru-RU"/>
              </w:rPr>
              <w:t>23</w:t>
            </w:r>
          </w:p>
        </w:tc>
        <w:tc>
          <w:tcPr>
            <w:tcW w:w="8694" w:type="dxa"/>
            <w:tcBorders>
              <w:top w:val="single" w:sz="4" w:space="0" w:color="auto"/>
              <w:left w:val="nil"/>
              <w:bottom w:val="single" w:sz="4" w:space="0" w:color="auto"/>
              <w:right w:val="single" w:sz="4" w:space="0" w:color="auto"/>
            </w:tcBorders>
            <w:shd w:val="clear" w:color="auto" w:fill="auto"/>
          </w:tcPr>
          <w:p w:rsidR="00263DE0" w:rsidRPr="000155DF" w:rsidRDefault="00263DE0" w:rsidP="00263DE0">
            <w:pPr>
              <w:ind w:left="-391" w:firstLine="425"/>
              <w:rPr>
                <w:rFonts w:ascii="Times New Roman" w:eastAsia="Times New Roman" w:hAnsi="Times New Roman"/>
                <w:b/>
                <w:i/>
                <w:lang w:eastAsia="ru-RU"/>
              </w:rPr>
            </w:pPr>
            <w:proofErr w:type="spellStart"/>
            <w:r w:rsidRPr="000155DF">
              <w:rPr>
                <w:rFonts w:ascii="Times New Roman" w:eastAsia="Times New Roman" w:hAnsi="Times New Roman"/>
                <w:b/>
                <w:i/>
                <w:lang w:eastAsia="ru-RU"/>
              </w:rPr>
              <w:t>Прайм</w:t>
            </w:r>
            <w:proofErr w:type="spellEnd"/>
            <w:r w:rsidRPr="000155DF">
              <w:rPr>
                <w:rFonts w:ascii="Times New Roman" w:eastAsia="Times New Roman" w:hAnsi="Times New Roman"/>
                <w:b/>
                <w:i/>
                <w:lang w:eastAsia="ru-RU"/>
              </w:rPr>
              <w:t>: законодательство, судебная практика и проекты законов</w:t>
            </w:r>
          </w:p>
        </w:tc>
      </w:tr>
      <w:tr w:rsidR="00263DE0" w:rsidRPr="00AE6ECA" w:rsidTr="00263DE0">
        <w:trPr>
          <w:trHeight w:val="30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263DE0" w:rsidRPr="000155DF" w:rsidRDefault="00263DE0" w:rsidP="00136874">
            <w:pPr>
              <w:ind w:right="282"/>
              <w:jc w:val="center"/>
              <w:rPr>
                <w:rFonts w:ascii="Times New Roman" w:eastAsia="Times New Roman" w:hAnsi="Times New Roman"/>
                <w:color w:val="000000"/>
                <w:lang w:eastAsia="ru-RU"/>
              </w:rPr>
            </w:pPr>
            <w:r>
              <w:rPr>
                <w:rFonts w:ascii="Times New Roman" w:eastAsia="Times New Roman" w:hAnsi="Times New Roman"/>
                <w:color w:val="000000"/>
                <w:lang w:eastAsia="ru-RU"/>
              </w:rPr>
              <w:t>24</w:t>
            </w:r>
          </w:p>
        </w:tc>
        <w:tc>
          <w:tcPr>
            <w:tcW w:w="8694" w:type="dxa"/>
            <w:tcBorders>
              <w:top w:val="single" w:sz="4" w:space="0" w:color="auto"/>
              <w:left w:val="nil"/>
              <w:bottom w:val="single" w:sz="4" w:space="0" w:color="auto"/>
              <w:right w:val="single" w:sz="4" w:space="0" w:color="auto"/>
            </w:tcBorders>
            <w:shd w:val="clear" w:color="auto" w:fill="auto"/>
          </w:tcPr>
          <w:p w:rsidR="00263DE0" w:rsidRPr="000155DF" w:rsidRDefault="00263DE0" w:rsidP="00263DE0">
            <w:pPr>
              <w:ind w:left="-391" w:firstLine="425"/>
              <w:rPr>
                <w:rFonts w:ascii="Times New Roman" w:eastAsia="Times New Roman" w:hAnsi="Times New Roman"/>
                <w:b/>
                <w:i/>
                <w:lang w:eastAsia="ru-RU"/>
              </w:rPr>
            </w:pPr>
            <w:r w:rsidRPr="000155DF">
              <w:rPr>
                <w:rFonts w:ascii="Times New Roman" w:eastAsia="Times New Roman" w:hAnsi="Times New Roman"/>
                <w:b/>
                <w:i/>
                <w:lang w:eastAsia="ru-RU"/>
              </w:rPr>
              <w:t>Судебная практика: приложение к консультационным блокам</w:t>
            </w:r>
          </w:p>
        </w:tc>
      </w:tr>
      <w:tr w:rsidR="00263DE0" w:rsidRPr="00AE6ECA" w:rsidTr="00263DE0">
        <w:trPr>
          <w:trHeight w:val="30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263DE0" w:rsidRPr="000155DF" w:rsidRDefault="00263DE0" w:rsidP="00136874">
            <w:pPr>
              <w:ind w:right="282"/>
              <w:jc w:val="center"/>
              <w:rPr>
                <w:rFonts w:ascii="Times New Roman" w:eastAsia="Times New Roman" w:hAnsi="Times New Roman"/>
                <w:color w:val="000000"/>
                <w:lang w:eastAsia="ru-RU"/>
              </w:rPr>
            </w:pPr>
            <w:r>
              <w:rPr>
                <w:rFonts w:ascii="Times New Roman" w:eastAsia="Times New Roman" w:hAnsi="Times New Roman"/>
                <w:color w:val="000000"/>
                <w:lang w:eastAsia="ru-RU"/>
              </w:rPr>
              <w:t>25</w:t>
            </w:r>
          </w:p>
        </w:tc>
        <w:tc>
          <w:tcPr>
            <w:tcW w:w="8694" w:type="dxa"/>
            <w:tcBorders>
              <w:top w:val="single" w:sz="4" w:space="0" w:color="auto"/>
              <w:left w:val="nil"/>
              <w:bottom w:val="single" w:sz="4" w:space="0" w:color="auto"/>
              <w:right w:val="single" w:sz="4" w:space="0" w:color="auto"/>
            </w:tcBorders>
            <w:shd w:val="clear" w:color="auto" w:fill="auto"/>
          </w:tcPr>
          <w:p w:rsidR="00263DE0" w:rsidRPr="000155DF" w:rsidRDefault="00263DE0" w:rsidP="00263DE0">
            <w:pPr>
              <w:ind w:left="-391" w:firstLine="425"/>
              <w:rPr>
                <w:rFonts w:ascii="Times New Roman" w:eastAsia="Times New Roman" w:hAnsi="Times New Roman"/>
                <w:b/>
                <w:i/>
                <w:lang w:eastAsia="ru-RU"/>
              </w:rPr>
            </w:pPr>
            <w:r w:rsidRPr="000155DF">
              <w:rPr>
                <w:rFonts w:ascii="Times New Roman" w:eastAsia="Times New Roman" w:hAnsi="Times New Roman"/>
                <w:b/>
                <w:i/>
                <w:lang w:eastAsia="ru-RU"/>
              </w:rPr>
              <w:t>Библиотека научных публикаций</w:t>
            </w:r>
          </w:p>
        </w:tc>
      </w:tr>
      <w:tr w:rsidR="00263DE0" w:rsidRPr="00064FD0" w:rsidTr="00263DE0">
        <w:trPr>
          <w:trHeight w:val="30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263DE0" w:rsidRPr="000155DF" w:rsidRDefault="00263DE0" w:rsidP="00136874">
            <w:pPr>
              <w:ind w:right="282"/>
              <w:jc w:val="center"/>
              <w:rPr>
                <w:rFonts w:ascii="Times New Roman" w:eastAsia="Times New Roman" w:hAnsi="Times New Roman"/>
                <w:color w:val="000000"/>
                <w:lang w:eastAsia="ru-RU"/>
              </w:rPr>
            </w:pPr>
            <w:r>
              <w:rPr>
                <w:rFonts w:ascii="Times New Roman" w:eastAsia="Times New Roman" w:hAnsi="Times New Roman"/>
                <w:color w:val="000000"/>
                <w:lang w:eastAsia="ru-RU"/>
              </w:rPr>
              <w:t>26</w:t>
            </w:r>
          </w:p>
        </w:tc>
        <w:tc>
          <w:tcPr>
            <w:tcW w:w="8694" w:type="dxa"/>
            <w:tcBorders>
              <w:top w:val="single" w:sz="4" w:space="0" w:color="auto"/>
              <w:left w:val="nil"/>
              <w:bottom w:val="single" w:sz="4" w:space="0" w:color="auto"/>
              <w:right w:val="single" w:sz="4" w:space="0" w:color="auto"/>
            </w:tcBorders>
            <w:shd w:val="clear" w:color="auto" w:fill="auto"/>
          </w:tcPr>
          <w:p w:rsidR="00263DE0" w:rsidRPr="000155DF" w:rsidRDefault="00263DE0" w:rsidP="00263DE0">
            <w:pPr>
              <w:ind w:left="-391" w:firstLine="425"/>
              <w:rPr>
                <w:rFonts w:ascii="Times New Roman" w:eastAsia="Times New Roman" w:hAnsi="Times New Roman"/>
                <w:b/>
                <w:i/>
                <w:lang w:eastAsia="ru-RU"/>
              </w:rPr>
            </w:pPr>
            <w:r w:rsidRPr="000155DF">
              <w:rPr>
                <w:rFonts w:ascii="Times New Roman" w:eastAsia="Times New Roman" w:hAnsi="Times New Roman"/>
                <w:b/>
                <w:i/>
                <w:lang w:eastAsia="ru-RU"/>
              </w:rPr>
              <w:t>Большая домашняя правовая энциклопедия</w:t>
            </w:r>
          </w:p>
        </w:tc>
      </w:tr>
      <w:tr w:rsidR="00263DE0" w:rsidRPr="00064FD0" w:rsidTr="00263DE0">
        <w:trPr>
          <w:trHeight w:val="30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263DE0" w:rsidRPr="000155DF" w:rsidRDefault="00263DE0" w:rsidP="00136874">
            <w:pPr>
              <w:ind w:right="282"/>
              <w:jc w:val="center"/>
              <w:rPr>
                <w:rFonts w:ascii="Times New Roman" w:eastAsia="Times New Roman" w:hAnsi="Times New Roman"/>
                <w:color w:val="000000"/>
                <w:lang w:eastAsia="ru-RU"/>
              </w:rPr>
            </w:pPr>
            <w:r w:rsidRPr="000155DF">
              <w:rPr>
                <w:rFonts w:ascii="Times New Roman" w:eastAsia="Times New Roman" w:hAnsi="Times New Roman"/>
                <w:color w:val="000000"/>
                <w:lang w:eastAsia="ru-RU"/>
              </w:rPr>
              <w:t>27</w:t>
            </w:r>
          </w:p>
        </w:tc>
        <w:tc>
          <w:tcPr>
            <w:tcW w:w="8694" w:type="dxa"/>
            <w:tcBorders>
              <w:top w:val="single" w:sz="4" w:space="0" w:color="auto"/>
              <w:left w:val="nil"/>
              <w:bottom w:val="single" w:sz="4" w:space="0" w:color="auto"/>
              <w:right w:val="single" w:sz="4" w:space="0" w:color="auto"/>
            </w:tcBorders>
            <w:shd w:val="clear" w:color="auto" w:fill="auto"/>
          </w:tcPr>
          <w:p w:rsidR="00263DE0" w:rsidRPr="000155DF" w:rsidRDefault="00263DE0" w:rsidP="00263DE0">
            <w:pPr>
              <w:ind w:left="-391" w:firstLine="425"/>
              <w:rPr>
                <w:rFonts w:ascii="Times New Roman" w:eastAsia="Times New Roman" w:hAnsi="Times New Roman"/>
                <w:b/>
                <w:i/>
                <w:lang w:eastAsia="ru-RU"/>
              </w:rPr>
            </w:pPr>
            <w:r w:rsidRPr="000155DF">
              <w:rPr>
                <w:rFonts w:ascii="Times New Roman" w:eastAsia="Times New Roman" w:hAnsi="Times New Roman"/>
                <w:b/>
                <w:i/>
                <w:lang w:eastAsia="ru-RU"/>
              </w:rPr>
              <w:t>Возможность обращения на «Горячую линию» компании «ГАРАНТ»</w:t>
            </w:r>
          </w:p>
        </w:tc>
      </w:tr>
      <w:tr w:rsidR="00263DE0" w:rsidRPr="00064FD0" w:rsidTr="00263DE0">
        <w:trPr>
          <w:trHeight w:val="30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263DE0" w:rsidRPr="000155DF" w:rsidRDefault="00263DE0" w:rsidP="00136874">
            <w:pPr>
              <w:ind w:right="282"/>
              <w:jc w:val="center"/>
              <w:rPr>
                <w:rFonts w:ascii="Times New Roman" w:eastAsia="Times New Roman" w:hAnsi="Times New Roman"/>
                <w:color w:val="000000"/>
                <w:lang w:eastAsia="ru-RU"/>
              </w:rPr>
            </w:pPr>
            <w:r w:rsidRPr="000155DF">
              <w:rPr>
                <w:rFonts w:ascii="Times New Roman" w:eastAsia="Times New Roman" w:hAnsi="Times New Roman"/>
                <w:color w:val="000000"/>
                <w:lang w:eastAsia="ru-RU"/>
              </w:rPr>
              <w:t>28</w:t>
            </w:r>
          </w:p>
        </w:tc>
        <w:tc>
          <w:tcPr>
            <w:tcW w:w="8694" w:type="dxa"/>
            <w:tcBorders>
              <w:top w:val="single" w:sz="4" w:space="0" w:color="auto"/>
              <w:left w:val="nil"/>
              <w:bottom w:val="single" w:sz="4" w:space="0" w:color="auto"/>
              <w:right w:val="single" w:sz="4" w:space="0" w:color="auto"/>
            </w:tcBorders>
            <w:shd w:val="clear" w:color="auto" w:fill="auto"/>
          </w:tcPr>
          <w:p w:rsidR="00263DE0" w:rsidRPr="00541811" w:rsidRDefault="00263DE0" w:rsidP="00263DE0">
            <w:pPr>
              <w:ind w:left="-391" w:firstLine="425"/>
              <w:rPr>
                <w:rFonts w:ascii="Times New Roman" w:eastAsia="Times New Roman" w:hAnsi="Times New Roman"/>
                <w:b/>
                <w:i/>
                <w:lang w:eastAsia="ru-RU"/>
              </w:rPr>
            </w:pPr>
            <w:r>
              <w:rPr>
                <w:rFonts w:ascii="Times New Roman" w:eastAsia="Times New Roman" w:hAnsi="Times New Roman"/>
                <w:b/>
                <w:i/>
                <w:lang w:eastAsia="ru-RU"/>
              </w:rPr>
              <w:t>Домашний Гарант</w:t>
            </w:r>
          </w:p>
        </w:tc>
      </w:tr>
    </w:tbl>
    <w:p w:rsidR="00263DE0" w:rsidRPr="00B74E19" w:rsidRDefault="00263DE0" w:rsidP="00263DE0">
      <w:pPr>
        <w:ind w:right="282"/>
        <w:rPr>
          <w:rFonts w:ascii="Times New Roman" w:eastAsia="Times New Roman" w:hAnsi="Times New Roman"/>
          <w:sz w:val="24"/>
          <w:szCs w:val="20"/>
          <w:lang w:eastAsia="ru-RU"/>
        </w:rPr>
      </w:pPr>
    </w:p>
    <w:p w:rsidR="00263DE0" w:rsidRPr="00B74E19" w:rsidRDefault="00263DE0" w:rsidP="00263DE0">
      <w:pPr>
        <w:ind w:left="284" w:right="282"/>
        <w:rPr>
          <w:rFonts w:ascii="Times New Roman" w:eastAsia="Times New Roman" w:hAnsi="Times New Roman"/>
          <w:sz w:val="24"/>
          <w:szCs w:val="20"/>
          <w:lang w:eastAsia="ru-RU"/>
        </w:rPr>
      </w:pPr>
      <w:r>
        <w:rPr>
          <w:rFonts w:ascii="Times New Roman" w:eastAsia="Times New Roman" w:hAnsi="Times New Roman"/>
          <w:sz w:val="24"/>
          <w:szCs w:val="20"/>
          <w:lang w:eastAsia="ru-RU"/>
        </w:rPr>
        <w:t>7</w:t>
      </w:r>
      <w:r w:rsidRPr="00B74E19">
        <w:rPr>
          <w:rFonts w:ascii="Times New Roman" w:eastAsia="Times New Roman" w:hAnsi="Times New Roman"/>
          <w:sz w:val="24"/>
          <w:szCs w:val="20"/>
          <w:lang w:eastAsia="ru-RU"/>
        </w:rPr>
        <w:t xml:space="preserve">. Общие требования к услугам по сопровождению Электронного периодического справочника «Система ГАРАНТ»: </w:t>
      </w:r>
    </w:p>
    <w:p w:rsidR="00263DE0" w:rsidRPr="00B74E19" w:rsidRDefault="00263DE0" w:rsidP="00263DE0">
      <w:pPr>
        <w:ind w:left="284" w:right="282"/>
        <w:rPr>
          <w:szCs w:val="24"/>
        </w:rPr>
      </w:pPr>
      <w:r w:rsidRPr="00B74E19">
        <w:rPr>
          <w:rFonts w:ascii="Times New Roman" w:hAnsi="Times New Roman"/>
          <w:sz w:val="24"/>
          <w:szCs w:val="24"/>
        </w:rPr>
        <w:t xml:space="preserve">-  обновление содержания ЭПС выполняется Исполнителем </w:t>
      </w:r>
      <w:r>
        <w:rPr>
          <w:rFonts w:ascii="Times New Roman" w:hAnsi="Times New Roman"/>
          <w:sz w:val="24"/>
          <w:szCs w:val="24"/>
        </w:rPr>
        <w:t>не реже двух раз в месяц</w:t>
      </w:r>
      <w:r w:rsidRPr="00B74E19">
        <w:rPr>
          <w:szCs w:val="24"/>
        </w:rPr>
        <w:t xml:space="preserve">. </w:t>
      </w:r>
    </w:p>
    <w:p w:rsidR="00263DE0" w:rsidRPr="00236D8E" w:rsidRDefault="00263DE0" w:rsidP="00263DE0">
      <w:pPr>
        <w:ind w:left="284" w:right="282"/>
        <w:rPr>
          <w:rFonts w:ascii="Times New Roman" w:eastAsia="Times New Roman" w:hAnsi="Times New Roman"/>
          <w:sz w:val="24"/>
          <w:szCs w:val="20"/>
          <w:lang w:eastAsia="ru-RU"/>
        </w:rPr>
      </w:pPr>
      <w:r w:rsidRPr="00236D8E">
        <w:rPr>
          <w:rFonts w:ascii="Times New Roman" w:eastAsia="Times New Roman" w:hAnsi="Times New Roman"/>
          <w:sz w:val="24"/>
          <w:szCs w:val="20"/>
          <w:lang w:eastAsia="ru-RU"/>
        </w:rPr>
        <w:t xml:space="preserve">- Бесплатное восстановление работоспособности программного обеспечения правовой системы  на компьютерах Заказчика, в случае ее повреждения или удаления на протяжении всего срока заключенного контракта; </w:t>
      </w:r>
    </w:p>
    <w:p w:rsidR="00263DE0" w:rsidRPr="00236D8E" w:rsidRDefault="00263DE0" w:rsidP="00263DE0">
      <w:pPr>
        <w:ind w:left="284" w:right="282"/>
        <w:rPr>
          <w:rFonts w:ascii="Times New Roman" w:eastAsia="Times New Roman" w:hAnsi="Times New Roman"/>
          <w:sz w:val="24"/>
          <w:szCs w:val="20"/>
          <w:lang w:eastAsia="ru-RU"/>
        </w:rPr>
      </w:pPr>
      <w:r w:rsidRPr="00236D8E">
        <w:rPr>
          <w:rFonts w:ascii="Times New Roman" w:eastAsia="Times New Roman" w:hAnsi="Times New Roman"/>
          <w:sz w:val="24"/>
          <w:szCs w:val="20"/>
          <w:lang w:eastAsia="ru-RU"/>
        </w:rPr>
        <w:t>- Бесплатный выезд специалиста в случае возникновения нештатных ситуаций;</w:t>
      </w:r>
    </w:p>
    <w:p w:rsidR="00263DE0" w:rsidRPr="00236D8E" w:rsidRDefault="00263DE0" w:rsidP="00263DE0">
      <w:pPr>
        <w:ind w:left="284" w:right="282"/>
        <w:rPr>
          <w:rFonts w:ascii="Times New Roman" w:eastAsia="Times New Roman" w:hAnsi="Times New Roman"/>
          <w:sz w:val="24"/>
          <w:szCs w:val="20"/>
          <w:lang w:eastAsia="ru-RU"/>
        </w:rPr>
      </w:pPr>
      <w:r w:rsidRPr="00236D8E">
        <w:rPr>
          <w:rFonts w:ascii="Times New Roman" w:eastAsia="Times New Roman" w:hAnsi="Times New Roman"/>
          <w:sz w:val="24"/>
          <w:szCs w:val="20"/>
          <w:lang w:eastAsia="ru-RU"/>
        </w:rPr>
        <w:t>- Бесплатное оказание услуг по освоению работниками Заказчика навыков работы с программным  обеспечением правовой системы;</w:t>
      </w:r>
    </w:p>
    <w:p w:rsidR="00263DE0" w:rsidRPr="00B74E19" w:rsidRDefault="00263DE0" w:rsidP="00263DE0">
      <w:pPr>
        <w:ind w:left="284" w:right="282"/>
        <w:rPr>
          <w:rFonts w:ascii="Times New Roman" w:eastAsia="Times New Roman" w:hAnsi="Times New Roman"/>
          <w:color w:val="000000"/>
          <w:sz w:val="24"/>
          <w:szCs w:val="20"/>
          <w:lang w:eastAsia="ru-RU"/>
        </w:rPr>
      </w:pPr>
      <w:r w:rsidRPr="00B74E19">
        <w:rPr>
          <w:rFonts w:ascii="Times New Roman" w:eastAsia="Times New Roman" w:hAnsi="Times New Roman"/>
          <w:color w:val="000000"/>
          <w:sz w:val="24"/>
          <w:szCs w:val="20"/>
          <w:lang w:eastAsia="ru-RU"/>
        </w:rPr>
        <w:t xml:space="preserve">- </w:t>
      </w:r>
      <w:r>
        <w:rPr>
          <w:rFonts w:ascii="Times New Roman" w:eastAsia="Times New Roman" w:hAnsi="Times New Roman"/>
          <w:color w:val="000000"/>
          <w:sz w:val="24"/>
          <w:szCs w:val="20"/>
          <w:lang w:eastAsia="ru-RU"/>
        </w:rPr>
        <w:t>В</w:t>
      </w:r>
      <w:r w:rsidRPr="00B74E19">
        <w:rPr>
          <w:rFonts w:ascii="Times New Roman" w:eastAsia="Times New Roman" w:hAnsi="Times New Roman"/>
          <w:color w:val="000000"/>
          <w:sz w:val="24"/>
          <w:szCs w:val="20"/>
          <w:lang w:eastAsia="ru-RU"/>
        </w:rPr>
        <w:t>озможность обращения к онлайн-архиву «Онлайн архив судебных решений» через сеть Интернет;</w:t>
      </w:r>
    </w:p>
    <w:p w:rsidR="00263DE0" w:rsidRPr="00236D8E" w:rsidRDefault="00263DE0" w:rsidP="00263DE0">
      <w:pPr>
        <w:ind w:left="284" w:right="282"/>
        <w:rPr>
          <w:rFonts w:ascii="Times New Roman" w:eastAsia="Times New Roman" w:hAnsi="Times New Roman"/>
          <w:sz w:val="24"/>
          <w:szCs w:val="20"/>
          <w:lang w:eastAsia="ru-RU"/>
        </w:rPr>
      </w:pPr>
      <w:r w:rsidRPr="00236D8E">
        <w:rPr>
          <w:rFonts w:ascii="Times New Roman" w:eastAsia="Times New Roman" w:hAnsi="Times New Roman"/>
          <w:sz w:val="24"/>
          <w:szCs w:val="20"/>
          <w:lang w:eastAsia="ru-RU"/>
        </w:rPr>
        <w:t>- Льготное посещение Всероссийских  онлайн-семинаров</w:t>
      </w:r>
      <w:r>
        <w:rPr>
          <w:rFonts w:ascii="Times New Roman" w:eastAsia="Times New Roman" w:hAnsi="Times New Roman"/>
          <w:sz w:val="24"/>
          <w:szCs w:val="20"/>
          <w:lang w:eastAsia="ru-RU"/>
        </w:rPr>
        <w:t xml:space="preserve"> </w:t>
      </w:r>
      <w:r w:rsidRPr="00B74E19">
        <w:rPr>
          <w:rFonts w:ascii="Times New Roman" w:eastAsia="Times New Roman" w:hAnsi="Times New Roman"/>
          <w:sz w:val="24"/>
          <w:szCs w:val="20"/>
          <w:lang w:eastAsia="ru-RU"/>
        </w:rPr>
        <w:t xml:space="preserve">на темы в сфере бухгалтерского и налогового учета, юридических вопросов, кадрового </w:t>
      </w:r>
      <w:r w:rsidRPr="00B74E19">
        <w:rPr>
          <w:rFonts w:ascii="Times New Roman" w:eastAsia="Times New Roman" w:hAnsi="Times New Roman"/>
          <w:sz w:val="24"/>
          <w:szCs w:val="20"/>
          <w:lang w:eastAsia="ru-RU"/>
        </w:rPr>
        <w:lastRenderedPageBreak/>
        <w:t>делопроизводства, решение сложных вопросов, связанных с контрактной системой в сфере закупок</w:t>
      </w:r>
      <w:r w:rsidRPr="00236D8E">
        <w:rPr>
          <w:rFonts w:ascii="Times New Roman" w:eastAsia="Times New Roman" w:hAnsi="Times New Roman"/>
          <w:sz w:val="24"/>
          <w:szCs w:val="20"/>
          <w:lang w:eastAsia="ru-RU"/>
        </w:rPr>
        <w:t xml:space="preserve"> в конференц-зале Исполнителя. </w:t>
      </w:r>
    </w:p>
    <w:p w:rsidR="00263DE0" w:rsidRPr="00236D8E" w:rsidRDefault="00263DE0" w:rsidP="00263DE0">
      <w:pPr>
        <w:ind w:left="284" w:right="282"/>
        <w:rPr>
          <w:rFonts w:ascii="Times New Roman" w:eastAsia="Times New Roman" w:hAnsi="Times New Roman"/>
          <w:sz w:val="24"/>
          <w:szCs w:val="20"/>
          <w:lang w:eastAsia="ru-RU"/>
        </w:rPr>
      </w:pPr>
      <w:r w:rsidRPr="00236D8E">
        <w:rPr>
          <w:rFonts w:ascii="Times New Roman" w:eastAsia="Times New Roman" w:hAnsi="Times New Roman"/>
          <w:sz w:val="24"/>
          <w:szCs w:val="20"/>
          <w:lang w:eastAsia="ru-RU"/>
        </w:rPr>
        <w:t xml:space="preserve">- Предоставление услуги: ежедневная индивидуальная аналитическая новостная лента (на </w:t>
      </w:r>
      <w:r w:rsidRPr="00236D8E">
        <w:rPr>
          <w:rFonts w:ascii="Times New Roman" w:eastAsia="Times New Roman" w:hAnsi="Times New Roman"/>
          <w:sz w:val="24"/>
          <w:szCs w:val="20"/>
          <w:lang w:val="en-US" w:eastAsia="ru-RU"/>
        </w:rPr>
        <w:t>e</w:t>
      </w:r>
      <w:r w:rsidRPr="00236D8E">
        <w:rPr>
          <w:rFonts w:ascii="Times New Roman" w:eastAsia="Times New Roman" w:hAnsi="Times New Roman"/>
          <w:sz w:val="24"/>
          <w:szCs w:val="20"/>
          <w:lang w:eastAsia="ru-RU"/>
        </w:rPr>
        <w:t>-</w:t>
      </w:r>
      <w:r w:rsidRPr="00236D8E">
        <w:rPr>
          <w:rFonts w:ascii="Times New Roman" w:eastAsia="Times New Roman" w:hAnsi="Times New Roman"/>
          <w:sz w:val="24"/>
          <w:szCs w:val="20"/>
          <w:lang w:val="en-US" w:eastAsia="ru-RU"/>
        </w:rPr>
        <w:t>mail</w:t>
      </w:r>
      <w:r w:rsidRPr="00236D8E">
        <w:rPr>
          <w:rFonts w:ascii="Times New Roman" w:eastAsia="Times New Roman" w:hAnsi="Times New Roman"/>
          <w:sz w:val="24"/>
          <w:szCs w:val="20"/>
          <w:lang w:eastAsia="ru-RU"/>
        </w:rPr>
        <w:t xml:space="preserve"> пользователей, согласно специфике деятельности) законодательства и судебной практики, объемный банк аннотаций для всех важных документов и аналитические возможности для построения обзоров изменений в законодательстве за любой период.</w:t>
      </w:r>
    </w:p>
    <w:p w:rsidR="00263DE0" w:rsidRPr="00B74E19" w:rsidRDefault="00263DE0" w:rsidP="00263DE0">
      <w:pPr>
        <w:ind w:left="284" w:right="282"/>
        <w:rPr>
          <w:rFonts w:ascii="Times New Roman" w:eastAsia="Times New Roman" w:hAnsi="Times New Roman"/>
          <w:sz w:val="24"/>
          <w:szCs w:val="20"/>
          <w:lang w:eastAsia="ru-RU"/>
        </w:rPr>
      </w:pPr>
      <w:r>
        <w:rPr>
          <w:rFonts w:ascii="Times New Roman" w:eastAsia="Times New Roman" w:hAnsi="Times New Roman"/>
          <w:sz w:val="24"/>
          <w:szCs w:val="20"/>
          <w:lang w:eastAsia="ru-RU"/>
        </w:rPr>
        <w:t xml:space="preserve">- </w:t>
      </w:r>
      <w:r w:rsidRPr="00236D8E">
        <w:rPr>
          <w:rFonts w:ascii="Times New Roman" w:eastAsia="Times New Roman" w:hAnsi="Times New Roman"/>
          <w:sz w:val="24"/>
          <w:szCs w:val="20"/>
          <w:lang w:eastAsia="ru-RU"/>
        </w:rPr>
        <w:t xml:space="preserve">Домашний ГАРАНТ – услуга, позволяющая  работать с </w:t>
      </w:r>
      <w:proofErr w:type="gramStart"/>
      <w:r w:rsidRPr="00236D8E">
        <w:rPr>
          <w:rFonts w:ascii="Times New Roman" w:eastAsia="Times New Roman" w:hAnsi="Times New Roman"/>
          <w:sz w:val="24"/>
          <w:szCs w:val="20"/>
          <w:lang w:eastAsia="ru-RU"/>
        </w:rPr>
        <w:t>комплектом</w:t>
      </w:r>
      <w:proofErr w:type="gramEnd"/>
      <w:r w:rsidRPr="00236D8E">
        <w:rPr>
          <w:rFonts w:ascii="Times New Roman" w:eastAsia="Times New Roman" w:hAnsi="Times New Roman"/>
          <w:sz w:val="24"/>
          <w:szCs w:val="20"/>
          <w:lang w:eastAsia="ru-RU"/>
        </w:rPr>
        <w:t xml:space="preserve"> как дома так и в командировке с 19-00 до 02-00, а так же в праздничные и выходные дни.</w:t>
      </w:r>
    </w:p>
    <w:p w:rsidR="00263DE0" w:rsidRDefault="00263DE0" w:rsidP="00263DE0">
      <w:pPr>
        <w:spacing w:before="120" w:after="300"/>
        <w:contextualSpacing/>
        <w:jc w:val="center"/>
        <w:outlineLvl w:val="0"/>
        <w:rPr>
          <w:rFonts w:ascii="Times New Roman" w:hAnsi="Times New Roman"/>
          <w:sz w:val="24"/>
          <w:szCs w:val="24"/>
        </w:rPr>
      </w:pPr>
    </w:p>
    <w:p w:rsidR="00263DE0" w:rsidRDefault="00263DE0" w:rsidP="00263DE0">
      <w:pPr>
        <w:spacing w:before="120" w:after="300"/>
        <w:contextualSpacing/>
        <w:jc w:val="center"/>
        <w:outlineLvl w:val="0"/>
        <w:rPr>
          <w:rFonts w:ascii="Times New Roman" w:hAnsi="Times New Roman"/>
          <w:sz w:val="24"/>
          <w:szCs w:val="24"/>
        </w:rPr>
      </w:pPr>
    </w:p>
    <w:p w:rsidR="00263DE0" w:rsidRDefault="00263DE0" w:rsidP="00263DE0">
      <w:pPr>
        <w:spacing w:before="120" w:after="300"/>
        <w:contextualSpacing/>
        <w:outlineLvl w:val="0"/>
        <w:rPr>
          <w:rFonts w:ascii="Times New Roman" w:hAnsi="Times New Roman"/>
          <w:sz w:val="24"/>
          <w:szCs w:val="24"/>
        </w:rPr>
      </w:pPr>
    </w:p>
    <w:p w:rsidR="00263DE0" w:rsidRDefault="00263DE0" w:rsidP="00263DE0"/>
    <w:p w:rsidR="00263DE0" w:rsidRDefault="00263DE0" w:rsidP="00B71552"/>
    <w:p w:rsidR="00263DE0" w:rsidRDefault="00263DE0" w:rsidP="00B71552"/>
    <w:p w:rsidR="00263DE0" w:rsidRDefault="00263DE0" w:rsidP="00B71552"/>
    <w:p w:rsidR="00263DE0" w:rsidRDefault="00263DE0" w:rsidP="00B71552"/>
    <w:p w:rsidR="00263DE0" w:rsidRDefault="00263DE0" w:rsidP="00B71552"/>
    <w:p w:rsidR="00263DE0" w:rsidRDefault="00263DE0" w:rsidP="00B71552"/>
    <w:p w:rsidR="00263DE0" w:rsidRDefault="00263DE0" w:rsidP="00B71552"/>
    <w:p w:rsidR="00263DE0" w:rsidRDefault="00263DE0" w:rsidP="00B71552"/>
    <w:p w:rsidR="00263DE0" w:rsidRDefault="00263DE0" w:rsidP="00B71552"/>
    <w:p w:rsidR="00263DE0" w:rsidRDefault="00263DE0" w:rsidP="00B71552"/>
    <w:p w:rsidR="00263DE0" w:rsidRDefault="00263DE0" w:rsidP="00B71552"/>
    <w:p w:rsidR="00263DE0" w:rsidRDefault="00263DE0" w:rsidP="00B71552"/>
    <w:p w:rsidR="00263DE0" w:rsidRDefault="00263DE0" w:rsidP="00B71552"/>
    <w:p w:rsidR="00263DE0" w:rsidRDefault="00263DE0" w:rsidP="00B71552"/>
    <w:p w:rsidR="00263DE0" w:rsidRDefault="00263DE0" w:rsidP="00B71552"/>
    <w:p w:rsidR="00263DE0" w:rsidRDefault="00263DE0" w:rsidP="00B71552"/>
    <w:p w:rsidR="00263DE0" w:rsidRDefault="00263DE0" w:rsidP="00B71552"/>
    <w:p w:rsidR="00263DE0" w:rsidRDefault="00263DE0" w:rsidP="00B71552"/>
    <w:p w:rsidR="00263DE0" w:rsidRDefault="00263DE0" w:rsidP="00B71552"/>
    <w:p w:rsidR="00263DE0" w:rsidRDefault="00263DE0" w:rsidP="00B71552"/>
    <w:p w:rsidR="00263DE0" w:rsidRDefault="00263DE0" w:rsidP="00B71552"/>
    <w:p w:rsidR="00263DE0" w:rsidRDefault="00263DE0" w:rsidP="00B71552"/>
    <w:p w:rsidR="00263DE0" w:rsidRDefault="00263DE0" w:rsidP="00B71552"/>
    <w:p w:rsidR="00263DE0" w:rsidRDefault="00263DE0" w:rsidP="00B71552"/>
    <w:p w:rsidR="00263DE0" w:rsidRDefault="00263DE0" w:rsidP="00B71552"/>
    <w:p w:rsidR="00263DE0" w:rsidRDefault="00263DE0" w:rsidP="00B71552"/>
    <w:p w:rsidR="00263DE0" w:rsidRDefault="00263DE0" w:rsidP="00B71552"/>
    <w:p w:rsidR="00263DE0" w:rsidRDefault="00263DE0" w:rsidP="00B71552"/>
    <w:p w:rsidR="00263DE0" w:rsidRDefault="00263DE0" w:rsidP="00B71552"/>
    <w:p w:rsidR="00263DE0" w:rsidRDefault="00263DE0" w:rsidP="00B71552"/>
    <w:p w:rsidR="00263DE0" w:rsidRDefault="00263DE0" w:rsidP="00B71552"/>
    <w:p w:rsidR="00263DE0" w:rsidRDefault="00263DE0" w:rsidP="00B71552"/>
    <w:p w:rsidR="00263DE0" w:rsidRDefault="00263DE0" w:rsidP="00B71552"/>
    <w:p w:rsidR="00263DE0" w:rsidRDefault="00263DE0" w:rsidP="00B71552"/>
    <w:p w:rsidR="00263DE0" w:rsidRDefault="00263DE0" w:rsidP="00B71552"/>
    <w:p w:rsidR="00263DE0" w:rsidRDefault="00263DE0" w:rsidP="00B71552"/>
    <w:p w:rsidR="00263DE0" w:rsidRDefault="00263DE0" w:rsidP="00B71552"/>
    <w:p w:rsidR="00263DE0" w:rsidRDefault="00263DE0" w:rsidP="00B71552"/>
    <w:p w:rsidR="00263DE0" w:rsidRDefault="00263DE0" w:rsidP="00B71552"/>
    <w:p w:rsidR="00263DE0" w:rsidRDefault="00263DE0" w:rsidP="00B71552"/>
    <w:p w:rsidR="00834319" w:rsidRDefault="00834319" w:rsidP="00263DE0">
      <w:pPr>
        <w:jc w:val="right"/>
        <w:rPr>
          <w:rFonts w:ascii="Times New Roman" w:hAnsi="Times New Roman"/>
          <w:i/>
          <w:sz w:val="18"/>
          <w:szCs w:val="18"/>
        </w:rPr>
      </w:pPr>
    </w:p>
    <w:p w:rsidR="00263DE0" w:rsidRPr="001572D8" w:rsidRDefault="00263DE0" w:rsidP="00263DE0">
      <w:pPr>
        <w:jc w:val="right"/>
        <w:rPr>
          <w:rFonts w:ascii="Times New Roman" w:hAnsi="Times New Roman"/>
          <w:i/>
          <w:sz w:val="18"/>
          <w:szCs w:val="18"/>
        </w:rPr>
      </w:pPr>
      <w:bookmarkStart w:id="0" w:name="_GoBack"/>
      <w:bookmarkEnd w:id="0"/>
      <w:r w:rsidRPr="001572D8">
        <w:rPr>
          <w:rFonts w:ascii="Times New Roman" w:hAnsi="Times New Roman"/>
          <w:i/>
          <w:sz w:val="18"/>
          <w:szCs w:val="18"/>
        </w:rPr>
        <w:lastRenderedPageBreak/>
        <w:t>Приложение</w:t>
      </w:r>
      <w:r>
        <w:rPr>
          <w:rFonts w:ascii="Times New Roman" w:hAnsi="Times New Roman"/>
          <w:i/>
          <w:sz w:val="18"/>
          <w:szCs w:val="18"/>
        </w:rPr>
        <w:t xml:space="preserve"> </w:t>
      </w:r>
      <w:r w:rsidRPr="001572D8">
        <w:rPr>
          <w:rFonts w:ascii="Times New Roman" w:hAnsi="Times New Roman"/>
          <w:i/>
          <w:sz w:val="18"/>
          <w:szCs w:val="18"/>
        </w:rPr>
        <w:t xml:space="preserve">№ </w:t>
      </w:r>
      <w:r>
        <w:rPr>
          <w:rFonts w:ascii="Times New Roman" w:hAnsi="Times New Roman"/>
          <w:i/>
          <w:sz w:val="18"/>
          <w:szCs w:val="18"/>
        </w:rPr>
        <w:t>2</w:t>
      </w:r>
    </w:p>
    <w:p w:rsidR="00263DE0" w:rsidRPr="001572D8" w:rsidRDefault="00263DE0" w:rsidP="00263DE0">
      <w:pPr>
        <w:jc w:val="right"/>
        <w:rPr>
          <w:rFonts w:ascii="Times New Roman" w:eastAsia="Times New Roman" w:hAnsi="Times New Roman"/>
          <w:i/>
          <w:sz w:val="18"/>
          <w:szCs w:val="18"/>
          <w:lang w:eastAsia="ru-RU"/>
        </w:rPr>
      </w:pPr>
      <w:r>
        <w:rPr>
          <w:rFonts w:ascii="Times New Roman" w:hAnsi="Times New Roman"/>
          <w:i/>
          <w:sz w:val="18"/>
          <w:szCs w:val="18"/>
        </w:rPr>
        <w:t>к извещению о проведении электронного аукциона (на понижение)</w:t>
      </w:r>
    </w:p>
    <w:p w:rsidR="00263DE0" w:rsidRPr="00BB79EA" w:rsidRDefault="00263DE0" w:rsidP="00263DE0">
      <w:pPr>
        <w:jc w:val="right"/>
        <w:rPr>
          <w:rFonts w:ascii="Times New Roman" w:hAnsi="Times New Roman"/>
          <w:i/>
          <w:sz w:val="18"/>
          <w:szCs w:val="18"/>
        </w:rPr>
      </w:pPr>
      <w:r w:rsidRPr="00BB79EA">
        <w:rPr>
          <w:rFonts w:ascii="Times New Roman" w:hAnsi="Times New Roman"/>
          <w:i/>
          <w:sz w:val="18"/>
          <w:szCs w:val="18"/>
        </w:rPr>
        <w:t>по определению лучших условий исполнения договора</w:t>
      </w:r>
    </w:p>
    <w:p w:rsidR="00263DE0" w:rsidRPr="00BB79EA" w:rsidRDefault="00263DE0" w:rsidP="00263DE0">
      <w:pPr>
        <w:keepNext/>
        <w:keepLines/>
        <w:spacing w:line="220" w:lineRule="exact"/>
        <w:jc w:val="right"/>
        <w:outlineLvl w:val="0"/>
        <w:rPr>
          <w:rFonts w:ascii="Times New Roman" w:hAnsi="Times New Roman"/>
          <w:i/>
          <w:sz w:val="18"/>
          <w:szCs w:val="18"/>
        </w:rPr>
      </w:pPr>
      <w:r w:rsidRPr="00BB79EA">
        <w:rPr>
          <w:rFonts w:ascii="Times New Roman" w:hAnsi="Times New Roman"/>
          <w:i/>
          <w:sz w:val="18"/>
          <w:szCs w:val="18"/>
        </w:rPr>
        <w:t>на оказание услуг по информационному сопровождению и обновлению</w:t>
      </w:r>
    </w:p>
    <w:p w:rsidR="00263DE0" w:rsidRPr="00BB79EA" w:rsidRDefault="00263DE0" w:rsidP="00263DE0">
      <w:pPr>
        <w:keepNext/>
        <w:keepLines/>
        <w:spacing w:line="220" w:lineRule="exact"/>
        <w:jc w:val="right"/>
        <w:outlineLvl w:val="0"/>
        <w:rPr>
          <w:rFonts w:ascii="Times New Roman" w:hAnsi="Times New Roman"/>
          <w:i/>
          <w:sz w:val="18"/>
          <w:szCs w:val="18"/>
        </w:rPr>
      </w:pPr>
      <w:r w:rsidRPr="00BB79EA">
        <w:rPr>
          <w:rFonts w:ascii="Times New Roman" w:hAnsi="Times New Roman"/>
          <w:i/>
          <w:sz w:val="18"/>
          <w:szCs w:val="18"/>
        </w:rPr>
        <w:t>ранее установленной справочно-правовой системы «ГАРАНТ»</w:t>
      </w:r>
    </w:p>
    <w:p w:rsidR="00263DE0" w:rsidRPr="00261B39" w:rsidRDefault="00263DE0" w:rsidP="00263DE0">
      <w:pPr>
        <w:jc w:val="right"/>
        <w:rPr>
          <w:rFonts w:ascii="Times New Roman" w:hAnsi="Times New Roman"/>
          <w:i/>
          <w:sz w:val="24"/>
          <w:szCs w:val="24"/>
        </w:rPr>
      </w:pPr>
    </w:p>
    <w:p w:rsidR="00263DE0" w:rsidRPr="00797623" w:rsidRDefault="00263DE0" w:rsidP="00263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pPr>
      <w:r w:rsidRPr="00797623">
        <w:t xml:space="preserve">Договор об оказании услуг </w:t>
      </w:r>
    </w:p>
    <w:p w:rsidR="00263DE0" w:rsidRDefault="00263DE0" w:rsidP="00263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spacing w:val="-2"/>
        </w:rPr>
      </w:pPr>
      <w:r w:rsidRPr="00797623">
        <w:t xml:space="preserve">по информационному сопровождению и обновлению </w:t>
      </w:r>
      <w:r w:rsidRPr="00797623">
        <w:rPr>
          <w:spacing w:val="-2"/>
        </w:rPr>
        <w:t xml:space="preserve">ранее установленной </w:t>
      </w:r>
      <w:r>
        <w:rPr>
          <w:spacing w:val="-2"/>
        </w:rPr>
        <w:t>справочно-</w:t>
      </w:r>
      <w:r w:rsidRPr="00797623">
        <w:rPr>
          <w:spacing w:val="-2"/>
        </w:rPr>
        <w:t xml:space="preserve">правовой системы «ГАРАНТ» </w:t>
      </w:r>
      <w:r w:rsidRPr="009E7C3C">
        <w:rPr>
          <w:spacing w:val="-2"/>
        </w:rPr>
        <w:t>№__________________</w:t>
      </w:r>
    </w:p>
    <w:p w:rsidR="00263DE0" w:rsidRDefault="00263DE0" w:rsidP="00263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2"/>
        </w:rPr>
      </w:pPr>
      <w:r>
        <w:rPr>
          <w:spacing w:val="-2"/>
        </w:rPr>
        <w:t>“_____” _______________ 2017 г.                                                                                      _________________________</w:t>
      </w:r>
    </w:p>
    <w:p w:rsidR="00263DE0" w:rsidRDefault="00263DE0" w:rsidP="00263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pacing w:val="-2"/>
        </w:rPr>
      </w:pPr>
      <w:r>
        <w:rPr>
          <w:spacing w:val="-2"/>
        </w:rPr>
        <w:t xml:space="preserve"> </w:t>
      </w:r>
    </w:p>
    <w:p w:rsidR="00263DE0" w:rsidRPr="00571FCB" w:rsidRDefault="00263DE0" w:rsidP="00263DE0">
      <w:pPr>
        <w:widowControl w:val="0"/>
        <w:suppressAutoHyphens/>
        <w:ind w:firstLine="709"/>
        <w:rPr>
          <w:rFonts w:ascii="Times New Roman" w:eastAsia="Lucida Sans Unicode" w:hAnsi="Times New Roman"/>
          <w:kern w:val="2"/>
          <w:sz w:val="24"/>
          <w:szCs w:val="24"/>
          <w:lang w:eastAsia="ar-SA"/>
        </w:rPr>
      </w:pPr>
      <w:proofErr w:type="gramStart"/>
      <w:r w:rsidRPr="00571FCB">
        <w:rPr>
          <w:rFonts w:ascii="Times New Roman" w:eastAsia="Lucida Sans Unicode" w:hAnsi="Times New Roman"/>
          <w:kern w:val="2"/>
          <w:sz w:val="24"/>
          <w:szCs w:val="24"/>
          <w:lang w:eastAsia="ar-SA"/>
        </w:rPr>
        <w:t xml:space="preserve">Акционерное общество «Прибой», именуемое в дальнейшем «Заказчик», в лице генерального директора Аитова </w:t>
      </w:r>
      <w:proofErr w:type="spellStart"/>
      <w:r w:rsidRPr="00571FCB">
        <w:rPr>
          <w:rFonts w:ascii="Times New Roman" w:eastAsia="Lucida Sans Unicode" w:hAnsi="Times New Roman"/>
          <w:kern w:val="2"/>
          <w:sz w:val="24"/>
          <w:szCs w:val="24"/>
          <w:lang w:eastAsia="ar-SA"/>
        </w:rPr>
        <w:t>Камиля</w:t>
      </w:r>
      <w:proofErr w:type="spellEnd"/>
      <w:r w:rsidRPr="00571FCB">
        <w:rPr>
          <w:rFonts w:ascii="Times New Roman" w:eastAsia="Lucida Sans Unicode" w:hAnsi="Times New Roman"/>
          <w:kern w:val="2"/>
          <w:sz w:val="24"/>
          <w:szCs w:val="24"/>
          <w:lang w:eastAsia="ar-SA"/>
        </w:rPr>
        <w:t xml:space="preserve"> Даниловича, действующего на основании Устава, с одной стороны, и _________________________________________________, именуемое в дальнейшем «Исполнитель», в лице _______________________________________, действующего на основании ____________, с другой стороны, заключили настоящий Договор (далее по тексту – Договор) о нижеследующем:</w:t>
      </w:r>
      <w:proofErr w:type="gramEnd"/>
    </w:p>
    <w:p w:rsidR="00263DE0" w:rsidRPr="00571FCB" w:rsidRDefault="00263DE0" w:rsidP="00263DE0">
      <w:pPr>
        <w:widowControl w:val="0"/>
        <w:suppressAutoHyphens/>
        <w:rPr>
          <w:rFonts w:ascii="Times New Roman" w:eastAsia="Lucida Sans Unicode" w:hAnsi="Times New Roman"/>
          <w:kern w:val="2"/>
          <w:sz w:val="24"/>
          <w:szCs w:val="24"/>
          <w:lang w:eastAsia="ar-SA"/>
        </w:rPr>
      </w:pPr>
    </w:p>
    <w:p w:rsidR="00263DE0" w:rsidRPr="00571FCB" w:rsidRDefault="00263DE0" w:rsidP="00263DE0">
      <w:pPr>
        <w:widowControl w:val="0"/>
        <w:numPr>
          <w:ilvl w:val="0"/>
          <w:numId w:val="3"/>
        </w:numPr>
        <w:suppressAutoHyphens/>
        <w:jc w:val="center"/>
        <w:rPr>
          <w:rFonts w:ascii="Times New Roman" w:eastAsia="Lucida Sans Unicode" w:hAnsi="Times New Roman"/>
          <w:b/>
          <w:kern w:val="2"/>
          <w:sz w:val="24"/>
          <w:szCs w:val="24"/>
          <w:lang w:eastAsia="ar-SA"/>
        </w:rPr>
      </w:pPr>
      <w:r w:rsidRPr="00571FCB">
        <w:rPr>
          <w:rFonts w:ascii="Times New Roman" w:eastAsia="Lucida Sans Unicode" w:hAnsi="Times New Roman"/>
          <w:b/>
          <w:kern w:val="2"/>
          <w:sz w:val="24"/>
          <w:szCs w:val="24"/>
          <w:lang w:eastAsia="ar-SA"/>
        </w:rPr>
        <w:t>ПРЕДМЕТ КОНТРАКТА</w:t>
      </w:r>
    </w:p>
    <w:p w:rsidR="00263DE0" w:rsidRPr="00571FCB" w:rsidRDefault="00263DE0" w:rsidP="00263DE0">
      <w:pPr>
        <w:widowControl w:val="0"/>
        <w:suppressAutoHyphens/>
        <w:ind w:left="720"/>
        <w:rPr>
          <w:rFonts w:ascii="Times New Roman" w:eastAsia="Lucida Sans Unicode" w:hAnsi="Times New Roman"/>
          <w:b/>
          <w:kern w:val="2"/>
          <w:sz w:val="24"/>
          <w:szCs w:val="24"/>
          <w:lang w:eastAsia="ar-SA"/>
        </w:rPr>
      </w:pPr>
    </w:p>
    <w:p w:rsidR="00263DE0" w:rsidRPr="00571FCB" w:rsidRDefault="00263DE0" w:rsidP="00263DE0">
      <w:pPr>
        <w:widowControl w:val="0"/>
        <w:suppressAutoHyphens/>
        <w:ind w:firstLine="709"/>
        <w:rPr>
          <w:rFonts w:ascii="Times New Roman" w:eastAsia="Lucida Sans Unicode" w:hAnsi="Times New Roman"/>
          <w:kern w:val="2"/>
          <w:sz w:val="24"/>
          <w:szCs w:val="24"/>
          <w:lang w:eastAsia="ar-SA"/>
        </w:rPr>
      </w:pPr>
      <w:r w:rsidRPr="00571FCB">
        <w:rPr>
          <w:rFonts w:ascii="Times New Roman" w:eastAsia="Lucida Sans Unicode" w:hAnsi="Times New Roman"/>
          <w:kern w:val="2"/>
          <w:sz w:val="24"/>
          <w:szCs w:val="24"/>
          <w:lang w:eastAsia="ar-SA"/>
        </w:rPr>
        <w:t xml:space="preserve">1.1. </w:t>
      </w:r>
      <w:proofErr w:type="gramStart"/>
      <w:r w:rsidRPr="00571FCB">
        <w:rPr>
          <w:rFonts w:ascii="Times New Roman" w:eastAsia="Lucida Sans Unicode" w:hAnsi="Times New Roman"/>
          <w:kern w:val="2"/>
          <w:sz w:val="24"/>
          <w:szCs w:val="24"/>
          <w:lang w:eastAsia="ar-SA"/>
        </w:rPr>
        <w:t>Исполнитель оказывает Заказчику за плату, определенную в разделе 4 настоящего Договора, услуги по</w:t>
      </w:r>
      <w:r w:rsidRPr="00571FCB">
        <w:rPr>
          <w:rFonts w:ascii="Times New Roman" w:hAnsi="Times New Roman"/>
          <w:sz w:val="24"/>
          <w:szCs w:val="24"/>
        </w:rPr>
        <w:t xml:space="preserve"> информационному сопровождению и обновлению </w:t>
      </w:r>
      <w:r w:rsidRPr="00571FCB">
        <w:rPr>
          <w:rFonts w:ascii="Times New Roman" w:hAnsi="Times New Roman"/>
          <w:spacing w:val="-2"/>
          <w:sz w:val="24"/>
          <w:szCs w:val="24"/>
        </w:rPr>
        <w:t>ранее установленной справочно-правовой системы «ГАРАНТ»</w:t>
      </w:r>
      <w:r w:rsidRPr="00571FCB">
        <w:rPr>
          <w:rFonts w:ascii="Times New Roman" w:eastAsia="Lucida Sans Unicode" w:hAnsi="Times New Roman"/>
          <w:kern w:val="2"/>
          <w:sz w:val="24"/>
          <w:szCs w:val="24"/>
          <w:lang w:eastAsia="ar-SA"/>
        </w:rPr>
        <w:t>, содержащей информацию о текущем состоянии законодательства Российской Федерации, именуемой далее – «Справочник», путем предоставления формируемых Исполнителем экземпляров текущих ежедневных выпусков еженедельных версий  Справочника и/или комплектов частей (разделов, информационных блоков) Справочника.</w:t>
      </w:r>
      <w:proofErr w:type="gramEnd"/>
    </w:p>
    <w:p w:rsidR="00263DE0" w:rsidRPr="00571FCB" w:rsidRDefault="00263DE0" w:rsidP="00263DE0">
      <w:pPr>
        <w:widowControl w:val="0"/>
        <w:suppressAutoHyphens/>
        <w:jc w:val="center"/>
        <w:rPr>
          <w:rFonts w:ascii="Times New Roman" w:eastAsia="Lucida Sans Unicode" w:hAnsi="Times New Roman"/>
          <w:b/>
          <w:kern w:val="2"/>
          <w:sz w:val="24"/>
          <w:szCs w:val="24"/>
          <w:lang w:eastAsia="ar-SA"/>
        </w:rPr>
      </w:pPr>
    </w:p>
    <w:p w:rsidR="00263DE0" w:rsidRPr="00571FCB" w:rsidRDefault="00263DE0" w:rsidP="00263DE0">
      <w:pPr>
        <w:widowControl w:val="0"/>
        <w:numPr>
          <w:ilvl w:val="0"/>
          <w:numId w:val="3"/>
        </w:numPr>
        <w:suppressAutoHyphens/>
        <w:jc w:val="center"/>
        <w:rPr>
          <w:rFonts w:ascii="Times New Roman" w:eastAsia="Lucida Sans Unicode" w:hAnsi="Times New Roman"/>
          <w:b/>
          <w:kern w:val="2"/>
          <w:sz w:val="24"/>
          <w:szCs w:val="24"/>
          <w:lang w:eastAsia="ar-SA"/>
        </w:rPr>
      </w:pPr>
      <w:r w:rsidRPr="00571FCB">
        <w:rPr>
          <w:rFonts w:ascii="Times New Roman" w:eastAsia="Lucida Sans Unicode" w:hAnsi="Times New Roman"/>
          <w:b/>
          <w:kern w:val="2"/>
          <w:sz w:val="24"/>
          <w:szCs w:val="24"/>
          <w:lang w:eastAsia="ar-SA"/>
        </w:rPr>
        <w:t>ПРАВА И ОБЯЗАННОСТИ СТОРОН</w:t>
      </w:r>
    </w:p>
    <w:p w:rsidR="00263DE0" w:rsidRPr="00571FCB" w:rsidRDefault="00263DE0" w:rsidP="00263DE0">
      <w:pPr>
        <w:widowControl w:val="0"/>
        <w:suppressAutoHyphens/>
        <w:ind w:left="720"/>
        <w:rPr>
          <w:rFonts w:ascii="Times New Roman" w:eastAsia="Lucida Sans Unicode" w:hAnsi="Times New Roman"/>
          <w:b/>
          <w:kern w:val="2"/>
          <w:sz w:val="24"/>
          <w:szCs w:val="24"/>
          <w:lang w:eastAsia="ar-SA"/>
        </w:rPr>
      </w:pPr>
    </w:p>
    <w:p w:rsidR="00263DE0" w:rsidRPr="00571FCB" w:rsidRDefault="00263DE0" w:rsidP="00263DE0">
      <w:pPr>
        <w:widowControl w:val="0"/>
        <w:suppressAutoHyphens/>
        <w:ind w:firstLine="709"/>
        <w:rPr>
          <w:rFonts w:ascii="Times New Roman" w:eastAsia="Lucida Sans Unicode" w:hAnsi="Times New Roman"/>
          <w:spacing w:val="-2"/>
          <w:kern w:val="2"/>
          <w:sz w:val="24"/>
          <w:szCs w:val="24"/>
          <w:lang w:eastAsia="ar-SA"/>
        </w:rPr>
      </w:pPr>
      <w:r w:rsidRPr="00571FCB">
        <w:rPr>
          <w:rFonts w:ascii="Times New Roman" w:eastAsia="Lucida Sans Unicode" w:hAnsi="Times New Roman"/>
          <w:kern w:val="2"/>
          <w:sz w:val="24"/>
          <w:szCs w:val="24"/>
          <w:lang w:eastAsia="ar-SA"/>
        </w:rPr>
        <w:t>2.1. Экземпляры текущих версий Справочника и/или комплектов частей Справочника предоставляются Заказчику с индивидуальным наполнением, в количестве, видом  размещения, видом и способом доставки, периодичностью оказания услуг  указанном  в Приложении № 1 к настоящему Договору. В состав услуг входят услуги по установке и адаптации экземпляров и тестированию их работоспособности у Заказчика, что отражается в Приложении № 1 к настоящему Договору.</w:t>
      </w:r>
    </w:p>
    <w:p w:rsidR="00263DE0" w:rsidRPr="00571FCB" w:rsidRDefault="00263DE0" w:rsidP="00263D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firstLine="709"/>
        <w:rPr>
          <w:rFonts w:ascii="Times New Roman" w:eastAsia="Lucida Sans Unicode" w:hAnsi="Times New Roman"/>
          <w:spacing w:val="-2"/>
          <w:kern w:val="2"/>
          <w:sz w:val="24"/>
          <w:szCs w:val="24"/>
          <w:lang w:eastAsia="ar-SA"/>
        </w:rPr>
      </w:pPr>
      <w:r w:rsidRPr="00571FCB">
        <w:rPr>
          <w:rFonts w:ascii="Times New Roman" w:eastAsia="Lucida Sans Unicode" w:hAnsi="Times New Roman"/>
          <w:spacing w:val="-2"/>
          <w:kern w:val="2"/>
          <w:sz w:val="24"/>
          <w:szCs w:val="24"/>
          <w:lang w:eastAsia="ar-SA"/>
        </w:rPr>
        <w:t xml:space="preserve">2.2. Заказчик не может никаким образом передавать информацию или предоставлять право пользования информацией, содержащейся в Справочнике, третьим лицам ни полностью, ни частично, за исключением случаев, предусмотренных в п. 2.4. настоящего Договора. </w:t>
      </w:r>
    </w:p>
    <w:p w:rsidR="00263DE0" w:rsidRPr="00571FCB" w:rsidRDefault="00263DE0" w:rsidP="00263D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firstLine="709"/>
        <w:rPr>
          <w:rFonts w:ascii="Times New Roman" w:eastAsia="Lucida Sans Unicode" w:hAnsi="Times New Roman"/>
          <w:spacing w:val="-2"/>
          <w:kern w:val="2"/>
          <w:sz w:val="24"/>
          <w:szCs w:val="24"/>
          <w:lang w:eastAsia="ar-SA"/>
        </w:rPr>
      </w:pPr>
      <w:r w:rsidRPr="00571FCB">
        <w:rPr>
          <w:rFonts w:ascii="Times New Roman" w:eastAsia="Lucida Sans Unicode" w:hAnsi="Times New Roman"/>
          <w:spacing w:val="-2"/>
          <w:kern w:val="2"/>
          <w:sz w:val="24"/>
          <w:szCs w:val="24"/>
          <w:lang w:eastAsia="ar-SA"/>
        </w:rPr>
        <w:t xml:space="preserve">2.3. Заказчик обязуется соблюдать законодательство об авторских правах </w:t>
      </w:r>
      <w:r w:rsidRPr="00571FCB">
        <w:rPr>
          <w:rFonts w:ascii="Times New Roman" w:eastAsia="Lucida Sans Unicode" w:hAnsi="Times New Roman"/>
          <w:color w:val="000000"/>
          <w:spacing w:val="-2"/>
          <w:kern w:val="2"/>
          <w:sz w:val="24"/>
          <w:szCs w:val="24"/>
          <w:lang w:eastAsia="ar-SA"/>
        </w:rPr>
        <w:t>и, по возможности, сообщать</w:t>
      </w:r>
      <w:r w:rsidRPr="00571FCB">
        <w:rPr>
          <w:rFonts w:ascii="Times New Roman" w:eastAsia="Lucida Sans Unicode" w:hAnsi="Times New Roman"/>
          <w:spacing w:val="-2"/>
          <w:kern w:val="2"/>
          <w:sz w:val="24"/>
          <w:szCs w:val="24"/>
          <w:lang w:eastAsia="ar-SA"/>
        </w:rPr>
        <w:t xml:space="preserve"> Исполнителю об известных Заказчику случаях использования контрафактных экземпляров Справочника и/или комплектов частей Справочника.</w:t>
      </w:r>
    </w:p>
    <w:p w:rsidR="00263DE0" w:rsidRPr="00571FCB" w:rsidRDefault="00263DE0" w:rsidP="00263D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firstLine="709"/>
        <w:rPr>
          <w:rFonts w:ascii="Times New Roman" w:eastAsia="Lucida Sans Unicode" w:hAnsi="Times New Roman"/>
          <w:spacing w:val="-2"/>
          <w:kern w:val="2"/>
          <w:sz w:val="24"/>
          <w:szCs w:val="24"/>
          <w:lang w:eastAsia="ar-SA"/>
        </w:rPr>
      </w:pPr>
      <w:r w:rsidRPr="00571FCB">
        <w:rPr>
          <w:rFonts w:ascii="Times New Roman" w:eastAsia="Lucida Sans Unicode" w:hAnsi="Times New Roman"/>
          <w:spacing w:val="-2"/>
          <w:kern w:val="2"/>
          <w:sz w:val="24"/>
          <w:szCs w:val="24"/>
          <w:lang w:eastAsia="ar-SA"/>
        </w:rPr>
        <w:t xml:space="preserve">2.4. Если в род деятельности Заказчика входит предоставление консультаций третьим лицам, то для предоставления консультаций своим клиентам Заказчик имеет право осуществлять подбор информации для ее копирования и распечатки. При этом такому клиенту может передаваться только одна копия распечатки,  информация, которая содержится в этой копии, должна непосредственно относиться к предмету консультации, предоставленной данному клиенту. На  копии должно быть указание на то, что источником данной информации является Справочник, </w:t>
      </w:r>
      <w:r w:rsidRPr="00571FCB">
        <w:rPr>
          <w:rFonts w:ascii="Times New Roman" w:eastAsia="Lucida Sans Unicode" w:hAnsi="Times New Roman"/>
          <w:kern w:val="2"/>
          <w:sz w:val="24"/>
          <w:szCs w:val="24"/>
          <w:lang w:eastAsia="ar-SA"/>
        </w:rPr>
        <w:t>указ</w:t>
      </w:r>
      <w:r w:rsidRPr="00571FCB">
        <w:rPr>
          <w:rFonts w:ascii="Times New Roman" w:eastAsia="Lucida Sans Unicode" w:hAnsi="Times New Roman"/>
          <w:spacing w:val="-2"/>
          <w:kern w:val="2"/>
          <w:sz w:val="24"/>
          <w:szCs w:val="24"/>
          <w:lang w:eastAsia="ar-SA"/>
        </w:rPr>
        <w:t>анный в п. 1.1. Никакое иное предоставление Заказчиком информации третьим лицам и/или предоставление Заказчиком доступа к информации третьим лицам не допускается.</w:t>
      </w:r>
    </w:p>
    <w:p w:rsidR="00263DE0" w:rsidRPr="00571FCB" w:rsidRDefault="00263DE0" w:rsidP="00263D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firstLine="709"/>
        <w:rPr>
          <w:rFonts w:ascii="Times New Roman" w:eastAsia="Lucida Sans Unicode" w:hAnsi="Times New Roman"/>
          <w:spacing w:val="-2"/>
          <w:kern w:val="2"/>
          <w:sz w:val="24"/>
          <w:szCs w:val="24"/>
          <w:lang w:eastAsia="ar-SA"/>
        </w:rPr>
      </w:pPr>
      <w:r w:rsidRPr="00571FCB">
        <w:rPr>
          <w:rFonts w:ascii="Times New Roman" w:eastAsia="Lucida Sans Unicode" w:hAnsi="Times New Roman"/>
          <w:kern w:val="2"/>
          <w:sz w:val="24"/>
          <w:szCs w:val="24"/>
          <w:lang w:eastAsia="ar-SA"/>
        </w:rPr>
        <w:t xml:space="preserve">2.5. </w:t>
      </w:r>
      <w:r w:rsidRPr="00571FCB">
        <w:rPr>
          <w:rFonts w:ascii="Times New Roman" w:eastAsia="Lucida Sans Unicode" w:hAnsi="Times New Roman"/>
          <w:spacing w:val="-2"/>
          <w:kern w:val="2"/>
          <w:sz w:val="24"/>
          <w:szCs w:val="24"/>
          <w:lang w:eastAsia="ar-SA"/>
        </w:rPr>
        <w:t>Один экземпляр Справочника  и/или комплекта частей  Справочника может быть установлен в один и тот же момент времени только на одном компьютере. Установка одного и того же экземпляра на два и более компьютеров является нарушением Заказчиком прав Исполнителя.</w:t>
      </w:r>
    </w:p>
    <w:p w:rsidR="00263DE0" w:rsidRPr="00571FCB" w:rsidRDefault="00263DE0" w:rsidP="00263D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firstLine="709"/>
        <w:rPr>
          <w:rFonts w:ascii="Times New Roman" w:eastAsia="Lucida Sans Unicode" w:hAnsi="Times New Roman"/>
          <w:kern w:val="2"/>
          <w:sz w:val="24"/>
          <w:szCs w:val="24"/>
          <w:lang w:eastAsia="ar-SA"/>
        </w:rPr>
      </w:pPr>
      <w:r w:rsidRPr="00571FCB">
        <w:rPr>
          <w:rFonts w:ascii="Times New Roman" w:eastAsia="Lucida Sans Unicode" w:hAnsi="Times New Roman"/>
          <w:spacing w:val="-2"/>
          <w:kern w:val="2"/>
          <w:sz w:val="24"/>
          <w:szCs w:val="24"/>
          <w:lang w:eastAsia="ar-SA"/>
        </w:rPr>
        <w:lastRenderedPageBreak/>
        <w:t xml:space="preserve">2.6. </w:t>
      </w:r>
      <w:r w:rsidRPr="00571FCB">
        <w:rPr>
          <w:rFonts w:ascii="Times New Roman" w:eastAsia="Lucida Sans Unicode" w:hAnsi="Times New Roman"/>
          <w:kern w:val="2"/>
          <w:sz w:val="24"/>
          <w:szCs w:val="24"/>
          <w:lang w:eastAsia="ar-SA"/>
        </w:rPr>
        <w:t>Работа с экземпляром  Справочника может  проводиться  только  в  пределах  одного помещения (здания) Заказчика по адресу:</w:t>
      </w:r>
      <w:r w:rsidRPr="00571FCB">
        <w:rPr>
          <w:rFonts w:ascii="Times New Roman" w:eastAsia="Lucida Sans Unicode" w:hAnsi="Times New Roman"/>
          <w:i/>
          <w:iCs/>
          <w:color w:val="666666"/>
          <w:kern w:val="2"/>
          <w:sz w:val="24"/>
          <w:szCs w:val="24"/>
          <w:lang w:eastAsia="ar-SA"/>
        </w:rPr>
        <w:t xml:space="preserve"> _______________________________________________</w:t>
      </w:r>
    </w:p>
    <w:p w:rsidR="00263DE0" w:rsidRPr="00571FCB" w:rsidRDefault="00263DE0" w:rsidP="00263DE0">
      <w:pPr>
        <w:widowControl w:val="0"/>
        <w:suppressAutoHyphens/>
        <w:ind w:firstLine="709"/>
        <w:rPr>
          <w:rFonts w:ascii="Times New Roman" w:eastAsia="Lucida Sans Unicode" w:hAnsi="Times New Roman"/>
          <w:kern w:val="2"/>
          <w:sz w:val="24"/>
          <w:szCs w:val="24"/>
          <w:lang w:eastAsia="ar-SA"/>
        </w:rPr>
      </w:pPr>
      <w:r w:rsidRPr="00571FCB">
        <w:rPr>
          <w:rFonts w:ascii="Times New Roman" w:eastAsia="Lucida Sans Unicode" w:hAnsi="Times New Roman"/>
          <w:kern w:val="2"/>
          <w:sz w:val="24"/>
          <w:szCs w:val="24"/>
          <w:lang w:eastAsia="ar-SA"/>
        </w:rPr>
        <w:t xml:space="preserve">В случае выбора Заказчиком более одного экземпляра Справочника и/или комплекта частей Справочника и указания в настоящем пункте более одного адреса, соответствие между экземпляром Справочника или комплекта частей </w:t>
      </w:r>
      <w:r w:rsidRPr="00571FCB">
        <w:rPr>
          <w:rFonts w:ascii="Times New Roman" w:hAnsi="Times New Roman"/>
          <w:spacing w:val="-2"/>
          <w:sz w:val="24"/>
          <w:szCs w:val="24"/>
        </w:rPr>
        <w:t>Справочника  и адресом, по которому может проводиться работа с этим экземпляром Справочника или комплекта частей</w:t>
      </w:r>
      <w:r w:rsidRPr="00571FCB">
        <w:rPr>
          <w:rFonts w:ascii="Times New Roman" w:eastAsia="Lucida Sans Unicode" w:hAnsi="Times New Roman"/>
          <w:kern w:val="2"/>
          <w:sz w:val="24"/>
          <w:szCs w:val="24"/>
          <w:lang w:eastAsia="ar-SA"/>
        </w:rPr>
        <w:t xml:space="preserve"> Справочника, устанавливается в Приложении № 1.</w:t>
      </w:r>
    </w:p>
    <w:p w:rsidR="00263DE0" w:rsidRPr="00571FCB" w:rsidRDefault="00263DE0" w:rsidP="00263D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firstLine="709"/>
        <w:rPr>
          <w:rFonts w:ascii="Times New Roman" w:eastAsia="Lucida Sans Unicode" w:hAnsi="Times New Roman"/>
          <w:spacing w:val="-2"/>
          <w:kern w:val="2"/>
          <w:sz w:val="24"/>
          <w:szCs w:val="24"/>
          <w:lang w:eastAsia="ar-SA"/>
        </w:rPr>
      </w:pPr>
      <w:r w:rsidRPr="00571FCB">
        <w:rPr>
          <w:rFonts w:ascii="Times New Roman" w:eastAsia="Lucida Sans Unicode" w:hAnsi="Times New Roman"/>
          <w:spacing w:val="-2"/>
          <w:kern w:val="2"/>
          <w:sz w:val="24"/>
          <w:szCs w:val="24"/>
          <w:lang w:eastAsia="ar-SA"/>
        </w:rPr>
        <w:t>2.7</w:t>
      </w:r>
      <w:r w:rsidRPr="00571FCB">
        <w:rPr>
          <w:rFonts w:ascii="Times New Roman" w:eastAsia="Lucida Sans Unicode" w:hAnsi="Times New Roman"/>
          <w:i/>
          <w:spacing w:val="-2"/>
          <w:kern w:val="2"/>
          <w:sz w:val="24"/>
          <w:szCs w:val="24"/>
          <w:lang w:eastAsia="ar-SA"/>
        </w:rPr>
        <w:t>.</w:t>
      </w:r>
      <w:r w:rsidRPr="00571FCB">
        <w:rPr>
          <w:rFonts w:ascii="Times New Roman" w:eastAsia="Lucida Sans Unicode" w:hAnsi="Times New Roman"/>
          <w:spacing w:val="-2"/>
          <w:kern w:val="2"/>
          <w:sz w:val="24"/>
          <w:szCs w:val="24"/>
          <w:lang w:eastAsia="ar-SA"/>
        </w:rPr>
        <w:t xml:space="preserve"> Исполнитель осуществляет, а Заказчик обязуется принять первое предоставление экземпляра текущей версии Справочника  и/или комплектов частей Справочника в согласованные с Заказчиком сроки.</w:t>
      </w:r>
    </w:p>
    <w:p w:rsidR="00263DE0" w:rsidRPr="00571FCB" w:rsidRDefault="00263DE0" w:rsidP="00263D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firstLine="709"/>
        <w:rPr>
          <w:rFonts w:ascii="Times New Roman" w:eastAsia="Lucida Sans Unicode" w:hAnsi="Times New Roman"/>
          <w:spacing w:val="-2"/>
          <w:kern w:val="2"/>
          <w:sz w:val="24"/>
          <w:szCs w:val="24"/>
          <w:lang w:eastAsia="ar-SA"/>
        </w:rPr>
      </w:pPr>
      <w:r w:rsidRPr="00571FCB">
        <w:rPr>
          <w:rFonts w:ascii="Times New Roman" w:eastAsia="Lucida Sans Unicode" w:hAnsi="Times New Roman"/>
          <w:spacing w:val="-2"/>
          <w:kern w:val="2"/>
          <w:sz w:val="24"/>
          <w:szCs w:val="24"/>
          <w:lang w:eastAsia="ar-SA"/>
        </w:rPr>
        <w:t>2.8. Заказчик обязуется оплатить услуги Исполнителя в размере и в порядке, указанном в разделе 4 настоящего Договора.</w:t>
      </w:r>
    </w:p>
    <w:p w:rsidR="00263DE0" w:rsidRPr="00571FCB" w:rsidRDefault="00263DE0" w:rsidP="00263D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firstLine="709"/>
        <w:rPr>
          <w:rFonts w:ascii="Times New Roman" w:eastAsia="Lucida Sans Unicode" w:hAnsi="Times New Roman"/>
          <w:spacing w:val="-2"/>
          <w:kern w:val="2"/>
          <w:sz w:val="24"/>
          <w:szCs w:val="24"/>
          <w:lang w:eastAsia="ar-SA"/>
        </w:rPr>
      </w:pPr>
      <w:r w:rsidRPr="00571FCB">
        <w:rPr>
          <w:rFonts w:ascii="Times New Roman" w:eastAsia="Lucida Sans Unicode" w:hAnsi="Times New Roman"/>
          <w:spacing w:val="-2"/>
          <w:kern w:val="2"/>
          <w:sz w:val="24"/>
          <w:szCs w:val="24"/>
          <w:lang w:eastAsia="ar-SA"/>
        </w:rPr>
        <w:t xml:space="preserve">2.9. Заказчик обязуется принимать экземпляры текущих версий Справочника и/или комплектов частей Справочника (обновления Справочника) с выбранной Заказчиком периодичностью. </w:t>
      </w:r>
    </w:p>
    <w:p w:rsidR="00263DE0" w:rsidRPr="00571FCB" w:rsidRDefault="00263DE0" w:rsidP="00263D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firstLine="709"/>
        <w:rPr>
          <w:rFonts w:ascii="Times New Roman" w:eastAsia="Lucida Sans Unicode" w:hAnsi="Times New Roman"/>
          <w:spacing w:val="-2"/>
          <w:kern w:val="2"/>
          <w:sz w:val="24"/>
          <w:szCs w:val="24"/>
          <w:lang w:eastAsia="ar-SA"/>
        </w:rPr>
      </w:pPr>
      <w:r w:rsidRPr="00571FCB">
        <w:rPr>
          <w:rFonts w:ascii="Times New Roman" w:eastAsia="Lucida Sans Unicode" w:hAnsi="Times New Roman"/>
          <w:spacing w:val="-2"/>
          <w:kern w:val="2"/>
          <w:sz w:val="24"/>
          <w:szCs w:val="24"/>
          <w:lang w:eastAsia="ar-SA"/>
        </w:rPr>
        <w:t>2.10. В течение трех рабочих дней со дня предоставления экземпляра очередной текущей версии Справочника и/или комплекта частей Справочника Заказчик имеет право письменно (по факсу или электронной почтой) предъявить претензии, связанные со сбоями в работе со Справочником. В случае</w:t>
      </w:r>
      <w:proofErr w:type="gramStart"/>
      <w:r w:rsidRPr="00571FCB">
        <w:rPr>
          <w:rFonts w:ascii="Times New Roman" w:eastAsia="Lucida Sans Unicode" w:hAnsi="Times New Roman"/>
          <w:spacing w:val="-2"/>
          <w:kern w:val="2"/>
          <w:sz w:val="24"/>
          <w:szCs w:val="24"/>
          <w:lang w:eastAsia="ar-SA"/>
        </w:rPr>
        <w:t>,</w:t>
      </w:r>
      <w:proofErr w:type="gramEnd"/>
      <w:r w:rsidRPr="00571FCB">
        <w:rPr>
          <w:rFonts w:ascii="Times New Roman" w:eastAsia="Lucida Sans Unicode" w:hAnsi="Times New Roman"/>
          <w:spacing w:val="-2"/>
          <w:kern w:val="2"/>
          <w:sz w:val="24"/>
          <w:szCs w:val="24"/>
          <w:lang w:eastAsia="ar-SA"/>
        </w:rPr>
        <w:t xml:space="preserve"> если эти претензии вызваны сбоями, возникшими по вине Исполнителя, Исполнитель обязуется повторно за свой счет предоставить Заказчику экземпляр текущей версии Справочника и/или комплектов частей Справочника  (обновление Справочника) в течение трех рабочих дней с момента получения претензии Заказчика.</w:t>
      </w:r>
    </w:p>
    <w:p w:rsidR="00263DE0" w:rsidRPr="00571FCB" w:rsidRDefault="00263DE0" w:rsidP="00263D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firstLine="709"/>
        <w:rPr>
          <w:rFonts w:ascii="Times New Roman" w:eastAsia="Lucida Sans Unicode" w:hAnsi="Times New Roman"/>
          <w:spacing w:val="-2"/>
          <w:kern w:val="2"/>
          <w:sz w:val="24"/>
          <w:szCs w:val="24"/>
          <w:lang w:eastAsia="ar-SA"/>
        </w:rPr>
      </w:pPr>
      <w:r w:rsidRPr="00571FCB">
        <w:rPr>
          <w:rFonts w:ascii="Times New Roman" w:eastAsia="Lucida Sans Unicode" w:hAnsi="Times New Roman"/>
          <w:spacing w:val="-2"/>
          <w:kern w:val="2"/>
          <w:sz w:val="24"/>
          <w:szCs w:val="24"/>
          <w:lang w:eastAsia="ar-SA"/>
        </w:rPr>
        <w:t>В остальных случаях предоставление Справочника и/или комплектов частей Справочника считается очередным предоставлением текущей версии Справочника и/или комплекта частей Справочника (обновлением Справочника) и оплачивается Заказчиком в соответствии с условиями Договора.</w:t>
      </w:r>
    </w:p>
    <w:p w:rsidR="00263DE0" w:rsidRPr="00571FCB" w:rsidRDefault="00263DE0" w:rsidP="00263D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firstLine="720"/>
        <w:rPr>
          <w:rFonts w:ascii="Times New Roman" w:eastAsia="Lucida Sans Unicode" w:hAnsi="Times New Roman"/>
          <w:spacing w:val="-2"/>
          <w:kern w:val="2"/>
          <w:sz w:val="24"/>
          <w:szCs w:val="24"/>
          <w:lang w:eastAsia="ar-SA"/>
        </w:rPr>
      </w:pPr>
      <w:r w:rsidRPr="00571FCB">
        <w:rPr>
          <w:rFonts w:ascii="Times New Roman" w:eastAsia="Lucida Sans Unicode" w:hAnsi="Times New Roman"/>
          <w:spacing w:val="-2"/>
          <w:kern w:val="2"/>
          <w:sz w:val="24"/>
          <w:szCs w:val="24"/>
          <w:lang w:eastAsia="ar-SA"/>
        </w:rPr>
        <w:t>2.11.  Заказчик вправе использовать организованную Исполнителем Службу поддержки клиентов:</w:t>
      </w:r>
    </w:p>
    <w:p w:rsidR="00263DE0" w:rsidRPr="00571FCB" w:rsidRDefault="00263DE0" w:rsidP="00263DE0">
      <w:pPr>
        <w:widowControl w:val="0"/>
        <w:numPr>
          <w:ilvl w:val="0"/>
          <w:numId w:val="4"/>
        </w:numPr>
        <w:tabs>
          <w:tab w:val="left" w:pos="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firstLine="0"/>
        <w:rPr>
          <w:rFonts w:ascii="Times New Roman" w:eastAsia="Lucida Sans Unicode" w:hAnsi="Times New Roman"/>
          <w:spacing w:val="-2"/>
          <w:kern w:val="2"/>
          <w:sz w:val="24"/>
          <w:szCs w:val="24"/>
          <w:lang w:eastAsia="ar-SA"/>
        </w:rPr>
      </w:pPr>
      <w:r w:rsidRPr="00571FCB">
        <w:rPr>
          <w:rFonts w:ascii="Times New Roman" w:eastAsia="Lucida Sans Unicode" w:hAnsi="Times New Roman"/>
          <w:spacing w:val="-2"/>
          <w:kern w:val="2"/>
          <w:sz w:val="24"/>
          <w:szCs w:val="24"/>
          <w:lang w:eastAsia="ar-SA"/>
        </w:rPr>
        <w:t>бесплатные консультации по установке и эксплуатации электронного периодического справочника «Система ГАРАНТ»;</w:t>
      </w:r>
    </w:p>
    <w:p w:rsidR="00263DE0" w:rsidRPr="00571FCB" w:rsidRDefault="00263DE0" w:rsidP="00263DE0">
      <w:pPr>
        <w:widowControl w:val="0"/>
        <w:numPr>
          <w:ilvl w:val="0"/>
          <w:numId w:val="4"/>
        </w:numPr>
        <w:tabs>
          <w:tab w:val="left" w:pos="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firstLine="0"/>
        <w:rPr>
          <w:rFonts w:ascii="Times New Roman" w:eastAsia="Lucida Sans Unicode" w:hAnsi="Times New Roman"/>
          <w:spacing w:val="-2"/>
          <w:kern w:val="2"/>
          <w:sz w:val="24"/>
          <w:szCs w:val="24"/>
          <w:lang w:eastAsia="ar-SA"/>
        </w:rPr>
      </w:pPr>
      <w:r w:rsidRPr="00571FCB">
        <w:rPr>
          <w:rFonts w:ascii="Times New Roman" w:eastAsia="Lucida Sans Unicode" w:hAnsi="Times New Roman"/>
          <w:spacing w:val="-2"/>
          <w:kern w:val="2"/>
          <w:sz w:val="24"/>
          <w:szCs w:val="24"/>
          <w:lang w:eastAsia="ar-SA"/>
        </w:rPr>
        <w:t>бесплатное предоставление нормативных документов из информационных блоков, отсутствующих у Заказчика;</w:t>
      </w:r>
    </w:p>
    <w:p w:rsidR="00263DE0" w:rsidRPr="00571FCB" w:rsidRDefault="00263DE0" w:rsidP="00263DE0">
      <w:pPr>
        <w:widowControl w:val="0"/>
        <w:numPr>
          <w:ilvl w:val="0"/>
          <w:numId w:val="4"/>
        </w:numPr>
        <w:tabs>
          <w:tab w:val="left" w:pos="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firstLine="0"/>
        <w:rPr>
          <w:rFonts w:ascii="Times New Roman" w:eastAsia="Lucida Sans Unicode" w:hAnsi="Times New Roman"/>
          <w:spacing w:val="-2"/>
          <w:kern w:val="2"/>
          <w:sz w:val="24"/>
          <w:szCs w:val="24"/>
          <w:lang w:eastAsia="ar-SA"/>
        </w:rPr>
      </w:pPr>
      <w:r w:rsidRPr="00571FCB">
        <w:rPr>
          <w:rFonts w:ascii="Times New Roman" w:eastAsia="Lucida Sans Unicode" w:hAnsi="Times New Roman"/>
          <w:spacing w:val="-2"/>
          <w:kern w:val="2"/>
          <w:sz w:val="24"/>
          <w:szCs w:val="24"/>
          <w:lang w:eastAsia="ar-SA"/>
        </w:rPr>
        <w:t>бесплатное обучение специалистов Заказчика по специальной Программе обучения пользователей;</w:t>
      </w:r>
    </w:p>
    <w:p w:rsidR="00263DE0" w:rsidRPr="00571FCB" w:rsidRDefault="00263DE0" w:rsidP="00263DE0">
      <w:pPr>
        <w:widowControl w:val="0"/>
        <w:numPr>
          <w:ilvl w:val="0"/>
          <w:numId w:val="4"/>
        </w:numPr>
        <w:tabs>
          <w:tab w:val="left" w:pos="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firstLine="0"/>
        <w:rPr>
          <w:rFonts w:ascii="Times New Roman" w:eastAsia="Lucida Sans Unicode" w:hAnsi="Times New Roman"/>
          <w:spacing w:val="-2"/>
          <w:kern w:val="2"/>
          <w:sz w:val="24"/>
          <w:szCs w:val="24"/>
          <w:lang w:eastAsia="ar-SA"/>
        </w:rPr>
      </w:pPr>
      <w:r w:rsidRPr="00571FCB">
        <w:rPr>
          <w:rFonts w:ascii="Times New Roman" w:eastAsia="Lucida Sans Unicode" w:hAnsi="Times New Roman"/>
          <w:spacing w:val="-2"/>
          <w:kern w:val="2"/>
          <w:sz w:val="24"/>
          <w:szCs w:val="24"/>
          <w:lang w:eastAsia="ar-SA"/>
        </w:rPr>
        <w:t>организация поиска нормативных документов, отсутствующих в информационных блоках электронного периодического справочника «Система ГАРАНТ»;</w:t>
      </w:r>
    </w:p>
    <w:p w:rsidR="00263DE0" w:rsidRPr="00571FCB" w:rsidRDefault="00263DE0" w:rsidP="00263DE0">
      <w:pPr>
        <w:widowControl w:val="0"/>
        <w:numPr>
          <w:ilvl w:val="0"/>
          <w:numId w:val="4"/>
        </w:numPr>
        <w:tabs>
          <w:tab w:val="left" w:pos="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firstLine="0"/>
        <w:rPr>
          <w:rFonts w:ascii="Times New Roman" w:eastAsia="Lucida Sans Unicode" w:hAnsi="Times New Roman"/>
          <w:spacing w:val="-2"/>
          <w:kern w:val="2"/>
          <w:sz w:val="24"/>
          <w:szCs w:val="24"/>
          <w:lang w:eastAsia="ar-SA"/>
        </w:rPr>
      </w:pPr>
      <w:r w:rsidRPr="00571FCB">
        <w:rPr>
          <w:rFonts w:ascii="Times New Roman" w:eastAsia="Lucida Sans Unicode" w:hAnsi="Times New Roman"/>
          <w:spacing w:val="-2"/>
          <w:kern w:val="2"/>
          <w:sz w:val="24"/>
          <w:szCs w:val="24"/>
          <w:lang w:eastAsia="ar-SA"/>
        </w:rPr>
        <w:t xml:space="preserve">восстановление электронного периодического справочника «Система ГАРАНТ» в случае случайного уничтожения или повреждения. </w:t>
      </w:r>
    </w:p>
    <w:p w:rsidR="00263DE0" w:rsidRPr="00571FCB" w:rsidRDefault="00263DE0" w:rsidP="00263D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firstLine="709"/>
        <w:rPr>
          <w:rFonts w:ascii="Times New Roman" w:eastAsia="Lucida Sans Unicode" w:hAnsi="Times New Roman"/>
          <w:spacing w:val="-2"/>
          <w:kern w:val="2"/>
          <w:sz w:val="24"/>
          <w:szCs w:val="24"/>
          <w:lang w:eastAsia="ar-SA"/>
        </w:rPr>
      </w:pPr>
      <w:r w:rsidRPr="00571FCB">
        <w:rPr>
          <w:rFonts w:ascii="Times New Roman" w:eastAsia="Lucida Sans Unicode" w:hAnsi="Times New Roman"/>
          <w:spacing w:val="-2"/>
          <w:kern w:val="2"/>
          <w:sz w:val="24"/>
          <w:szCs w:val="24"/>
          <w:lang w:eastAsia="ar-SA"/>
        </w:rPr>
        <w:t xml:space="preserve"> При контакте с Исполнителем Заказчик обязуется сообщить Исполнителю номер регистрационного листа.</w:t>
      </w:r>
    </w:p>
    <w:p w:rsidR="00263DE0" w:rsidRPr="00571FCB" w:rsidRDefault="00263DE0" w:rsidP="00263D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firstLine="709"/>
        <w:rPr>
          <w:rFonts w:ascii="Times New Roman" w:eastAsia="Lucida Sans Unicode" w:hAnsi="Times New Roman"/>
          <w:spacing w:val="-2"/>
          <w:kern w:val="2"/>
          <w:sz w:val="24"/>
          <w:szCs w:val="24"/>
          <w:lang w:eastAsia="ar-SA"/>
        </w:rPr>
      </w:pPr>
      <w:r w:rsidRPr="00571FCB">
        <w:rPr>
          <w:rFonts w:ascii="Times New Roman" w:eastAsia="Lucida Sans Unicode" w:hAnsi="Times New Roman"/>
          <w:spacing w:val="-2"/>
          <w:kern w:val="2"/>
          <w:sz w:val="24"/>
          <w:szCs w:val="24"/>
          <w:lang w:eastAsia="ar-SA"/>
        </w:rPr>
        <w:t>2.12. В случае</w:t>
      </w:r>
      <w:proofErr w:type="gramStart"/>
      <w:r w:rsidRPr="00571FCB">
        <w:rPr>
          <w:rFonts w:ascii="Times New Roman" w:eastAsia="Lucida Sans Unicode" w:hAnsi="Times New Roman"/>
          <w:spacing w:val="-2"/>
          <w:kern w:val="2"/>
          <w:sz w:val="24"/>
          <w:szCs w:val="24"/>
          <w:lang w:eastAsia="ar-SA"/>
        </w:rPr>
        <w:t>,</w:t>
      </w:r>
      <w:proofErr w:type="gramEnd"/>
      <w:r w:rsidRPr="00571FCB">
        <w:rPr>
          <w:rFonts w:ascii="Times New Roman" w:eastAsia="Lucida Sans Unicode" w:hAnsi="Times New Roman"/>
          <w:spacing w:val="-2"/>
          <w:kern w:val="2"/>
          <w:sz w:val="24"/>
          <w:szCs w:val="24"/>
          <w:lang w:eastAsia="ar-SA"/>
        </w:rPr>
        <w:t xml:space="preserve"> если наличие точного адреса/электронного адреса является для одной из Сторон необходимым условием исполнения обязательств по настоящему Контракту, вторая Сторона обязана сообщать о своем новом точном адресе/электронном адресе в срок, позволяющий первой Стороне исполнить взятое на себя обязательство.</w:t>
      </w:r>
    </w:p>
    <w:p w:rsidR="00263DE0" w:rsidRPr="00571FCB" w:rsidRDefault="00263DE0" w:rsidP="00263DE0">
      <w:pPr>
        <w:widowControl w:val="0"/>
        <w:suppressAutoHyphens/>
        <w:ind w:firstLine="709"/>
        <w:rPr>
          <w:rFonts w:ascii="Times New Roman" w:eastAsia="Lucida Sans Unicode" w:hAnsi="Times New Roman"/>
          <w:kern w:val="2"/>
          <w:sz w:val="24"/>
          <w:szCs w:val="24"/>
          <w:lang w:eastAsia="ar-SA"/>
        </w:rPr>
      </w:pPr>
      <w:r w:rsidRPr="00571FCB">
        <w:rPr>
          <w:rFonts w:ascii="Times New Roman" w:eastAsia="Lucida Sans Unicode" w:hAnsi="Times New Roman"/>
          <w:kern w:val="2"/>
          <w:sz w:val="24"/>
          <w:szCs w:val="24"/>
          <w:lang w:eastAsia="ar-SA"/>
        </w:rPr>
        <w:t>2.13. При оказании услуг Заказчику   Исполнитель имеет право привлекать к оказанию услуг  третьих лиц.</w:t>
      </w:r>
    </w:p>
    <w:p w:rsidR="00263DE0" w:rsidRPr="00571FCB" w:rsidRDefault="00263DE0" w:rsidP="00263DE0">
      <w:pPr>
        <w:widowControl w:val="0"/>
        <w:suppressAutoHyphens/>
        <w:ind w:firstLine="709"/>
        <w:rPr>
          <w:rFonts w:ascii="Times New Roman" w:eastAsia="Lucida Sans Unicode" w:hAnsi="Times New Roman"/>
          <w:kern w:val="2"/>
          <w:sz w:val="24"/>
          <w:szCs w:val="24"/>
          <w:lang w:eastAsia="ar-SA"/>
        </w:rPr>
      </w:pPr>
      <w:r w:rsidRPr="00571FCB">
        <w:rPr>
          <w:rFonts w:ascii="Times New Roman" w:eastAsia="Lucida Sans Unicode" w:hAnsi="Times New Roman"/>
          <w:kern w:val="2"/>
          <w:sz w:val="24"/>
          <w:szCs w:val="24"/>
          <w:lang w:eastAsia="ar-SA"/>
        </w:rPr>
        <w:t>2.14. Заказчик имеет право получать от Исполнителя индивидуальные консультации по эффективной работе со Справочником.</w:t>
      </w:r>
    </w:p>
    <w:p w:rsidR="00263DE0" w:rsidRPr="00571FCB" w:rsidRDefault="00263DE0" w:rsidP="00263DE0">
      <w:pPr>
        <w:widowControl w:val="0"/>
        <w:suppressAutoHyphens/>
        <w:ind w:firstLine="709"/>
        <w:rPr>
          <w:rFonts w:ascii="Times New Roman" w:eastAsia="Lucida Sans Unicode" w:hAnsi="Times New Roman"/>
          <w:kern w:val="2"/>
          <w:sz w:val="24"/>
          <w:szCs w:val="24"/>
          <w:lang w:eastAsia="ar-SA"/>
        </w:rPr>
      </w:pPr>
      <w:r w:rsidRPr="00571FCB">
        <w:rPr>
          <w:rFonts w:ascii="Times New Roman" w:eastAsia="Lucida Sans Unicode" w:hAnsi="Times New Roman"/>
          <w:kern w:val="2"/>
          <w:sz w:val="24"/>
          <w:szCs w:val="24"/>
          <w:lang w:eastAsia="ar-SA"/>
        </w:rPr>
        <w:t>2.15.</w:t>
      </w:r>
      <w:r w:rsidRPr="00571FCB">
        <w:rPr>
          <w:rFonts w:ascii="Times New Roman" w:eastAsia="Lucida Sans Unicode" w:hAnsi="Times New Roman"/>
          <w:b/>
          <w:kern w:val="2"/>
          <w:sz w:val="24"/>
          <w:szCs w:val="24"/>
          <w:lang w:eastAsia="ar-SA"/>
        </w:rPr>
        <w:t xml:space="preserve"> </w:t>
      </w:r>
      <w:r w:rsidRPr="00571FCB">
        <w:rPr>
          <w:rFonts w:ascii="Times New Roman" w:eastAsia="Lucida Sans Unicode" w:hAnsi="Times New Roman"/>
          <w:kern w:val="2"/>
          <w:sz w:val="24"/>
          <w:szCs w:val="24"/>
          <w:lang w:eastAsia="ar-SA"/>
        </w:rPr>
        <w:t xml:space="preserve">Исполнитель в целях совершенствования Справочника имеет право проводить анализ работы экземпляра Справочника, предоставляемого Заказчику.  </w:t>
      </w:r>
    </w:p>
    <w:p w:rsidR="00263DE0" w:rsidRPr="00571FCB" w:rsidRDefault="00263DE0" w:rsidP="00263DE0">
      <w:pPr>
        <w:widowControl w:val="0"/>
        <w:suppressAutoHyphens/>
        <w:ind w:firstLine="709"/>
        <w:rPr>
          <w:rFonts w:ascii="Times New Roman" w:eastAsia="Lucida Sans Unicode" w:hAnsi="Times New Roman"/>
          <w:kern w:val="2"/>
          <w:sz w:val="24"/>
          <w:szCs w:val="24"/>
          <w:shd w:val="clear" w:color="auto" w:fill="FFFF00"/>
          <w:lang w:eastAsia="ar-SA"/>
        </w:rPr>
      </w:pPr>
      <w:r w:rsidRPr="00571FCB">
        <w:rPr>
          <w:rFonts w:ascii="Times New Roman" w:eastAsia="Lucida Sans Unicode" w:hAnsi="Times New Roman"/>
          <w:kern w:val="2"/>
          <w:sz w:val="24"/>
          <w:szCs w:val="24"/>
          <w:lang w:eastAsia="ar-SA"/>
        </w:rPr>
        <w:lastRenderedPageBreak/>
        <w:t>2.16. Заказчик при получении регистрационного листа предоставляет Исполнителю данные о представителе Заказчика и контактную информацию. С целью организации  обслуживания указанные данные фиксируются и обрабатываются Исполнителем. Заказчику может предоставляться карта клиента.</w:t>
      </w:r>
    </w:p>
    <w:p w:rsidR="00263DE0" w:rsidRPr="00571FCB" w:rsidRDefault="00263DE0" w:rsidP="00263DE0">
      <w:pPr>
        <w:widowControl w:val="0"/>
        <w:suppressAutoHyphens/>
        <w:rPr>
          <w:rFonts w:ascii="Times New Roman" w:eastAsia="Lucida Sans Unicode" w:hAnsi="Times New Roman"/>
          <w:kern w:val="2"/>
          <w:sz w:val="24"/>
          <w:szCs w:val="24"/>
          <w:lang w:eastAsia="ar-SA"/>
        </w:rPr>
      </w:pPr>
    </w:p>
    <w:p w:rsidR="00263DE0" w:rsidRPr="00571FCB" w:rsidRDefault="00263DE0" w:rsidP="00263DE0">
      <w:pPr>
        <w:widowControl w:val="0"/>
        <w:suppressAutoHyphens/>
        <w:ind w:firstLine="709"/>
        <w:rPr>
          <w:rFonts w:ascii="Times New Roman" w:eastAsia="Lucida Sans Unicode" w:hAnsi="Times New Roman"/>
          <w:spacing w:val="-2"/>
          <w:kern w:val="2"/>
          <w:sz w:val="24"/>
          <w:szCs w:val="24"/>
          <w:lang w:eastAsia="ar-SA"/>
        </w:rPr>
      </w:pPr>
    </w:p>
    <w:p w:rsidR="00263DE0" w:rsidRPr="00571FCB" w:rsidRDefault="00263DE0" w:rsidP="00263DE0">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Times New Roman" w:eastAsia="Lucida Sans Unicode" w:hAnsi="Times New Roman"/>
          <w:b/>
          <w:kern w:val="2"/>
          <w:sz w:val="24"/>
          <w:szCs w:val="24"/>
          <w:lang w:eastAsia="ar-SA"/>
        </w:rPr>
      </w:pPr>
      <w:r w:rsidRPr="00571FCB">
        <w:rPr>
          <w:rFonts w:ascii="Times New Roman" w:eastAsia="Lucida Sans Unicode" w:hAnsi="Times New Roman"/>
          <w:b/>
          <w:kern w:val="2"/>
          <w:sz w:val="24"/>
          <w:szCs w:val="24"/>
          <w:lang w:eastAsia="ar-SA"/>
        </w:rPr>
        <w:t>ИНФОРМАЦИОННОЕ НАПОЛНЕНИЕ СПРАВОЧНИКА</w:t>
      </w:r>
    </w:p>
    <w:p w:rsidR="00263DE0" w:rsidRPr="00571FCB" w:rsidRDefault="00263DE0" w:rsidP="00263D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eastAsia="Lucida Sans Unicode" w:hAnsi="Times New Roman"/>
          <w:b/>
          <w:kern w:val="2"/>
          <w:sz w:val="24"/>
          <w:szCs w:val="24"/>
          <w:lang w:eastAsia="ar-SA"/>
        </w:rPr>
      </w:pPr>
    </w:p>
    <w:p w:rsidR="00263DE0" w:rsidRPr="00571FCB" w:rsidRDefault="00263DE0" w:rsidP="00263D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firstLine="709"/>
        <w:rPr>
          <w:rFonts w:ascii="Times New Roman" w:eastAsia="Lucida Sans Unicode" w:hAnsi="Times New Roman"/>
          <w:spacing w:val="-2"/>
          <w:kern w:val="2"/>
          <w:sz w:val="24"/>
          <w:szCs w:val="24"/>
          <w:lang w:val="x-none" w:eastAsia="ar-SA"/>
        </w:rPr>
      </w:pPr>
      <w:r w:rsidRPr="00571FCB">
        <w:rPr>
          <w:rFonts w:ascii="Times New Roman" w:eastAsia="Lucida Sans Unicode" w:hAnsi="Times New Roman"/>
          <w:spacing w:val="-2"/>
          <w:kern w:val="2"/>
          <w:sz w:val="24"/>
          <w:szCs w:val="24"/>
          <w:lang w:val="x-none" w:eastAsia="ar-SA"/>
        </w:rPr>
        <w:t>3.1. Еженедельно Исполнитель формирует версию Справочника и/или комплекта частей Справочника, состоящую из ежедневных выпусков. Все версии, формируемые Исполнителем в течение одного календарного года, нумеруются Исполнителем последовательными натуральными числами, начиная с числа «1».</w:t>
      </w:r>
    </w:p>
    <w:p w:rsidR="00263DE0" w:rsidRPr="00571FCB" w:rsidRDefault="00263DE0" w:rsidP="00263D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firstLine="709"/>
        <w:rPr>
          <w:rFonts w:ascii="Times New Roman" w:eastAsia="Lucida Sans Unicode" w:hAnsi="Times New Roman"/>
          <w:spacing w:val="-2"/>
          <w:kern w:val="2"/>
          <w:sz w:val="24"/>
          <w:szCs w:val="24"/>
          <w:lang w:val="x-none" w:eastAsia="ar-SA"/>
        </w:rPr>
      </w:pPr>
      <w:r w:rsidRPr="00571FCB">
        <w:rPr>
          <w:rFonts w:ascii="Times New Roman" w:eastAsia="Lucida Sans Unicode" w:hAnsi="Times New Roman"/>
          <w:spacing w:val="-2"/>
          <w:kern w:val="2"/>
          <w:sz w:val="24"/>
          <w:szCs w:val="24"/>
          <w:lang w:val="x-none" w:eastAsia="ar-SA"/>
        </w:rPr>
        <w:t>3.2. Исполнитель включает в текущие ежедневные выпуски еженедельных версий Справочника тексты законов, указов, постановлений, распоряжений, инструкций и иных  материалов правового характера, составляющие законодательство РФ. Подбор нормативных актов и документов для включения в текущие версии Справочника является прерогативой Исполнителя.  Информация в Справочнике систематизируется таким образом, чтобы она была обработана и найдена в Справочнике по различным видам поиска.</w:t>
      </w:r>
    </w:p>
    <w:p w:rsidR="00263DE0" w:rsidRPr="00571FCB" w:rsidRDefault="00263DE0" w:rsidP="00263D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firstLine="709"/>
        <w:rPr>
          <w:rFonts w:ascii="Times New Roman" w:eastAsia="Lucida Sans Unicode" w:hAnsi="Times New Roman"/>
          <w:spacing w:val="-2"/>
          <w:kern w:val="2"/>
          <w:sz w:val="24"/>
          <w:szCs w:val="24"/>
          <w:lang w:eastAsia="ar-SA"/>
        </w:rPr>
      </w:pPr>
      <w:r w:rsidRPr="00571FCB">
        <w:rPr>
          <w:rFonts w:ascii="Times New Roman" w:eastAsia="Lucida Sans Unicode" w:hAnsi="Times New Roman"/>
          <w:spacing w:val="-2"/>
          <w:kern w:val="2"/>
          <w:sz w:val="24"/>
          <w:szCs w:val="24"/>
          <w:lang w:eastAsia="ar-SA"/>
        </w:rPr>
        <w:t>3.3. Электронная форма представления информации позволяет Заказчику пользоваться каждым Справочником  и/или комплектом частей Справочника в соответствии с Руководством пользователя - «Система ГАРАНТ. Практическое руководство».</w:t>
      </w:r>
    </w:p>
    <w:p w:rsidR="00263DE0" w:rsidRPr="00571FCB" w:rsidRDefault="00263DE0" w:rsidP="00263D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firstLine="709"/>
        <w:rPr>
          <w:rFonts w:ascii="Times New Roman" w:eastAsia="Lucida Sans Unicode" w:hAnsi="Times New Roman"/>
          <w:spacing w:val="-2"/>
          <w:kern w:val="2"/>
          <w:sz w:val="24"/>
          <w:szCs w:val="24"/>
          <w:lang w:eastAsia="ar-SA"/>
        </w:rPr>
      </w:pPr>
      <w:r w:rsidRPr="00571FCB">
        <w:rPr>
          <w:rFonts w:ascii="Times New Roman" w:eastAsia="Lucida Sans Unicode" w:hAnsi="Times New Roman"/>
          <w:spacing w:val="-2"/>
          <w:kern w:val="2"/>
          <w:sz w:val="24"/>
          <w:szCs w:val="24"/>
          <w:lang w:eastAsia="ar-SA"/>
        </w:rPr>
        <w:t xml:space="preserve">3.4. Информация, содержащаяся в текущих версиях Справочника, включая авторские материалы (комментарии, книги, статьи, </w:t>
      </w:r>
      <w:proofErr w:type="spellStart"/>
      <w:r w:rsidRPr="00571FCB">
        <w:rPr>
          <w:rFonts w:ascii="Times New Roman" w:eastAsia="Lucida Sans Unicode" w:hAnsi="Times New Roman"/>
          <w:spacing w:val="-2"/>
          <w:kern w:val="2"/>
          <w:sz w:val="24"/>
          <w:szCs w:val="24"/>
          <w:lang w:eastAsia="ar-SA"/>
        </w:rPr>
        <w:t>бераторы</w:t>
      </w:r>
      <w:proofErr w:type="spellEnd"/>
      <w:r w:rsidRPr="00571FCB">
        <w:rPr>
          <w:rFonts w:ascii="Times New Roman" w:eastAsia="Lucida Sans Unicode" w:hAnsi="Times New Roman"/>
          <w:spacing w:val="-2"/>
          <w:kern w:val="2"/>
          <w:sz w:val="24"/>
          <w:szCs w:val="24"/>
          <w:lang w:eastAsia="ar-SA"/>
        </w:rPr>
        <w:t>, ответы на вопросы, консультации, заключения Службы Правового консалтинга Исполнителя и т.д.), имеет справочный характер.</w:t>
      </w:r>
    </w:p>
    <w:p w:rsidR="00263DE0" w:rsidRPr="00571FCB" w:rsidRDefault="00263DE0" w:rsidP="00263DE0">
      <w:pPr>
        <w:widowControl w:val="0"/>
        <w:suppressAutoHyphens/>
        <w:ind w:firstLine="709"/>
        <w:rPr>
          <w:rFonts w:ascii="Times New Roman" w:eastAsia="Lucida Sans Unicode" w:hAnsi="Times New Roman"/>
          <w:color w:val="000000"/>
          <w:kern w:val="2"/>
          <w:sz w:val="24"/>
          <w:szCs w:val="24"/>
          <w:lang w:eastAsia="ar-SA"/>
        </w:rPr>
      </w:pPr>
      <w:r w:rsidRPr="00571FCB">
        <w:rPr>
          <w:rFonts w:ascii="Times New Roman" w:eastAsia="Lucida Sans Unicode" w:hAnsi="Times New Roman"/>
          <w:color w:val="000000"/>
          <w:kern w:val="2"/>
          <w:sz w:val="24"/>
          <w:szCs w:val="24"/>
          <w:lang w:eastAsia="ar-SA"/>
        </w:rPr>
        <w:t>3.5. Текущие  версии Справочника и/или комплектов частей Справочника предоставляются в виде «как есть», т.е. текущие версии Справочника и/или комплектов частей Справочника предоставляются Заказчику в том виде, в котором они созданы автором, и не подлежат изменению по желанию Заказчика.</w:t>
      </w:r>
    </w:p>
    <w:p w:rsidR="00263DE0" w:rsidRPr="00571FCB" w:rsidRDefault="00263DE0" w:rsidP="00263D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eastAsia="Lucida Sans Unicode" w:hAnsi="Times New Roman"/>
          <w:spacing w:val="-2"/>
          <w:kern w:val="2"/>
          <w:sz w:val="24"/>
          <w:szCs w:val="24"/>
          <w:lang w:eastAsia="ar-SA"/>
        </w:rPr>
      </w:pPr>
    </w:p>
    <w:p w:rsidR="00263DE0" w:rsidRPr="00571FCB" w:rsidRDefault="00263DE0" w:rsidP="00263DE0">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Times New Roman" w:eastAsia="Lucida Sans Unicode" w:hAnsi="Times New Roman"/>
          <w:b/>
          <w:kern w:val="2"/>
          <w:sz w:val="24"/>
          <w:szCs w:val="24"/>
          <w:lang w:eastAsia="ar-SA"/>
        </w:rPr>
      </w:pPr>
      <w:r w:rsidRPr="00571FCB">
        <w:rPr>
          <w:rFonts w:ascii="Times New Roman" w:eastAsia="Lucida Sans Unicode" w:hAnsi="Times New Roman"/>
          <w:b/>
          <w:kern w:val="2"/>
          <w:sz w:val="24"/>
          <w:szCs w:val="24"/>
          <w:lang w:eastAsia="ar-SA"/>
        </w:rPr>
        <w:t>СТОИМОСТЬ УСЛУГ И ПОРЯДОК ОПЛАТЫ</w:t>
      </w:r>
    </w:p>
    <w:p w:rsidR="00263DE0" w:rsidRPr="00571FCB" w:rsidRDefault="00263DE0" w:rsidP="00263D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eastAsia="Lucida Sans Unicode" w:hAnsi="Times New Roman"/>
          <w:b/>
          <w:kern w:val="2"/>
          <w:sz w:val="24"/>
          <w:szCs w:val="24"/>
          <w:lang w:eastAsia="ar-SA"/>
        </w:rPr>
      </w:pPr>
    </w:p>
    <w:p w:rsidR="00263DE0" w:rsidRPr="00571FCB" w:rsidRDefault="00263DE0" w:rsidP="00263D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firstLine="709"/>
        <w:rPr>
          <w:rFonts w:ascii="Times New Roman" w:eastAsia="Lucida Sans Unicode" w:hAnsi="Times New Roman"/>
          <w:spacing w:val="-2"/>
          <w:kern w:val="2"/>
          <w:sz w:val="24"/>
          <w:szCs w:val="24"/>
          <w:lang w:val="x-none" w:eastAsia="ar-SA"/>
        </w:rPr>
      </w:pPr>
      <w:r w:rsidRPr="00571FCB">
        <w:rPr>
          <w:rFonts w:ascii="Times New Roman" w:eastAsia="Lucida Sans Unicode" w:hAnsi="Times New Roman"/>
          <w:spacing w:val="-2"/>
          <w:kern w:val="2"/>
          <w:sz w:val="24"/>
          <w:szCs w:val="24"/>
          <w:lang w:val="x-none" w:eastAsia="ar-SA"/>
        </w:rPr>
        <w:t xml:space="preserve">4.1. Оплата услуг по настоящему </w:t>
      </w:r>
      <w:r w:rsidRPr="00571FCB">
        <w:rPr>
          <w:rFonts w:ascii="Times New Roman" w:eastAsia="Lucida Sans Unicode" w:hAnsi="Times New Roman"/>
          <w:spacing w:val="-2"/>
          <w:kern w:val="2"/>
          <w:sz w:val="24"/>
          <w:szCs w:val="24"/>
          <w:lang w:eastAsia="ar-SA"/>
        </w:rPr>
        <w:t>Договору</w:t>
      </w:r>
      <w:r w:rsidRPr="00571FCB">
        <w:rPr>
          <w:rFonts w:ascii="Times New Roman" w:eastAsia="Lucida Sans Unicode" w:hAnsi="Times New Roman"/>
          <w:spacing w:val="-2"/>
          <w:kern w:val="2"/>
          <w:sz w:val="24"/>
          <w:szCs w:val="24"/>
          <w:lang w:val="x-none" w:eastAsia="ar-SA"/>
        </w:rPr>
        <w:t xml:space="preserve"> производится в рублях РФ. Стоимость услуг  по настоящему </w:t>
      </w:r>
      <w:r w:rsidRPr="00571FCB">
        <w:rPr>
          <w:rFonts w:ascii="Times New Roman" w:eastAsia="Lucida Sans Unicode" w:hAnsi="Times New Roman"/>
          <w:spacing w:val="-2"/>
          <w:kern w:val="2"/>
          <w:sz w:val="24"/>
          <w:szCs w:val="24"/>
          <w:lang w:eastAsia="ar-SA"/>
        </w:rPr>
        <w:t>Договору</w:t>
      </w:r>
      <w:r w:rsidRPr="00571FCB">
        <w:rPr>
          <w:rFonts w:ascii="Times New Roman" w:eastAsia="Lucida Sans Unicode" w:hAnsi="Times New Roman"/>
          <w:spacing w:val="-2"/>
          <w:kern w:val="2"/>
          <w:sz w:val="24"/>
          <w:szCs w:val="24"/>
          <w:lang w:val="x-none" w:eastAsia="ar-SA"/>
        </w:rPr>
        <w:t xml:space="preserve"> определяется в Приложении № 2 к настоящему Контракту на основании Структуры  услуг (Приложение № 1 к настоящему </w:t>
      </w:r>
      <w:r w:rsidRPr="00571FCB">
        <w:rPr>
          <w:rFonts w:ascii="Times New Roman" w:eastAsia="Lucida Sans Unicode" w:hAnsi="Times New Roman"/>
          <w:spacing w:val="-2"/>
          <w:kern w:val="2"/>
          <w:sz w:val="24"/>
          <w:szCs w:val="24"/>
          <w:lang w:eastAsia="ar-SA"/>
        </w:rPr>
        <w:t>Договору</w:t>
      </w:r>
      <w:r w:rsidRPr="00571FCB">
        <w:rPr>
          <w:rFonts w:ascii="Times New Roman" w:eastAsia="Lucida Sans Unicode" w:hAnsi="Times New Roman"/>
          <w:spacing w:val="-2"/>
          <w:kern w:val="2"/>
          <w:sz w:val="24"/>
          <w:szCs w:val="24"/>
          <w:lang w:val="x-none" w:eastAsia="ar-SA"/>
        </w:rPr>
        <w:t>).</w:t>
      </w:r>
    </w:p>
    <w:p w:rsidR="00263DE0" w:rsidRPr="00571FCB" w:rsidRDefault="00263DE0" w:rsidP="00263DE0">
      <w:pPr>
        <w:widowControl w:val="0"/>
        <w:suppressAutoHyphens/>
        <w:ind w:firstLine="709"/>
        <w:rPr>
          <w:rFonts w:ascii="Times New Roman" w:eastAsia="Lucida Sans Unicode" w:hAnsi="Times New Roman"/>
          <w:b/>
          <w:kern w:val="2"/>
          <w:sz w:val="24"/>
          <w:szCs w:val="24"/>
          <w:lang w:eastAsia="ar-SA"/>
        </w:rPr>
      </w:pPr>
      <w:r w:rsidRPr="00571FCB">
        <w:rPr>
          <w:rFonts w:ascii="Times New Roman" w:eastAsia="Lucida Sans Unicode" w:hAnsi="Times New Roman"/>
          <w:spacing w:val="-2"/>
          <w:kern w:val="2"/>
          <w:sz w:val="24"/>
          <w:szCs w:val="24"/>
          <w:lang w:eastAsia="ar-SA"/>
        </w:rPr>
        <w:t>4.2.</w:t>
      </w:r>
      <w:r w:rsidRPr="00571FCB">
        <w:rPr>
          <w:rFonts w:ascii="Times New Roman" w:eastAsia="Lucida Sans Unicode" w:hAnsi="Times New Roman"/>
          <w:kern w:val="2"/>
          <w:sz w:val="24"/>
          <w:szCs w:val="24"/>
          <w:lang w:eastAsia="ar-SA"/>
        </w:rPr>
        <w:t xml:space="preserve"> В стоимость услуг по сопровождению включается стоимость доставки</w:t>
      </w:r>
      <w:r w:rsidRPr="00571FCB">
        <w:rPr>
          <w:rFonts w:ascii="Times New Roman" w:eastAsia="Lucida Sans Unicode" w:hAnsi="Times New Roman"/>
          <w:b/>
          <w:kern w:val="2"/>
          <w:sz w:val="24"/>
          <w:szCs w:val="24"/>
          <w:lang w:eastAsia="ar-SA"/>
        </w:rPr>
        <w:t xml:space="preserve">  </w:t>
      </w:r>
      <w:r w:rsidRPr="00571FCB">
        <w:rPr>
          <w:rFonts w:ascii="Times New Roman" w:eastAsia="Lucida Sans Unicode" w:hAnsi="Times New Roman"/>
          <w:kern w:val="2"/>
          <w:sz w:val="24"/>
          <w:szCs w:val="24"/>
          <w:lang w:eastAsia="ar-SA"/>
        </w:rPr>
        <w:t xml:space="preserve">(при оказании услуг по каналам связи (телекоммуникационным сетям) в стоимость доставки  входит стоимость услуг оператора связи, заключившего контракт с Исполнителем; стоимость услуг оператора связи, оказывающего услуги Заказчику, Заказчик оплачивает самостоятельно), установки, тестирования работоспособности, материальных носителей (если услуги оказываются с использованием материальных носителей), стоимость использования переносного </w:t>
      </w:r>
      <w:r w:rsidRPr="00571FCB">
        <w:rPr>
          <w:rFonts w:ascii="Times New Roman" w:eastAsia="Lucida Sans Unicode" w:hAnsi="Times New Roman"/>
          <w:kern w:val="2"/>
          <w:sz w:val="24"/>
          <w:szCs w:val="24"/>
          <w:lang w:val="en-US" w:eastAsia="ar-SA"/>
        </w:rPr>
        <w:t>flash</w:t>
      </w:r>
      <w:r w:rsidRPr="00571FCB">
        <w:rPr>
          <w:rFonts w:ascii="Times New Roman" w:eastAsia="Lucida Sans Unicode" w:hAnsi="Times New Roman"/>
          <w:kern w:val="2"/>
          <w:sz w:val="24"/>
          <w:szCs w:val="24"/>
          <w:lang w:eastAsia="ar-SA"/>
        </w:rPr>
        <w:t xml:space="preserve">-накопителя (если услуги оказываются с использованием переносного </w:t>
      </w:r>
      <w:r w:rsidRPr="00571FCB">
        <w:rPr>
          <w:rFonts w:ascii="Times New Roman" w:eastAsia="Lucida Sans Unicode" w:hAnsi="Times New Roman"/>
          <w:kern w:val="2"/>
          <w:sz w:val="24"/>
          <w:szCs w:val="24"/>
          <w:lang w:val="en-US" w:eastAsia="ar-SA"/>
        </w:rPr>
        <w:t>flash</w:t>
      </w:r>
      <w:r w:rsidRPr="00571FCB">
        <w:rPr>
          <w:rFonts w:ascii="Times New Roman" w:eastAsia="Lucida Sans Unicode" w:hAnsi="Times New Roman"/>
          <w:kern w:val="2"/>
          <w:sz w:val="24"/>
          <w:szCs w:val="24"/>
          <w:lang w:eastAsia="ar-SA"/>
        </w:rPr>
        <w:t>-накопителя),  а также всех иных накладных расходов.</w:t>
      </w:r>
      <w:r w:rsidRPr="00571FCB">
        <w:rPr>
          <w:rFonts w:ascii="Times New Roman" w:eastAsia="Lucida Sans Unicode" w:hAnsi="Times New Roman"/>
          <w:b/>
          <w:kern w:val="2"/>
          <w:sz w:val="24"/>
          <w:szCs w:val="24"/>
          <w:lang w:eastAsia="ar-SA"/>
        </w:rPr>
        <w:t xml:space="preserve"> </w:t>
      </w:r>
    </w:p>
    <w:p w:rsidR="00263DE0" w:rsidRPr="00571FCB" w:rsidRDefault="00263DE0" w:rsidP="00263D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firstLine="720"/>
        <w:rPr>
          <w:rFonts w:ascii="Times New Roman" w:eastAsia="Lucida Sans Unicode" w:hAnsi="Times New Roman"/>
          <w:spacing w:val="-2"/>
          <w:kern w:val="2"/>
          <w:sz w:val="24"/>
          <w:szCs w:val="24"/>
          <w:lang w:eastAsia="ar-SA"/>
        </w:rPr>
      </w:pPr>
      <w:r w:rsidRPr="00571FCB">
        <w:rPr>
          <w:rFonts w:ascii="Times New Roman" w:eastAsia="Lucida Sans Unicode" w:hAnsi="Times New Roman"/>
          <w:kern w:val="2"/>
          <w:sz w:val="24"/>
          <w:szCs w:val="24"/>
          <w:lang w:eastAsia="ar-SA"/>
        </w:rPr>
        <w:t>4.3</w:t>
      </w:r>
      <w:r w:rsidRPr="00571FCB">
        <w:rPr>
          <w:rFonts w:ascii="Times New Roman" w:eastAsia="Lucida Sans Unicode" w:hAnsi="Times New Roman"/>
          <w:spacing w:val="-2"/>
          <w:kern w:val="2"/>
          <w:sz w:val="24"/>
          <w:szCs w:val="24"/>
          <w:lang w:eastAsia="ar-SA"/>
        </w:rPr>
        <w:t>. Все платежи по настоящему Договору Заказчик оплачивает согласно счетам, выставленным Исполнителем, в течение 5 (пяти) рабочих дней со дня получения счета.</w:t>
      </w:r>
    </w:p>
    <w:p w:rsidR="00263DE0" w:rsidRPr="00571FCB" w:rsidRDefault="00263DE0" w:rsidP="00263D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firstLine="720"/>
        <w:rPr>
          <w:rFonts w:ascii="Times New Roman" w:eastAsia="Lucida Sans Unicode" w:hAnsi="Times New Roman"/>
          <w:spacing w:val="-2"/>
          <w:kern w:val="2"/>
          <w:sz w:val="24"/>
          <w:szCs w:val="24"/>
          <w:lang w:eastAsia="ar-SA"/>
        </w:rPr>
      </w:pPr>
      <w:r w:rsidRPr="00571FCB">
        <w:rPr>
          <w:rFonts w:ascii="Times New Roman" w:eastAsia="Lucida Sans Unicode" w:hAnsi="Times New Roman"/>
          <w:spacing w:val="-2"/>
          <w:kern w:val="2"/>
          <w:sz w:val="24"/>
          <w:szCs w:val="24"/>
          <w:lang w:eastAsia="ar-SA"/>
        </w:rPr>
        <w:t>4.4. Цена Договора является твердой, и не подлежит изменению, за исключением случаев, предусмотренных законодательством Российской Федерации.</w:t>
      </w:r>
    </w:p>
    <w:p w:rsidR="00263DE0" w:rsidRPr="00571FCB" w:rsidRDefault="00263DE0" w:rsidP="00263DE0">
      <w:pPr>
        <w:ind w:firstLine="708"/>
        <w:rPr>
          <w:rFonts w:ascii="Times New Roman" w:eastAsia="Times New Roman" w:hAnsi="Times New Roman"/>
          <w:sz w:val="24"/>
          <w:szCs w:val="24"/>
          <w:lang w:eastAsia="ru-RU"/>
        </w:rPr>
      </w:pPr>
      <w:r w:rsidRPr="00571FCB">
        <w:rPr>
          <w:rFonts w:ascii="Times New Roman" w:hAnsi="Times New Roman"/>
          <w:bCs/>
          <w:color w:val="26282F"/>
          <w:sz w:val="24"/>
          <w:szCs w:val="24"/>
        </w:rPr>
        <w:t xml:space="preserve">4.5. </w:t>
      </w:r>
      <w:r w:rsidRPr="00571FCB">
        <w:rPr>
          <w:rFonts w:ascii="Times New Roman" w:hAnsi="Times New Roman"/>
          <w:sz w:val="24"/>
          <w:szCs w:val="24"/>
        </w:rPr>
        <w:t>Стоимость услуг по организации консультационных семинаров указывается в счете, выставленном Исполнителем Заказчику на очередной семинар. Заказчик, в случае согласия с представленной темой семинара и его стоимостью, оплачивает счет в указанные в нем сроки и регистрирует у Исполнителя: ФИО участника семинара, его должность и контактный телефон</w:t>
      </w:r>
      <w:proofErr w:type="gramStart"/>
      <w:r w:rsidRPr="00571FCB">
        <w:rPr>
          <w:rFonts w:ascii="Times New Roman" w:hAnsi="Times New Roman"/>
          <w:sz w:val="24"/>
          <w:szCs w:val="24"/>
        </w:rPr>
        <w:t>.</w:t>
      </w:r>
      <w:proofErr w:type="gramEnd"/>
    </w:p>
    <w:p w:rsidR="00263DE0" w:rsidRPr="00571FCB" w:rsidRDefault="00263DE0" w:rsidP="00263DE0">
      <w:pPr>
        <w:ind w:firstLine="709"/>
        <w:rPr>
          <w:rFonts w:ascii="Times New Roman" w:hAnsi="Times New Roman"/>
          <w:bCs/>
          <w:color w:val="26282F"/>
          <w:sz w:val="24"/>
          <w:szCs w:val="24"/>
        </w:rPr>
      </w:pPr>
      <w:r w:rsidRPr="00571FCB">
        <w:rPr>
          <w:rFonts w:ascii="Times New Roman" w:hAnsi="Times New Roman"/>
          <w:bCs/>
          <w:color w:val="26282F"/>
          <w:sz w:val="24"/>
          <w:szCs w:val="24"/>
        </w:rPr>
        <w:t xml:space="preserve"> .</w:t>
      </w:r>
    </w:p>
    <w:p w:rsidR="00263DE0" w:rsidRPr="00571FCB" w:rsidRDefault="00263DE0" w:rsidP="00263DE0">
      <w:pPr>
        <w:ind w:firstLine="709"/>
        <w:rPr>
          <w:rFonts w:ascii="Times New Roman" w:hAnsi="Times New Roman"/>
          <w:bCs/>
          <w:color w:val="26282F"/>
          <w:sz w:val="24"/>
          <w:szCs w:val="24"/>
        </w:rPr>
      </w:pPr>
    </w:p>
    <w:p w:rsidR="00263DE0" w:rsidRPr="00571FCB" w:rsidRDefault="00263DE0" w:rsidP="00263DE0">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Times New Roman" w:eastAsia="Lucida Sans Unicode" w:hAnsi="Times New Roman"/>
          <w:b/>
          <w:kern w:val="2"/>
          <w:sz w:val="24"/>
          <w:szCs w:val="24"/>
          <w:lang w:eastAsia="ar-SA"/>
        </w:rPr>
      </w:pPr>
      <w:r w:rsidRPr="00571FCB">
        <w:rPr>
          <w:rFonts w:ascii="Times New Roman" w:eastAsia="Lucida Sans Unicode" w:hAnsi="Times New Roman"/>
          <w:b/>
          <w:kern w:val="2"/>
          <w:sz w:val="24"/>
          <w:szCs w:val="24"/>
          <w:lang w:eastAsia="ar-SA"/>
        </w:rPr>
        <w:lastRenderedPageBreak/>
        <w:t>ПОРЯДОК СДАЧИ-ПРИЕМКИ УСЛУГ</w:t>
      </w:r>
    </w:p>
    <w:p w:rsidR="00263DE0" w:rsidRPr="00571FCB" w:rsidRDefault="00263DE0" w:rsidP="00263D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eastAsia="Lucida Sans Unicode" w:hAnsi="Times New Roman"/>
          <w:b/>
          <w:kern w:val="2"/>
          <w:sz w:val="24"/>
          <w:szCs w:val="24"/>
          <w:lang w:eastAsia="ar-SA"/>
        </w:rPr>
      </w:pPr>
    </w:p>
    <w:p w:rsidR="00263DE0" w:rsidRPr="00571FCB" w:rsidRDefault="00263DE0" w:rsidP="00263DE0">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firstLine="709"/>
        <w:rPr>
          <w:rFonts w:ascii="Times New Roman" w:eastAsia="Lucida Sans Unicode" w:hAnsi="Times New Roman"/>
          <w:color w:val="000000"/>
          <w:spacing w:val="-2"/>
          <w:kern w:val="2"/>
          <w:sz w:val="24"/>
          <w:szCs w:val="24"/>
          <w:lang w:eastAsia="ar-SA"/>
        </w:rPr>
      </w:pPr>
      <w:r w:rsidRPr="00571FCB">
        <w:rPr>
          <w:rFonts w:ascii="Times New Roman" w:eastAsia="Lucida Sans Unicode" w:hAnsi="Times New Roman"/>
          <w:kern w:val="2"/>
          <w:sz w:val="24"/>
          <w:szCs w:val="24"/>
          <w:lang w:eastAsia="ar-SA"/>
        </w:rPr>
        <w:t xml:space="preserve">5.1. </w:t>
      </w:r>
      <w:r w:rsidRPr="00571FCB">
        <w:rPr>
          <w:rFonts w:ascii="Times New Roman" w:hAnsi="Times New Roman"/>
          <w:spacing w:val="-2"/>
          <w:kern w:val="2"/>
          <w:sz w:val="24"/>
          <w:szCs w:val="24"/>
          <w:lang w:eastAsia="ar-SA"/>
        </w:rPr>
        <w:t xml:space="preserve">Оказание услуг оформляется всеми необходимыми сопроводительными документами. </w:t>
      </w:r>
      <w:r w:rsidRPr="00571FCB">
        <w:rPr>
          <w:rFonts w:ascii="Times New Roman" w:eastAsia="Lucida Sans Unicode" w:hAnsi="Times New Roman"/>
          <w:kern w:val="2"/>
          <w:sz w:val="24"/>
          <w:szCs w:val="24"/>
          <w:lang w:eastAsia="ar-SA"/>
        </w:rPr>
        <w:t xml:space="preserve">Сдача-приемка услуг, оказанных по настоящему Договору, оформляется актом сдачи-приемки услуг, если иное не оговорено в настоящем Договоре. Стоимость оказанных услуг определяется в акте в соответствии с Приложением № 2 к настоящему Договору. </w:t>
      </w:r>
      <w:r w:rsidRPr="00571FCB">
        <w:rPr>
          <w:rFonts w:ascii="Times New Roman" w:eastAsia="Lucida Sans Unicode" w:hAnsi="Times New Roman"/>
          <w:color w:val="000000"/>
          <w:spacing w:val="-2"/>
          <w:kern w:val="2"/>
          <w:sz w:val="24"/>
          <w:szCs w:val="24"/>
          <w:lang w:eastAsia="ar-SA"/>
        </w:rPr>
        <w:t>Подтверждение оказания услуг производится в соответствии с пунктом 5.4 настоящего Договора.</w:t>
      </w:r>
    </w:p>
    <w:p w:rsidR="00263DE0" w:rsidRPr="00571FCB" w:rsidRDefault="00263DE0" w:rsidP="00263D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firstLine="720"/>
        <w:rPr>
          <w:rFonts w:ascii="Times New Roman" w:eastAsia="Lucida Sans Unicode" w:hAnsi="Times New Roman"/>
          <w:color w:val="000000"/>
          <w:spacing w:val="-2"/>
          <w:kern w:val="2"/>
          <w:sz w:val="24"/>
          <w:szCs w:val="24"/>
          <w:lang w:eastAsia="ar-SA"/>
        </w:rPr>
      </w:pPr>
      <w:r w:rsidRPr="00571FCB">
        <w:rPr>
          <w:rFonts w:ascii="Times New Roman" w:eastAsia="Lucida Sans Unicode" w:hAnsi="Times New Roman"/>
          <w:spacing w:val="-2"/>
          <w:kern w:val="2"/>
          <w:sz w:val="24"/>
          <w:szCs w:val="24"/>
          <w:lang w:eastAsia="ar-SA"/>
        </w:rPr>
        <w:t xml:space="preserve">5.2. В </w:t>
      </w:r>
      <w:r w:rsidRPr="00571FCB">
        <w:rPr>
          <w:rFonts w:ascii="Times New Roman" w:eastAsia="Lucida Sans Unicode" w:hAnsi="Times New Roman"/>
          <w:color w:val="000000"/>
          <w:spacing w:val="-2"/>
          <w:kern w:val="2"/>
          <w:sz w:val="24"/>
          <w:szCs w:val="24"/>
          <w:lang w:eastAsia="ar-SA"/>
        </w:rPr>
        <w:t xml:space="preserve">срок и в порядке, установленном законодательством РФ, Заказчику предоставляется счет-фактура, отражающая стоимость оказанных услуг.   </w:t>
      </w:r>
    </w:p>
    <w:p w:rsidR="00263DE0" w:rsidRPr="00571FCB" w:rsidRDefault="00263DE0" w:rsidP="00263D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firstLine="720"/>
        <w:rPr>
          <w:rFonts w:ascii="Times New Roman" w:eastAsia="Lucida Sans Unicode" w:hAnsi="Times New Roman"/>
          <w:color w:val="000000"/>
          <w:spacing w:val="-2"/>
          <w:kern w:val="2"/>
          <w:sz w:val="24"/>
          <w:szCs w:val="24"/>
          <w:lang w:eastAsia="ar-SA"/>
        </w:rPr>
      </w:pPr>
      <w:r w:rsidRPr="00571FCB">
        <w:rPr>
          <w:rFonts w:ascii="Times New Roman" w:eastAsia="Lucida Sans Unicode" w:hAnsi="Times New Roman"/>
          <w:color w:val="000000"/>
          <w:spacing w:val="-2"/>
          <w:kern w:val="2"/>
          <w:sz w:val="24"/>
          <w:szCs w:val="24"/>
          <w:lang w:eastAsia="ar-SA"/>
        </w:rPr>
        <w:t>5.3. Если по желанию Заказчика выбран способ получения услуг через оператора почтовой связи или по телекоммуникационным сетям, то акт сдачи-приемки об оказании услуг подписывается Исполнителем в одностороннем порядке; при этом документом, подтверждающим оказание услуг, является реестр отправлений оператора почтовой связи. Если в течение трех рабочих дней со дня получения  акта  сдачи-приемки через оператора почтовой связи Заказчик не предъявил претензий, услуги считаются оказанными. Если акт сдачи-приемки был передан Заказчику лично, подтверждение оказания услуги производится в соответствии с пунктом 5.4. настоящего Договора.</w:t>
      </w:r>
    </w:p>
    <w:p w:rsidR="00263DE0" w:rsidRPr="00571FCB" w:rsidRDefault="00263DE0" w:rsidP="00263DE0">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firstLine="709"/>
        <w:rPr>
          <w:rFonts w:ascii="Times New Roman" w:eastAsia="Times New Roman" w:hAnsi="Times New Roman"/>
          <w:spacing w:val="-2"/>
          <w:kern w:val="2"/>
          <w:sz w:val="24"/>
          <w:szCs w:val="24"/>
          <w:lang w:eastAsia="ar-SA"/>
        </w:rPr>
      </w:pPr>
      <w:r w:rsidRPr="00571FCB">
        <w:rPr>
          <w:rFonts w:ascii="Times New Roman" w:hAnsi="Times New Roman"/>
          <w:spacing w:val="-2"/>
          <w:kern w:val="2"/>
          <w:sz w:val="24"/>
          <w:szCs w:val="24"/>
          <w:lang w:eastAsia="ar-SA"/>
        </w:rPr>
        <w:t>5.4. Заказчик при приёме услуг в обязательном порядке осуществляет их экспертизу силами приёмочной комиссии.</w:t>
      </w:r>
    </w:p>
    <w:p w:rsidR="00263DE0" w:rsidRPr="00571FCB" w:rsidRDefault="00263DE0" w:rsidP="00263DE0">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firstLine="709"/>
        <w:rPr>
          <w:rFonts w:ascii="Times New Roman" w:hAnsi="Times New Roman"/>
          <w:spacing w:val="-2"/>
          <w:kern w:val="2"/>
          <w:sz w:val="24"/>
          <w:szCs w:val="24"/>
          <w:lang w:eastAsia="ar-SA"/>
        </w:rPr>
      </w:pPr>
      <w:r w:rsidRPr="00571FCB">
        <w:rPr>
          <w:rFonts w:ascii="Times New Roman" w:hAnsi="Times New Roman"/>
          <w:spacing w:val="-2"/>
          <w:kern w:val="2"/>
          <w:sz w:val="24"/>
          <w:szCs w:val="24"/>
          <w:lang w:eastAsia="ar-SA"/>
        </w:rPr>
        <w:t>5.5. Срок приёмки услуг не должен превышать трёх рабочих дней.</w:t>
      </w:r>
    </w:p>
    <w:p w:rsidR="00263DE0" w:rsidRPr="00571FCB" w:rsidRDefault="00263DE0" w:rsidP="00263DE0">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firstLine="709"/>
        <w:rPr>
          <w:rFonts w:ascii="Times New Roman" w:hAnsi="Times New Roman"/>
          <w:spacing w:val="-2"/>
          <w:kern w:val="2"/>
          <w:sz w:val="24"/>
          <w:szCs w:val="24"/>
          <w:lang w:eastAsia="ar-SA"/>
        </w:rPr>
      </w:pPr>
      <w:r w:rsidRPr="00571FCB">
        <w:rPr>
          <w:rFonts w:ascii="Times New Roman" w:hAnsi="Times New Roman"/>
          <w:spacing w:val="-2"/>
          <w:kern w:val="2"/>
          <w:sz w:val="24"/>
          <w:szCs w:val="24"/>
          <w:lang w:eastAsia="ar-SA"/>
        </w:rPr>
        <w:t xml:space="preserve">5.6. В случае несоответствия количества, объема или качества оказанных услуг требованиям, установленным в контракте, Заказчик в течение одного рабочего дня направляет Исполнителю в письменной форме мотивированный отказ от подписания Акта оказанных услуг. </w:t>
      </w:r>
    </w:p>
    <w:p w:rsidR="00263DE0" w:rsidRPr="00571FCB" w:rsidRDefault="00263DE0" w:rsidP="00263DE0">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firstLine="709"/>
        <w:rPr>
          <w:rFonts w:ascii="Times New Roman" w:hAnsi="Times New Roman"/>
          <w:spacing w:val="-2"/>
          <w:kern w:val="2"/>
          <w:sz w:val="24"/>
          <w:szCs w:val="24"/>
          <w:lang w:eastAsia="ar-SA"/>
        </w:rPr>
      </w:pPr>
      <w:r w:rsidRPr="00571FCB">
        <w:rPr>
          <w:rFonts w:ascii="Times New Roman" w:hAnsi="Times New Roman"/>
          <w:spacing w:val="-2"/>
          <w:kern w:val="2"/>
          <w:sz w:val="24"/>
          <w:szCs w:val="24"/>
          <w:lang w:eastAsia="ar-SA"/>
        </w:rPr>
        <w:t>5.7. В случае предъявления мотивированного отказа Заказчика от подписания Акта оказанных услуг Исполнитель обязан рассмотреть его и устранить недостатки в течение двух рабочих дней со дня получения данного отказа.</w:t>
      </w:r>
    </w:p>
    <w:p w:rsidR="00263DE0" w:rsidRPr="00571FCB" w:rsidRDefault="00263DE0" w:rsidP="00263D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firstLine="720"/>
        <w:rPr>
          <w:rFonts w:ascii="Times New Roman" w:hAnsi="Times New Roman"/>
          <w:spacing w:val="-2"/>
          <w:kern w:val="2"/>
          <w:sz w:val="24"/>
          <w:szCs w:val="24"/>
          <w:lang w:eastAsia="ar-SA"/>
        </w:rPr>
      </w:pPr>
      <w:r w:rsidRPr="00571FCB">
        <w:rPr>
          <w:rFonts w:ascii="Times New Roman" w:hAnsi="Times New Roman"/>
          <w:spacing w:val="-2"/>
          <w:kern w:val="2"/>
          <w:sz w:val="24"/>
          <w:szCs w:val="24"/>
          <w:lang w:eastAsia="ar-SA"/>
        </w:rPr>
        <w:t>5.8. Услуги считаются оказанными после подписания Заказчиком Акта оказанных услуг без претензий по настоящему Договору.</w:t>
      </w:r>
    </w:p>
    <w:p w:rsidR="00263DE0" w:rsidRPr="00571FCB" w:rsidRDefault="00263DE0" w:rsidP="00263D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firstLine="720"/>
        <w:rPr>
          <w:rFonts w:ascii="Times New Roman" w:eastAsia="Lucida Sans Unicode" w:hAnsi="Times New Roman"/>
          <w:color w:val="000000"/>
          <w:spacing w:val="-2"/>
          <w:kern w:val="2"/>
          <w:sz w:val="24"/>
          <w:szCs w:val="24"/>
          <w:lang w:eastAsia="ar-SA"/>
        </w:rPr>
      </w:pPr>
      <w:r w:rsidRPr="00571FCB">
        <w:rPr>
          <w:rFonts w:ascii="Times New Roman" w:eastAsia="Lucida Sans Unicode" w:hAnsi="Times New Roman"/>
          <w:kern w:val="2"/>
          <w:sz w:val="24"/>
          <w:szCs w:val="24"/>
          <w:lang w:eastAsia="ar-SA"/>
        </w:rPr>
        <w:t>5.9. Подтверждением оказания услуг является наличие печати Заказчика на акте сдачи-приемки услуг, либо наличие печати на реестрах текущих обновлений</w:t>
      </w:r>
    </w:p>
    <w:p w:rsidR="00263DE0" w:rsidRPr="00571FCB" w:rsidRDefault="00263DE0" w:rsidP="00263DE0">
      <w:pPr>
        <w:widowControl w:val="0"/>
        <w:suppressAutoHyphens/>
        <w:ind w:firstLine="709"/>
        <w:rPr>
          <w:rFonts w:ascii="Times New Roman" w:eastAsia="Lucida Sans Unicode" w:hAnsi="Times New Roman"/>
          <w:b/>
          <w:spacing w:val="-2"/>
          <w:kern w:val="2"/>
          <w:sz w:val="24"/>
          <w:szCs w:val="24"/>
          <w:lang w:eastAsia="ar-SA"/>
        </w:rPr>
      </w:pPr>
      <w:r w:rsidRPr="00571FCB">
        <w:rPr>
          <w:rFonts w:ascii="Times New Roman" w:eastAsia="Lucida Sans Unicode" w:hAnsi="Times New Roman"/>
          <w:kern w:val="2"/>
          <w:sz w:val="24"/>
          <w:szCs w:val="24"/>
          <w:lang w:eastAsia="ar-SA"/>
        </w:rPr>
        <w:t>5.10. Ответственным за получение текущих версий Справочника и/или комплектов частей Справочника является представитель Заказчика в лице _________________________________________________.</w:t>
      </w:r>
    </w:p>
    <w:p w:rsidR="00263DE0" w:rsidRPr="00571FCB" w:rsidRDefault="00263DE0" w:rsidP="00263D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firstLine="709"/>
        <w:rPr>
          <w:rFonts w:ascii="Times New Roman" w:eastAsia="Lucida Sans Unicode" w:hAnsi="Times New Roman"/>
          <w:color w:val="FF6600"/>
          <w:spacing w:val="-2"/>
          <w:kern w:val="2"/>
          <w:sz w:val="24"/>
          <w:szCs w:val="24"/>
          <w:lang w:eastAsia="ar-SA"/>
        </w:rPr>
      </w:pPr>
    </w:p>
    <w:p w:rsidR="00263DE0" w:rsidRPr="00571FCB" w:rsidRDefault="00263DE0" w:rsidP="00263DE0">
      <w:pPr>
        <w:widowControl w:val="0"/>
        <w:tabs>
          <w:tab w:val="left" w:pos="-9120"/>
          <w:tab w:val="left" w:pos="-7359"/>
          <w:tab w:val="left" w:pos="-6960"/>
          <w:tab w:val="left" w:pos="-6240"/>
          <w:tab w:val="left" w:pos="-5520"/>
          <w:tab w:val="left" w:pos="-4800"/>
          <w:tab w:val="left" w:pos="-4080"/>
          <w:tab w:val="left" w:pos="-3360"/>
          <w:tab w:val="left" w:pos="-2640"/>
          <w:tab w:val="left" w:pos="-1920"/>
          <w:tab w:val="left" w:pos="-1200"/>
          <w:tab w:val="left" w:pos="-480"/>
          <w:tab w:val="left" w:pos="240"/>
        </w:tabs>
        <w:suppressAutoHyphens/>
        <w:ind w:left="1763" w:hanging="1763"/>
        <w:jc w:val="center"/>
        <w:rPr>
          <w:rFonts w:ascii="Times New Roman" w:eastAsia="Lucida Sans Unicode" w:hAnsi="Times New Roman"/>
          <w:b/>
          <w:spacing w:val="-2"/>
          <w:kern w:val="2"/>
          <w:sz w:val="24"/>
          <w:szCs w:val="24"/>
          <w:lang w:eastAsia="ar-SA"/>
        </w:rPr>
      </w:pPr>
      <w:r w:rsidRPr="00571FCB">
        <w:rPr>
          <w:rFonts w:ascii="Times New Roman" w:eastAsia="Lucida Sans Unicode" w:hAnsi="Times New Roman"/>
          <w:b/>
          <w:spacing w:val="-2"/>
          <w:kern w:val="2"/>
          <w:sz w:val="24"/>
          <w:szCs w:val="24"/>
          <w:lang w:eastAsia="ar-SA"/>
        </w:rPr>
        <w:t>6. СРОК ДЕЙСТВИЯ ДОГОВОРА. РАСТОРЖЕНИЕ ДОГОВОРА.</w:t>
      </w:r>
    </w:p>
    <w:p w:rsidR="00263DE0" w:rsidRPr="00571FCB" w:rsidRDefault="00263DE0" w:rsidP="00263DE0">
      <w:pPr>
        <w:widowControl w:val="0"/>
        <w:tabs>
          <w:tab w:val="left" w:pos="-9120"/>
          <w:tab w:val="left" w:pos="-7359"/>
          <w:tab w:val="left" w:pos="-6960"/>
          <w:tab w:val="left" w:pos="-6240"/>
          <w:tab w:val="left" w:pos="-5520"/>
          <w:tab w:val="left" w:pos="-4800"/>
          <w:tab w:val="left" w:pos="-4080"/>
          <w:tab w:val="left" w:pos="-3360"/>
          <w:tab w:val="left" w:pos="-2640"/>
          <w:tab w:val="left" w:pos="-1920"/>
          <w:tab w:val="left" w:pos="-1200"/>
          <w:tab w:val="left" w:pos="-480"/>
          <w:tab w:val="left" w:pos="240"/>
        </w:tabs>
        <w:suppressAutoHyphens/>
        <w:ind w:left="1763" w:hanging="1763"/>
        <w:jc w:val="center"/>
        <w:rPr>
          <w:rFonts w:ascii="Times New Roman" w:eastAsia="Lucida Sans Unicode" w:hAnsi="Times New Roman"/>
          <w:b/>
          <w:spacing w:val="-2"/>
          <w:kern w:val="2"/>
          <w:sz w:val="24"/>
          <w:szCs w:val="24"/>
          <w:lang w:eastAsia="ar-SA"/>
        </w:rPr>
      </w:pPr>
      <w:r w:rsidRPr="00571FCB">
        <w:rPr>
          <w:rFonts w:ascii="Times New Roman" w:eastAsia="Lucida Sans Unicode" w:hAnsi="Times New Roman"/>
          <w:b/>
          <w:spacing w:val="-2"/>
          <w:kern w:val="2"/>
          <w:sz w:val="24"/>
          <w:szCs w:val="24"/>
          <w:lang w:eastAsia="ar-SA"/>
        </w:rPr>
        <w:t>ОДНОСТОРОННИЙ ОТКАЗ ОТ ИСПОЛНЕНИЯ ДОГОВОРА</w:t>
      </w:r>
    </w:p>
    <w:p w:rsidR="00263DE0" w:rsidRPr="00571FCB" w:rsidRDefault="00263DE0" w:rsidP="00263DE0">
      <w:pPr>
        <w:widowControl w:val="0"/>
        <w:tabs>
          <w:tab w:val="left" w:pos="-9120"/>
          <w:tab w:val="left" w:pos="-7359"/>
          <w:tab w:val="left" w:pos="-6960"/>
          <w:tab w:val="left" w:pos="-6240"/>
          <w:tab w:val="left" w:pos="-5520"/>
          <w:tab w:val="left" w:pos="-4800"/>
          <w:tab w:val="left" w:pos="-4080"/>
          <w:tab w:val="left" w:pos="-3360"/>
          <w:tab w:val="left" w:pos="-2640"/>
          <w:tab w:val="left" w:pos="-1920"/>
          <w:tab w:val="left" w:pos="-1200"/>
          <w:tab w:val="left" w:pos="-480"/>
          <w:tab w:val="left" w:pos="240"/>
        </w:tabs>
        <w:suppressAutoHyphens/>
        <w:ind w:left="1763" w:hanging="1763"/>
        <w:rPr>
          <w:rFonts w:ascii="Times New Roman" w:eastAsia="Lucida Sans Unicode" w:hAnsi="Times New Roman"/>
          <w:b/>
          <w:spacing w:val="-2"/>
          <w:kern w:val="2"/>
          <w:sz w:val="24"/>
          <w:szCs w:val="24"/>
          <w:lang w:eastAsia="ar-SA"/>
        </w:rPr>
      </w:pPr>
    </w:p>
    <w:p w:rsidR="00263DE0" w:rsidRPr="00571FCB" w:rsidRDefault="00263DE0" w:rsidP="00263DE0">
      <w:pPr>
        <w:widowControl w:val="0"/>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eastAsia="Lucida Sans Unicode" w:hAnsi="Times New Roman"/>
          <w:spacing w:val="-2"/>
          <w:kern w:val="2"/>
          <w:sz w:val="24"/>
          <w:szCs w:val="24"/>
          <w:lang w:eastAsia="ar-SA"/>
        </w:rPr>
      </w:pPr>
      <w:r w:rsidRPr="00571FCB">
        <w:rPr>
          <w:rFonts w:ascii="Times New Roman" w:eastAsia="Lucida Sans Unicode" w:hAnsi="Times New Roman"/>
          <w:spacing w:val="-2"/>
          <w:kern w:val="2"/>
          <w:sz w:val="24"/>
          <w:szCs w:val="24"/>
          <w:lang w:eastAsia="ar-SA"/>
        </w:rPr>
        <w:tab/>
        <w:t xml:space="preserve">6.1. Настоящий Договор вступает в силу с момента его подписания, услуги по нему оказываются  с _ _________________ 201__ года по ________________ 201__ года. </w:t>
      </w:r>
    </w:p>
    <w:p w:rsidR="00263DE0" w:rsidRPr="00571FCB" w:rsidRDefault="00263DE0" w:rsidP="00263DE0">
      <w:pPr>
        <w:autoSpaceDE w:val="0"/>
        <w:ind w:firstLine="567"/>
        <w:rPr>
          <w:rFonts w:ascii="Times New Roman" w:eastAsia="Lucida Sans Unicode" w:hAnsi="Times New Roman"/>
          <w:spacing w:val="-2"/>
          <w:kern w:val="2"/>
          <w:sz w:val="24"/>
          <w:szCs w:val="24"/>
          <w:lang w:eastAsia="ar-SA"/>
        </w:rPr>
      </w:pPr>
      <w:r w:rsidRPr="00571FCB">
        <w:rPr>
          <w:rFonts w:ascii="Times New Roman" w:eastAsia="Lucida Sans Unicode" w:hAnsi="Times New Roman"/>
          <w:spacing w:val="-2"/>
          <w:kern w:val="2"/>
          <w:sz w:val="24"/>
          <w:szCs w:val="24"/>
          <w:lang w:eastAsia="ar-SA"/>
        </w:rPr>
        <w:t xml:space="preserve">6.2.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w:t>
      </w:r>
      <w:hyperlink r:id="rId11" w:history="1">
        <w:r w:rsidRPr="00571FCB">
          <w:rPr>
            <w:rStyle w:val="a3"/>
            <w:rFonts w:ascii="Times New Roman" w:eastAsia="Lucida Sans Unicode" w:hAnsi="Times New Roman"/>
            <w:spacing w:val="-2"/>
            <w:kern w:val="2"/>
            <w:sz w:val="24"/>
            <w:szCs w:val="24"/>
            <w:lang w:eastAsia="ar-SA"/>
          </w:rPr>
          <w:t>гражданским законодательством</w:t>
        </w:r>
      </w:hyperlink>
      <w:r w:rsidRPr="00571FCB">
        <w:rPr>
          <w:rFonts w:ascii="Times New Roman" w:eastAsia="Lucida Sans Unicode" w:hAnsi="Times New Roman"/>
          <w:spacing w:val="-2"/>
          <w:kern w:val="2"/>
          <w:sz w:val="24"/>
          <w:szCs w:val="24"/>
          <w:lang w:eastAsia="ar-SA"/>
        </w:rPr>
        <w:t>.</w:t>
      </w:r>
    </w:p>
    <w:p w:rsidR="00263DE0" w:rsidRPr="00571FCB" w:rsidRDefault="00263DE0" w:rsidP="00263DE0">
      <w:pPr>
        <w:autoSpaceDE w:val="0"/>
        <w:ind w:firstLine="567"/>
        <w:rPr>
          <w:rFonts w:ascii="Times New Roman" w:eastAsia="Lucida Sans Unicode" w:hAnsi="Times New Roman"/>
          <w:spacing w:val="-2"/>
          <w:kern w:val="2"/>
          <w:sz w:val="24"/>
          <w:szCs w:val="24"/>
          <w:lang w:eastAsia="ar-SA"/>
        </w:rPr>
      </w:pPr>
      <w:r w:rsidRPr="00571FCB">
        <w:rPr>
          <w:rFonts w:ascii="Times New Roman" w:eastAsia="Lucida Sans Unicode" w:hAnsi="Times New Roman"/>
          <w:spacing w:val="-2"/>
          <w:kern w:val="2"/>
          <w:sz w:val="24"/>
          <w:szCs w:val="24"/>
          <w:lang w:eastAsia="ar-SA"/>
        </w:rPr>
        <w:t xml:space="preserve">6.3. Заказчик вправе принять решение об одностороннем отказе от исполнения Договора по основаниям, предусмотренным </w:t>
      </w:r>
      <w:hyperlink r:id="rId12" w:history="1">
        <w:r w:rsidRPr="00571FCB">
          <w:rPr>
            <w:rStyle w:val="a3"/>
            <w:rFonts w:ascii="Times New Roman" w:eastAsia="Lucida Sans Unicode" w:hAnsi="Times New Roman"/>
            <w:spacing w:val="-2"/>
            <w:kern w:val="2"/>
            <w:sz w:val="24"/>
            <w:szCs w:val="24"/>
            <w:lang w:eastAsia="ar-SA"/>
          </w:rPr>
          <w:t>Гражданским кодексом</w:t>
        </w:r>
      </w:hyperlink>
      <w:r w:rsidRPr="00571FCB">
        <w:rPr>
          <w:rFonts w:ascii="Times New Roman" w:eastAsia="Lucida Sans Unicode" w:hAnsi="Times New Roman"/>
          <w:spacing w:val="-2"/>
          <w:kern w:val="2"/>
          <w:sz w:val="24"/>
          <w:szCs w:val="24"/>
          <w:lang w:eastAsia="ar-SA"/>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263DE0" w:rsidRPr="00571FCB" w:rsidRDefault="00263DE0" w:rsidP="00263DE0">
      <w:pPr>
        <w:autoSpaceDE w:val="0"/>
        <w:ind w:firstLine="567"/>
        <w:rPr>
          <w:rFonts w:ascii="Times New Roman" w:eastAsia="Lucida Sans Unicode" w:hAnsi="Times New Roman"/>
          <w:spacing w:val="-2"/>
          <w:kern w:val="2"/>
          <w:sz w:val="24"/>
          <w:szCs w:val="24"/>
          <w:lang w:eastAsia="ar-SA"/>
        </w:rPr>
      </w:pPr>
      <w:r w:rsidRPr="00571FCB">
        <w:rPr>
          <w:rFonts w:ascii="Times New Roman" w:eastAsia="Lucida Sans Unicode" w:hAnsi="Times New Roman"/>
          <w:spacing w:val="-2"/>
          <w:kern w:val="2"/>
          <w:sz w:val="24"/>
          <w:szCs w:val="24"/>
          <w:lang w:eastAsia="ar-SA"/>
        </w:rPr>
        <w:t>6.4.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w:t>
      </w:r>
      <w:proofErr w:type="gramStart"/>
      <w:r w:rsidRPr="00571FCB">
        <w:rPr>
          <w:rFonts w:ascii="Times New Roman" w:eastAsia="Lucida Sans Unicode" w:hAnsi="Times New Roman"/>
          <w:spacing w:val="-2"/>
          <w:kern w:val="2"/>
          <w:sz w:val="24"/>
          <w:szCs w:val="24"/>
          <w:lang w:eastAsia="ar-SA"/>
        </w:rPr>
        <w:t>и</w:t>
      </w:r>
      <w:proofErr w:type="gramEnd"/>
      <w:r w:rsidRPr="00571FCB">
        <w:rPr>
          <w:rFonts w:ascii="Times New Roman" w:eastAsia="Lucida Sans Unicode" w:hAnsi="Times New Roman"/>
          <w:spacing w:val="-2"/>
          <w:kern w:val="2"/>
          <w:sz w:val="24"/>
          <w:szCs w:val="24"/>
          <w:lang w:eastAsia="ar-SA"/>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договора.</w:t>
      </w:r>
    </w:p>
    <w:p w:rsidR="00263DE0" w:rsidRPr="00571FCB" w:rsidRDefault="00263DE0" w:rsidP="00263DE0">
      <w:pPr>
        <w:ind w:firstLine="567"/>
        <w:rPr>
          <w:rFonts w:ascii="Times New Roman" w:eastAsia="Times New Roman" w:hAnsi="Times New Roman"/>
          <w:sz w:val="24"/>
          <w:szCs w:val="24"/>
          <w:lang w:eastAsia="ru-RU"/>
        </w:rPr>
      </w:pPr>
      <w:r w:rsidRPr="00571FCB">
        <w:rPr>
          <w:rFonts w:ascii="Times New Roman" w:eastAsia="Lucida Sans Unicode" w:hAnsi="Times New Roman"/>
          <w:spacing w:val="-2"/>
          <w:kern w:val="2"/>
          <w:sz w:val="24"/>
          <w:szCs w:val="24"/>
          <w:lang w:eastAsia="ar-SA"/>
        </w:rPr>
        <w:lastRenderedPageBreak/>
        <w:t xml:space="preserve">6.5. Заказчик вправе в одностороннем порядке расторгнуть настоящий Договор, </w:t>
      </w:r>
      <w:r w:rsidRPr="00571FCB">
        <w:rPr>
          <w:rFonts w:ascii="Times New Roman" w:hAnsi="Times New Roman"/>
          <w:sz w:val="24"/>
          <w:szCs w:val="24"/>
        </w:rPr>
        <w:t xml:space="preserve">известив в письменном виде Исполнителя </w:t>
      </w:r>
      <w:r w:rsidRPr="00571FCB">
        <w:rPr>
          <w:rFonts w:ascii="Times New Roman" w:hAnsi="Times New Roman"/>
          <w:b/>
          <w:sz w:val="24"/>
          <w:szCs w:val="24"/>
        </w:rPr>
        <w:t>не менее чем за 30 календарных дней</w:t>
      </w:r>
      <w:r w:rsidRPr="00571FCB">
        <w:rPr>
          <w:rFonts w:ascii="Times New Roman" w:hAnsi="Times New Roman"/>
          <w:sz w:val="24"/>
          <w:szCs w:val="24"/>
        </w:rPr>
        <w:t xml:space="preserve"> до предполагаемой даты расторжения, а в случае несвоевременного извещения - оплатить текущее обновление. Расторжение Договора не освобождает Заказчика от обязанностей по оплате фактически оказанных услуг.</w:t>
      </w:r>
    </w:p>
    <w:p w:rsidR="00263DE0" w:rsidRPr="00571FCB" w:rsidRDefault="00263DE0" w:rsidP="00263DE0">
      <w:pPr>
        <w:ind w:firstLine="567"/>
        <w:rPr>
          <w:rFonts w:ascii="Times New Roman" w:hAnsi="Times New Roman"/>
          <w:sz w:val="24"/>
          <w:szCs w:val="24"/>
        </w:rPr>
      </w:pPr>
      <w:r w:rsidRPr="00571FCB">
        <w:rPr>
          <w:rFonts w:ascii="Times New Roman" w:hAnsi="Times New Roman"/>
          <w:sz w:val="24"/>
          <w:szCs w:val="24"/>
        </w:rPr>
        <w:t>6.6. Исполнитель вправе в одностороннем порядке расторгнуть настоящий Договор с уведомлением об этом Заказчика в письменном виде, если Заказчик нарушает любой из пунктов с 2.3 по 2.7 настоящего Договора, при этом сохраняется обязанность Заказчика оплатить Исполнителю уже оказанные Исполнителем услуги, если они не были оплачены к моменту расторжения Договора.</w:t>
      </w:r>
    </w:p>
    <w:p w:rsidR="00263DE0" w:rsidRPr="00571FCB" w:rsidRDefault="00263DE0" w:rsidP="00263DE0">
      <w:pPr>
        <w:ind w:firstLine="567"/>
        <w:rPr>
          <w:rFonts w:ascii="Times New Roman" w:hAnsi="Times New Roman"/>
          <w:sz w:val="24"/>
          <w:szCs w:val="24"/>
        </w:rPr>
      </w:pPr>
      <w:r w:rsidRPr="00571FCB">
        <w:rPr>
          <w:rFonts w:ascii="Times New Roman" w:hAnsi="Times New Roman"/>
          <w:sz w:val="24"/>
          <w:szCs w:val="24"/>
        </w:rPr>
        <w:t xml:space="preserve">6.7. В случае наличия у Заказчика задолженности по оплате более чем за один месяц Исполнитель вправе в одностороннем порядке уменьшить частоту обслуживания или приостановить обновления системы «ГАРАНТ». Обслуживание возобновляется в течение 7-ми дней после погашения Заказчиком задолженности перед Исполнителем и внесения аванса Исполнителю не менее, чем за 1 месяц обслуживания системы «ГАРАНТ» по Ценовому листу, действующему на момент перечисления денежных средств на </w:t>
      </w:r>
      <w:proofErr w:type="gramStart"/>
      <w:r w:rsidRPr="00571FCB">
        <w:rPr>
          <w:rFonts w:ascii="Times New Roman" w:hAnsi="Times New Roman"/>
          <w:sz w:val="24"/>
          <w:szCs w:val="24"/>
        </w:rPr>
        <w:t>р</w:t>
      </w:r>
      <w:proofErr w:type="gramEnd"/>
      <w:r w:rsidRPr="00571FCB">
        <w:rPr>
          <w:rFonts w:ascii="Times New Roman" w:hAnsi="Times New Roman"/>
          <w:sz w:val="24"/>
          <w:szCs w:val="24"/>
        </w:rPr>
        <w:t>/с Исполнителя. Если обслуживание не возобновилось, и Договор приостановлен на срок более чем 1 месяц, то он считается расторгнутым со дня приостановления обновления системы «ГАРАНТ». В данном случае обслуживание возобновляется на общих основания покупки системы «ГАРАНТ».</w:t>
      </w:r>
    </w:p>
    <w:p w:rsidR="00263DE0" w:rsidRPr="00571FCB" w:rsidRDefault="00263DE0" w:rsidP="00263DE0">
      <w:pPr>
        <w:ind w:firstLine="567"/>
        <w:rPr>
          <w:rFonts w:ascii="Times New Roman" w:eastAsia="Lucida Sans Unicode" w:hAnsi="Times New Roman"/>
          <w:spacing w:val="-2"/>
          <w:kern w:val="2"/>
          <w:sz w:val="24"/>
          <w:szCs w:val="24"/>
          <w:lang w:eastAsia="ar-SA"/>
        </w:rPr>
      </w:pPr>
    </w:p>
    <w:p w:rsidR="00263DE0" w:rsidRPr="00571FCB" w:rsidRDefault="00263DE0" w:rsidP="00263D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Times New Roman" w:eastAsia="Lucida Sans Unicode" w:hAnsi="Times New Roman"/>
          <w:b/>
          <w:kern w:val="2"/>
          <w:sz w:val="24"/>
          <w:szCs w:val="24"/>
          <w:lang w:eastAsia="ar-SA"/>
        </w:rPr>
      </w:pPr>
      <w:r w:rsidRPr="00571FCB">
        <w:rPr>
          <w:rFonts w:ascii="Times New Roman" w:eastAsia="Lucida Sans Unicode" w:hAnsi="Times New Roman"/>
          <w:b/>
          <w:kern w:val="2"/>
          <w:sz w:val="24"/>
          <w:szCs w:val="24"/>
          <w:lang w:eastAsia="ar-SA"/>
        </w:rPr>
        <w:t>7. ДЕЙСТВИЕ НЕПРЕОДОЛИМОЙ СИЛЫ</w:t>
      </w:r>
    </w:p>
    <w:p w:rsidR="00263DE0" w:rsidRPr="00571FCB" w:rsidRDefault="00263DE0" w:rsidP="00263D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Times New Roman" w:eastAsia="Lucida Sans Unicode" w:hAnsi="Times New Roman"/>
          <w:b/>
          <w:kern w:val="2"/>
          <w:sz w:val="24"/>
          <w:szCs w:val="24"/>
          <w:lang w:eastAsia="ar-SA"/>
        </w:rPr>
      </w:pPr>
    </w:p>
    <w:p w:rsidR="00263DE0" w:rsidRPr="00571FCB" w:rsidRDefault="00263DE0" w:rsidP="00263D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firstLine="709"/>
        <w:rPr>
          <w:rFonts w:ascii="Times New Roman" w:eastAsia="Lucida Sans Unicode" w:hAnsi="Times New Roman"/>
          <w:spacing w:val="-2"/>
          <w:kern w:val="2"/>
          <w:sz w:val="24"/>
          <w:szCs w:val="24"/>
          <w:lang w:eastAsia="ar-SA"/>
        </w:rPr>
      </w:pPr>
      <w:r w:rsidRPr="00571FCB">
        <w:rPr>
          <w:rFonts w:ascii="Times New Roman" w:eastAsia="Lucida Sans Unicode" w:hAnsi="Times New Roman"/>
          <w:spacing w:val="-2"/>
          <w:kern w:val="2"/>
          <w:sz w:val="24"/>
          <w:szCs w:val="24"/>
          <w:lang w:eastAsia="ar-SA"/>
        </w:rPr>
        <w:t xml:space="preserve">7.1. </w:t>
      </w:r>
      <w:proofErr w:type="gramStart"/>
      <w:r w:rsidRPr="00571FCB">
        <w:rPr>
          <w:rFonts w:ascii="Times New Roman" w:eastAsia="Lucida Sans Unicode" w:hAnsi="Times New Roman"/>
          <w:spacing w:val="-2"/>
          <w:kern w:val="2"/>
          <w:sz w:val="24"/>
          <w:szCs w:val="24"/>
          <w:lang w:eastAsia="ar-SA"/>
        </w:rPr>
        <w:t>Ни одна из Сторон не несет ответственности перед другой Стороной за невыполнение обязательств по настоящему Договору, обусловленное обстоятельствами, возникшими помимо воли или желания Сторон и которые нельзя предвидеть или избежать, включая объявленную или фактическую войну, действия государственных и муниципальных органов, гражданские волнения, эпидемии, блокаду, эмбарго, землетрясения, наводнения, пожары и другие стихийные бедствия.</w:t>
      </w:r>
      <w:proofErr w:type="gramEnd"/>
    </w:p>
    <w:p w:rsidR="00263DE0" w:rsidRPr="00571FCB" w:rsidRDefault="00263DE0" w:rsidP="00263D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firstLine="709"/>
        <w:rPr>
          <w:rFonts w:ascii="Times New Roman" w:eastAsia="Lucida Sans Unicode" w:hAnsi="Times New Roman"/>
          <w:spacing w:val="-2"/>
          <w:kern w:val="2"/>
          <w:sz w:val="24"/>
          <w:szCs w:val="24"/>
          <w:lang w:eastAsia="ar-SA"/>
        </w:rPr>
      </w:pPr>
      <w:r w:rsidRPr="00571FCB">
        <w:rPr>
          <w:rFonts w:ascii="Times New Roman" w:eastAsia="Lucida Sans Unicode" w:hAnsi="Times New Roman"/>
          <w:spacing w:val="-2"/>
          <w:kern w:val="2"/>
          <w:sz w:val="24"/>
          <w:szCs w:val="24"/>
          <w:lang w:eastAsia="ar-SA"/>
        </w:rPr>
        <w:t>7.2. Сторона, которая не исполняет своего обязательства, должна дать извещение другой Стороне о препятствии и его влиянии на исполнение обязательств по настоящему Договору.</w:t>
      </w:r>
    </w:p>
    <w:p w:rsidR="00263DE0" w:rsidRPr="00571FCB" w:rsidRDefault="00263DE0" w:rsidP="00263D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Times New Roman" w:eastAsia="Lucida Sans Unicode" w:hAnsi="Times New Roman"/>
          <w:b/>
          <w:kern w:val="2"/>
          <w:sz w:val="24"/>
          <w:szCs w:val="24"/>
          <w:lang w:eastAsia="ar-SA"/>
        </w:rPr>
      </w:pPr>
    </w:p>
    <w:p w:rsidR="00263DE0" w:rsidRPr="00571FCB" w:rsidRDefault="00263DE0" w:rsidP="00263D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Times New Roman" w:eastAsia="Lucida Sans Unicode" w:hAnsi="Times New Roman"/>
          <w:b/>
          <w:kern w:val="2"/>
          <w:sz w:val="24"/>
          <w:szCs w:val="24"/>
          <w:lang w:eastAsia="ar-SA"/>
        </w:rPr>
      </w:pPr>
      <w:r w:rsidRPr="00571FCB">
        <w:rPr>
          <w:rFonts w:ascii="Times New Roman" w:eastAsia="Lucida Sans Unicode" w:hAnsi="Times New Roman"/>
          <w:b/>
          <w:kern w:val="2"/>
          <w:sz w:val="24"/>
          <w:szCs w:val="24"/>
          <w:lang w:eastAsia="ar-SA"/>
        </w:rPr>
        <w:t>8. ОТВЕТСТВЕННОСТЬ СТОРОН И ПОРЯДОК РАЗРЕШЕНИЯ СПОРОВ</w:t>
      </w:r>
    </w:p>
    <w:p w:rsidR="00263DE0" w:rsidRPr="00571FCB" w:rsidRDefault="00263DE0" w:rsidP="00263D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Times New Roman" w:eastAsia="Lucida Sans Unicode" w:hAnsi="Times New Roman"/>
          <w:b/>
          <w:kern w:val="2"/>
          <w:sz w:val="24"/>
          <w:szCs w:val="24"/>
          <w:lang w:eastAsia="ar-SA"/>
        </w:rPr>
      </w:pPr>
    </w:p>
    <w:p w:rsidR="00263DE0" w:rsidRPr="00571FCB" w:rsidRDefault="00263DE0" w:rsidP="00263D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firstLine="709"/>
        <w:rPr>
          <w:rFonts w:ascii="Times New Roman" w:eastAsia="Lucida Sans Unicode" w:hAnsi="Times New Roman"/>
          <w:spacing w:val="-2"/>
          <w:kern w:val="2"/>
          <w:sz w:val="24"/>
          <w:szCs w:val="24"/>
          <w:lang w:eastAsia="ar-SA"/>
        </w:rPr>
      </w:pPr>
      <w:r w:rsidRPr="00571FCB">
        <w:rPr>
          <w:rFonts w:ascii="Times New Roman" w:eastAsia="Lucida Sans Unicode" w:hAnsi="Times New Roman"/>
          <w:spacing w:val="-2"/>
          <w:kern w:val="2"/>
          <w:sz w:val="24"/>
          <w:szCs w:val="24"/>
          <w:lang w:eastAsia="ar-SA"/>
        </w:rPr>
        <w:t>8.1. Стороны несут ответственность за нарушение обязательств по настоящему Договору в соответствии с законодательством.</w:t>
      </w:r>
    </w:p>
    <w:p w:rsidR="00263DE0" w:rsidRPr="00571FCB" w:rsidRDefault="00263DE0" w:rsidP="00263D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firstLine="709"/>
        <w:rPr>
          <w:rFonts w:ascii="Times New Roman" w:eastAsia="Lucida Sans Unicode" w:hAnsi="Times New Roman"/>
          <w:spacing w:val="-2"/>
          <w:kern w:val="2"/>
          <w:sz w:val="24"/>
          <w:szCs w:val="24"/>
          <w:lang w:eastAsia="ar-SA"/>
        </w:rPr>
      </w:pPr>
      <w:r w:rsidRPr="00571FCB">
        <w:rPr>
          <w:rFonts w:ascii="Times New Roman" w:eastAsia="Lucida Sans Unicode" w:hAnsi="Times New Roman"/>
          <w:spacing w:val="-2"/>
          <w:kern w:val="2"/>
          <w:sz w:val="24"/>
          <w:szCs w:val="24"/>
          <w:lang w:eastAsia="ar-SA"/>
        </w:rPr>
        <w:t xml:space="preserve">8.2.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263DE0" w:rsidRPr="00571FCB" w:rsidRDefault="00263DE0" w:rsidP="00263D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firstLine="709"/>
        <w:rPr>
          <w:rFonts w:ascii="Times New Roman" w:eastAsia="Lucida Sans Unicode" w:hAnsi="Times New Roman"/>
          <w:spacing w:val="-2"/>
          <w:kern w:val="2"/>
          <w:sz w:val="24"/>
          <w:szCs w:val="24"/>
          <w:lang w:eastAsia="ar-SA"/>
        </w:rPr>
      </w:pPr>
      <w:bookmarkStart w:id="1" w:name="sub_346"/>
      <w:r w:rsidRPr="00571FCB">
        <w:rPr>
          <w:rFonts w:ascii="Times New Roman" w:eastAsia="Lucida Sans Unicode" w:hAnsi="Times New Roman"/>
          <w:spacing w:val="-2"/>
          <w:kern w:val="2"/>
          <w:sz w:val="24"/>
          <w:szCs w:val="24"/>
          <w:lang w:eastAsia="ar-SA"/>
        </w:rPr>
        <w:t>8.4. В случае просрочки исполнения исполнителем обязательств, предусмотренных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bookmarkEnd w:id="1"/>
    <w:p w:rsidR="00263DE0" w:rsidRPr="00571FCB" w:rsidRDefault="00263DE0" w:rsidP="00263D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Times New Roman" w:eastAsia="Lucida Sans Unicode" w:hAnsi="Times New Roman"/>
          <w:b/>
          <w:kern w:val="2"/>
          <w:sz w:val="24"/>
          <w:szCs w:val="24"/>
          <w:lang w:eastAsia="ar-SA"/>
        </w:rPr>
      </w:pPr>
      <w:r w:rsidRPr="00571FCB">
        <w:rPr>
          <w:rFonts w:ascii="Times New Roman" w:eastAsia="Lucida Sans Unicode" w:hAnsi="Times New Roman"/>
          <w:b/>
          <w:kern w:val="2"/>
          <w:sz w:val="24"/>
          <w:szCs w:val="24"/>
          <w:lang w:eastAsia="ar-SA"/>
        </w:rPr>
        <w:t>9. Дополнительные условия</w:t>
      </w:r>
    </w:p>
    <w:p w:rsidR="00263DE0" w:rsidRPr="00571FCB" w:rsidRDefault="00263DE0" w:rsidP="00263D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Times New Roman" w:eastAsia="Lucida Sans Unicode" w:hAnsi="Times New Roman"/>
          <w:b/>
          <w:kern w:val="2"/>
          <w:sz w:val="24"/>
          <w:szCs w:val="24"/>
          <w:lang w:eastAsia="ar-SA"/>
        </w:rPr>
      </w:pPr>
    </w:p>
    <w:p w:rsidR="00263DE0" w:rsidRPr="00571FCB" w:rsidRDefault="00263DE0" w:rsidP="00263D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firstLine="709"/>
        <w:rPr>
          <w:rFonts w:ascii="Times New Roman" w:eastAsia="Lucida Sans Unicode" w:hAnsi="Times New Roman"/>
          <w:kern w:val="2"/>
          <w:sz w:val="24"/>
          <w:szCs w:val="24"/>
          <w:lang w:eastAsia="ar-SA"/>
        </w:rPr>
      </w:pPr>
      <w:r w:rsidRPr="00571FCB">
        <w:rPr>
          <w:rFonts w:ascii="Times New Roman" w:eastAsia="Lucida Sans Unicode" w:hAnsi="Times New Roman"/>
          <w:kern w:val="2"/>
          <w:sz w:val="24"/>
          <w:szCs w:val="24"/>
          <w:lang w:eastAsia="ar-SA"/>
        </w:rPr>
        <w:t>9.1.</w:t>
      </w:r>
      <w:r w:rsidRPr="00571FCB">
        <w:rPr>
          <w:rFonts w:ascii="Times New Roman" w:eastAsia="Lucida Sans Unicode" w:hAnsi="Times New Roman"/>
          <w:spacing w:val="-2"/>
          <w:kern w:val="2"/>
          <w:sz w:val="24"/>
          <w:szCs w:val="24"/>
          <w:lang w:eastAsia="ar-SA"/>
        </w:rPr>
        <w:t xml:space="preserve"> Во </w:t>
      </w:r>
      <w:proofErr w:type="gramStart"/>
      <w:r w:rsidRPr="00571FCB">
        <w:rPr>
          <w:rFonts w:ascii="Times New Roman" w:eastAsia="Lucida Sans Unicode" w:hAnsi="Times New Roman"/>
          <w:spacing w:val="-2"/>
          <w:kern w:val="2"/>
          <w:sz w:val="24"/>
          <w:szCs w:val="24"/>
          <w:lang w:eastAsia="ar-SA"/>
        </w:rPr>
        <w:t>всем остальном, не предусмотренном настоящим</w:t>
      </w:r>
      <w:r w:rsidRPr="00571FCB">
        <w:rPr>
          <w:rFonts w:ascii="Times New Roman" w:eastAsia="Lucida Sans Unicode" w:hAnsi="Times New Roman"/>
          <w:kern w:val="2"/>
          <w:sz w:val="24"/>
          <w:szCs w:val="24"/>
          <w:lang w:eastAsia="ar-SA"/>
        </w:rPr>
        <w:t xml:space="preserve"> Договором стороны руководствуются</w:t>
      </w:r>
      <w:proofErr w:type="gramEnd"/>
      <w:r w:rsidRPr="00571FCB">
        <w:rPr>
          <w:rFonts w:ascii="Times New Roman" w:eastAsia="Lucida Sans Unicode" w:hAnsi="Times New Roman"/>
          <w:kern w:val="2"/>
          <w:sz w:val="24"/>
          <w:szCs w:val="24"/>
          <w:lang w:eastAsia="ar-SA"/>
        </w:rPr>
        <w:t xml:space="preserve"> нормами ГК РФ.</w:t>
      </w:r>
    </w:p>
    <w:p w:rsidR="00263DE0" w:rsidRDefault="00263DE0" w:rsidP="00263DE0">
      <w:pPr>
        <w:autoSpaceDE w:val="0"/>
        <w:ind w:firstLine="709"/>
        <w:jc w:val="center"/>
        <w:rPr>
          <w:rFonts w:ascii="Times New Roman" w:hAnsi="Times New Roman"/>
          <w:b/>
          <w:bCs/>
          <w:sz w:val="24"/>
          <w:szCs w:val="24"/>
        </w:rPr>
      </w:pPr>
    </w:p>
    <w:p w:rsidR="00263DE0" w:rsidRPr="00571FCB" w:rsidRDefault="00263DE0" w:rsidP="00263DE0">
      <w:pPr>
        <w:autoSpaceDE w:val="0"/>
        <w:ind w:firstLine="709"/>
        <w:jc w:val="center"/>
        <w:rPr>
          <w:rFonts w:ascii="Times New Roman" w:eastAsia="Times New Roman" w:hAnsi="Times New Roman"/>
          <w:b/>
          <w:bCs/>
          <w:sz w:val="24"/>
          <w:szCs w:val="24"/>
          <w:lang w:eastAsia="ru-RU"/>
        </w:rPr>
      </w:pPr>
      <w:r w:rsidRPr="00571FCB">
        <w:rPr>
          <w:rFonts w:ascii="Times New Roman" w:hAnsi="Times New Roman"/>
          <w:b/>
          <w:bCs/>
          <w:sz w:val="24"/>
          <w:szCs w:val="24"/>
        </w:rPr>
        <w:lastRenderedPageBreak/>
        <w:t>10. Порядок разрешения споров</w:t>
      </w:r>
    </w:p>
    <w:p w:rsidR="00263DE0" w:rsidRPr="00571FCB" w:rsidRDefault="00263DE0" w:rsidP="00263DE0">
      <w:pPr>
        <w:autoSpaceDE w:val="0"/>
        <w:ind w:firstLine="709"/>
        <w:rPr>
          <w:rFonts w:ascii="Times New Roman" w:eastAsia="Lucida Sans Unicode" w:hAnsi="Times New Roman"/>
          <w:spacing w:val="-2"/>
          <w:kern w:val="2"/>
          <w:sz w:val="24"/>
          <w:szCs w:val="24"/>
          <w:lang w:eastAsia="ar-SA"/>
        </w:rPr>
      </w:pPr>
      <w:r w:rsidRPr="00571FCB">
        <w:rPr>
          <w:rFonts w:ascii="Times New Roman" w:eastAsia="Lucida Sans Unicode" w:hAnsi="Times New Roman"/>
          <w:spacing w:val="-2"/>
          <w:kern w:val="2"/>
          <w:sz w:val="24"/>
          <w:szCs w:val="24"/>
          <w:lang w:eastAsia="ar-SA"/>
        </w:rPr>
        <w:t>10.1. Все споры или разногласия, возникающие между Сторонами по настоящему Договору или в связи с ним, разрешаются путем переговоров между Сторонами. В случае невозможности разрешения разногласий путем переговоров они подлежат рассмотрению в Арбитражном суде Краснодарского края.</w:t>
      </w:r>
    </w:p>
    <w:p w:rsidR="00263DE0" w:rsidRPr="00571FCB" w:rsidRDefault="00263DE0" w:rsidP="00263DE0">
      <w:pPr>
        <w:autoSpaceDE w:val="0"/>
        <w:ind w:firstLine="709"/>
        <w:rPr>
          <w:rFonts w:ascii="Times New Roman" w:eastAsia="Lucida Sans Unicode" w:hAnsi="Times New Roman"/>
          <w:spacing w:val="-2"/>
          <w:kern w:val="2"/>
          <w:sz w:val="24"/>
          <w:szCs w:val="24"/>
          <w:lang w:eastAsia="ar-SA"/>
        </w:rPr>
      </w:pPr>
      <w:r w:rsidRPr="00571FCB">
        <w:rPr>
          <w:rFonts w:ascii="Times New Roman" w:eastAsia="Lucida Sans Unicode" w:hAnsi="Times New Roman"/>
          <w:spacing w:val="-2"/>
          <w:kern w:val="2"/>
          <w:sz w:val="24"/>
          <w:szCs w:val="24"/>
          <w:lang w:eastAsia="ar-SA"/>
        </w:rPr>
        <w:t>10.2. Настоящий Договор подписан в двух экземплярах, имеющих одинаковую юридическую силу.</w:t>
      </w:r>
    </w:p>
    <w:p w:rsidR="00263DE0" w:rsidRPr="00571FCB" w:rsidRDefault="00263DE0" w:rsidP="00263DE0">
      <w:pPr>
        <w:widowControl w:val="0"/>
        <w:suppressAutoHyphens/>
        <w:jc w:val="center"/>
        <w:rPr>
          <w:rFonts w:ascii="Times New Roman" w:eastAsia="Lucida Sans Unicode" w:hAnsi="Times New Roman"/>
          <w:b/>
          <w:kern w:val="2"/>
          <w:sz w:val="24"/>
          <w:szCs w:val="24"/>
          <w:lang w:eastAsia="ar-SA"/>
        </w:rPr>
      </w:pPr>
    </w:p>
    <w:p w:rsidR="00263DE0" w:rsidRPr="002C20B6" w:rsidRDefault="00263DE0" w:rsidP="00263DE0">
      <w:pPr>
        <w:widowControl w:val="0"/>
        <w:suppressAutoHyphens/>
        <w:jc w:val="center"/>
        <w:rPr>
          <w:rFonts w:eastAsia="Lucida Sans Unicode"/>
          <w:b/>
          <w:kern w:val="2"/>
          <w:lang w:eastAsia="ar-SA"/>
        </w:rPr>
      </w:pPr>
      <w:r>
        <w:rPr>
          <w:rFonts w:ascii="Times New Roman" w:eastAsia="Lucida Sans Unicode" w:hAnsi="Times New Roman"/>
          <w:b/>
          <w:kern w:val="2"/>
          <w:sz w:val="24"/>
          <w:szCs w:val="24"/>
          <w:lang w:eastAsia="ar-SA"/>
        </w:rPr>
        <w:t>1</w:t>
      </w:r>
      <w:r>
        <w:rPr>
          <w:rFonts w:ascii="Times New Roman" w:eastAsia="Lucida Sans Unicode" w:hAnsi="Times New Roman"/>
          <w:b/>
          <w:kern w:val="2"/>
          <w:sz w:val="24"/>
          <w:szCs w:val="24"/>
          <w:lang w:val="en-US" w:eastAsia="ar-SA"/>
        </w:rPr>
        <w:t>1</w:t>
      </w:r>
      <w:r>
        <w:rPr>
          <w:rFonts w:ascii="Times New Roman" w:eastAsia="Lucida Sans Unicode" w:hAnsi="Times New Roman"/>
          <w:b/>
          <w:kern w:val="2"/>
          <w:sz w:val="24"/>
          <w:szCs w:val="24"/>
          <w:lang w:eastAsia="ar-SA"/>
        </w:rPr>
        <w:t xml:space="preserve">. </w:t>
      </w:r>
      <w:r>
        <w:rPr>
          <w:rFonts w:ascii="Times New Roman" w:hAnsi="Times New Roman"/>
          <w:b/>
          <w:bCs/>
          <w:sz w:val="24"/>
          <w:szCs w:val="24"/>
        </w:rPr>
        <w:t>Реквизиты сторон</w:t>
      </w:r>
    </w:p>
    <w:tbl>
      <w:tblPr>
        <w:tblW w:w="9495" w:type="dxa"/>
        <w:tblInd w:w="-55" w:type="dxa"/>
        <w:tblLayout w:type="fixed"/>
        <w:tblCellMar>
          <w:left w:w="10" w:type="dxa"/>
          <w:right w:w="10" w:type="dxa"/>
        </w:tblCellMar>
        <w:tblLook w:val="04A0" w:firstRow="1" w:lastRow="0" w:firstColumn="1" w:lastColumn="0" w:noHBand="0" w:noVBand="1"/>
      </w:tblPr>
      <w:tblGrid>
        <w:gridCol w:w="4439"/>
        <w:gridCol w:w="5056"/>
      </w:tblGrid>
      <w:tr w:rsidR="00263DE0" w:rsidRPr="00FB2D88" w:rsidTr="00136874">
        <w:trPr>
          <w:trHeight w:val="5143"/>
        </w:trPr>
        <w:tc>
          <w:tcPr>
            <w:tcW w:w="4440" w:type="dxa"/>
            <w:tcMar>
              <w:top w:w="55" w:type="dxa"/>
              <w:left w:w="55" w:type="dxa"/>
              <w:bottom w:w="55" w:type="dxa"/>
              <w:right w:w="55" w:type="dxa"/>
            </w:tcMar>
          </w:tcPr>
          <w:p w:rsidR="00263DE0" w:rsidRPr="00FB2D88" w:rsidRDefault="00263DE0" w:rsidP="00263DE0">
            <w:pPr>
              <w:widowControl w:val="0"/>
              <w:suppressAutoHyphens/>
              <w:autoSpaceDN w:val="0"/>
              <w:ind w:left="197" w:right="57" w:firstLine="84"/>
              <w:rPr>
                <w:rFonts w:ascii="Times New Roman" w:eastAsia="Times New Roman" w:hAnsi="Times New Roman"/>
                <w:b/>
                <w:kern w:val="3"/>
                <w:lang w:eastAsia="ar-SA"/>
              </w:rPr>
            </w:pPr>
            <w:r w:rsidRPr="00FB2D88">
              <w:rPr>
                <w:rFonts w:ascii="Times New Roman" w:eastAsia="Times New Roman" w:hAnsi="Times New Roman"/>
                <w:b/>
                <w:kern w:val="3"/>
                <w:lang w:eastAsia="ar-SA"/>
              </w:rPr>
              <w:t>Заказчик:</w:t>
            </w:r>
          </w:p>
          <w:p w:rsidR="00263DE0" w:rsidRPr="00FB2D88" w:rsidRDefault="00263DE0" w:rsidP="00263DE0">
            <w:pPr>
              <w:widowControl w:val="0"/>
              <w:autoSpaceDE w:val="0"/>
              <w:autoSpaceDN w:val="0"/>
              <w:adjustRightInd w:val="0"/>
              <w:ind w:left="197"/>
              <w:rPr>
                <w:rFonts w:ascii="Times New Roman" w:eastAsia="Times New Roman" w:hAnsi="Times New Roman"/>
                <w:b/>
              </w:rPr>
            </w:pPr>
            <w:r w:rsidRPr="00FB2D88">
              <w:rPr>
                <w:rFonts w:ascii="Times New Roman" w:eastAsia="Times New Roman" w:hAnsi="Times New Roman"/>
                <w:b/>
              </w:rPr>
              <w:t>Акционерное общество «Прибой»</w:t>
            </w:r>
          </w:p>
          <w:p w:rsidR="00263DE0" w:rsidRPr="00FB2D88" w:rsidRDefault="00263DE0" w:rsidP="00263DE0">
            <w:pPr>
              <w:widowControl w:val="0"/>
              <w:ind w:left="55" w:firstLine="0"/>
              <w:rPr>
                <w:rFonts w:ascii="Times New Roman" w:eastAsia="Times New Roman" w:hAnsi="Times New Roman"/>
              </w:rPr>
            </w:pPr>
            <w:r w:rsidRPr="00FB2D88">
              <w:rPr>
                <w:rFonts w:ascii="Times New Roman" w:eastAsia="Times New Roman" w:hAnsi="Times New Roman"/>
              </w:rPr>
              <w:t xml:space="preserve">353925, Краснодарский край, </w:t>
            </w:r>
            <w:r>
              <w:rPr>
                <w:rFonts w:ascii="Times New Roman" w:eastAsia="Times New Roman" w:hAnsi="Times New Roman"/>
              </w:rPr>
              <w:t xml:space="preserve">                          </w:t>
            </w:r>
            <w:r w:rsidRPr="00FB2D88">
              <w:rPr>
                <w:rFonts w:ascii="Times New Roman" w:eastAsia="Times New Roman" w:hAnsi="Times New Roman"/>
              </w:rPr>
              <w:t>г. Новороссийск,</w:t>
            </w:r>
          </w:p>
          <w:p w:rsidR="00263DE0" w:rsidRPr="00FB2D88" w:rsidRDefault="00263DE0" w:rsidP="00263DE0">
            <w:pPr>
              <w:widowControl w:val="0"/>
              <w:ind w:left="197"/>
              <w:rPr>
                <w:rFonts w:ascii="Times New Roman" w:eastAsia="Times New Roman" w:hAnsi="Times New Roman"/>
              </w:rPr>
            </w:pPr>
            <w:r w:rsidRPr="00FB2D88">
              <w:rPr>
                <w:rFonts w:ascii="Times New Roman" w:eastAsia="Times New Roman" w:hAnsi="Times New Roman"/>
              </w:rPr>
              <w:t>пр. Дзержинского, 211</w:t>
            </w:r>
          </w:p>
          <w:p w:rsidR="00263DE0" w:rsidRPr="00FB2D88" w:rsidRDefault="00263DE0" w:rsidP="00263DE0">
            <w:pPr>
              <w:widowControl w:val="0"/>
              <w:ind w:left="197"/>
            </w:pPr>
            <w:r w:rsidRPr="00FB2D88">
              <w:rPr>
                <w:rFonts w:ascii="Times New Roman" w:eastAsia="Times New Roman" w:hAnsi="Times New Roman"/>
              </w:rPr>
              <w:t>ИНН 2315012170/КПП 231550001</w:t>
            </w:r>
          </w:p>
          <w:p w:rsidR="00263DE0" w:rsidRPr="00FB2D88" w:rsidRDefault="00263DE0" w:rsidP="00263DE0">
            <w:pPr>
              <w:widowControl w:val="0"/>
              <w:ind w:left="197"/>
              <w:rPr>
                <w:rFonts w:ascii="Times New Roman" w:eastAsia="Times New Roman" w:hAnsi="Times New Roman"/>
              </w:rPr>
            </w:pPr>
            <w:r w:rsidRPr="00FB2D88">
              <w:rPr>
                <w:rFonts w:ascii="Times New Roman" w:eastAsia="Times New Roman" w:hAnsi="Times New Roman"/>
              </w:rPr>
              <w:t>ОГРН 1022302379373</w:t>
            </w:r>
          </w:p>
          <w:p w:rsidR="00263DE0" w:rsidRPr="00FB2D88" w:rsidRDefault="00263DE0" w:rsidP="00263DE0">
            <w:pPr>
              <w:widowControl w:val="0"/>
              <w:ind w:left="197"/>
            </w:pPr>
            <w:proofErr w:type="gramStart"/>
            <w:r w:rsidRPr="00FB2D88">
              <w:rPr>
                <w:rFonts w:ascii="Times New Roman" w:eastAsia="Times New Roman" w:hAnsi="Times New Roman"/>
              </w:rPr>
              <w:t>р</w:t>
            </w:r>
            <w:proofErr w:type="gramEnd"/>
            <w:r w:rsidRPr="00FB2D88">
              <w:rPr>
                <w:rFonts w:ascii="Times New Roman" w:eastAsia="Times New Roman" w:hAnsi="Times New Roman"/>
              </w:rPr>
              <w:t>/с 40702810200440041134</w:t>
            </w:r>
          </w:p>
          <w:p w:rsidR="00263DE0" w:rsidRPr="00FB2D88" w:rsidRDefault="00263DE0" w:rsidP="00263DE0">
            <w:pPr>
              <w:widowControl w:val="0"/>
              <w:ind w:left="197"/>
              <w:rPr>
                <w:rFonts w:ascii="Times New Roman" w:eastAsia="Times New Roman" w:hAnsi="Times New Roman"/>
              </w:rPr>
            </w:pPr>
            <w:r w:rsidRPr="00FB2D88">
              <w:rPr>
                <w:rFonts w:ascii="Times New Roman" w:eastAsia="Times New Roman" w:hAnsi="Times New Roman"/>
              </w:rPr>
              <w:t xml:space="preserve">Филиал «Южный» Банка ВТБ </w:t>
            </w:r>
          </w:p>
          <w:p w:rsidR="00263DE0" w:rsidRPr="00FB2D88" w:rsidRDefault="00263DE0" w:rsidP="00263DE0">
            <w:pPr>
              <w:widowControl w:val="0"/>
              <w:ind w:left="197"/>
            </w:pPr>
            <w:r w:rsidRPr="00FB2D88">
              <w:rPr>
                <w:rFonts w:ascii="Times New Roman" w:eastAsia="Times New Roman" w:hAnsi="Times New Roman"/>
              </w:rPr>
              <w:t>(ПАО) в г. Ростов-на-Дону,</w:t>
            </w:r>
          </w:p>
          <w:p w:rsidR="00263DE0" w:rsidRPr="00FB2D88" w:rsidRDefault="00263DE0" w:rsidP="00263DE0">
            <w:pPr>
              <w:widowControl w:val="0"/>
              <w:ind w:left="197"/>
            </w:pPr>
            <w:r w:rsidRPr="00FB2D88">
              <w:rPr>
                <w:rFonts w:ascii="Times New Roman" w:eastAsia="Times New Roman" w:hAnsi="Times New Roman"/>
              </w:rPr>
              <w:t>к/с 30101810160150000063</w:t>
            </w:r>
          </w:p>
          <w:p w:rsidR="00263DE0" w:rsidRPr="00FB2D88" w:rsidRDefault="00263DE0" w:rsidP="00263DE0">
            <w:pPr>
              <w:widowControl w:val="0"/>
              <w:ind w:left="197"/>
            </w:pPr>
            <w:r w:rsidRPr="00FB2D88">
              <w:rPr>
                <w:rFonts w:ascii="Times New Roman" w:eastAsia="Times New Roman" w:hAnsi="Times New Roman"/>
              </w:rPr>
              <w:t>БИК 046015063</w:t>
            </w:r>
          </w:p>
          <w:p w:rsidR="00263DE0" w:rsidRPr="00FB2D88" w:rsidRDefault="00263DE0" w:rsidP="00263DE0">
            <w:pPr>
              <w:widowControl w:val="0"/>
              <w:shd w:val="clear" w:color="auto" w:fill="FFFFFF"/>
              <w:autoSpaceDE w:val="0"/>
              <w:autoSpaceDN w:val="0"/>
              <w:adjustRightInd w:val="0"/>
              <w:ind w:left="197"/>
              <w:rPr>
                <w:rFonts w:ascii="Times New Roman" w:eastAsia="Times New Roman" w:hAnsi="Times New Roman"/>
              </w:rPr>
            </w:pPr>
          </w:p>
          <w:p w:rsidR="00263DE0" w:rsidRPr="00FB2D88" w:rsidRDefault="00263DE0" w:rsidP="00263DE0">
            <w:pPr>
              <w:widowControl w:val="0"/>
              <w:shd w:val="clear" w:color="auto" w:fill="FFFFFF"/>
              <w:tabs>
                <w:tab w:val="left" w:pos="3165"/>
              </w:tabs>
              <w:autoSpaceDE w:val="0"/>
              <w:autoSpaceDN w:val="0"/>
              <w:adjustRightInd w:val="0"/>
              <w:ind w:left="197"/>
              <w:rPr>
                <w:rFonts w:ascii="Times New Roman" w:eastAsia="Times New Roman" w:hAnsi="Times New Roman"/>
              </w:rPr>
            </w:pPr>
            <w:r w:rsidRPr="00FB2D88">
              <w:rPr>
                <w:rFonts w:ascii="Times New Roman" w:eastAsia="Times New Roman" w:hAnsi="Times New Roman"/>
              </w:rPr>
              <w:t>Генеральный директор</w:t>
            </w:r>
          </w:p>
          <w:p w:rsidR="00263DE0" w:rsidRPr="00FB2D88" w:rsidRDefault="00263DE0" w:rsidP="00263DE0">
            <w:pPr>
              <w:widowControl w:val="0"/>
              <w:autoSpaceDE w:val="0"/>
              <w:autoSpaceDN w:val="0"/>
              <w:adjustRightInd w:val="0"/>
              <w:spacing w:after="120"/>
              <w:ind w:left="197"/>
              <w:rPr>
                <w:rFonts w:ascii="Times New Roman" w:eastAsia="Times New Roman" w:hAnsi="Times New Roman"/>
              </w:rPr>
            </w:pPr>
            <w:r w:rsidRPr="00FB2D88">
              <w:rPr>
                <w:rFonts w:ascii="Times New Roman" w:eastAsia="Times New Roman" w:hAnsi="Times New Roman"/>
              </w:rPr>
              <w:t>АО «Прибой»</w:t>
            </w:r>
          </w:p>
          <w:p w:rsidR="00263DE0" w:rsidRPr="00FB2D88" w:rsidRDefault="00263DE0" w:rsidP="00263DE0">
            <w:pPr>
              <w:widowControl w:val="0"/>
              <w:autoSpaceDE w:val="0"/>
              <w:autoSpaceDN w:val="0"/>
              <w:adjustRightInd w:val="0"/>
              <w:spacing w:after="120"/>
              <w:ind w:left="197"/>
              <w:rPr>
                <w:rFonts w:ascii="Times New Roman" w:eastAsia="Times New Roman" w:hAnsi="Times New Roman"/>
              </w:rPr>
            </w:pPr>
          </w:p>
          <w:p w:rsidR="00263DE0" w:rsidRPr="00FB2D88" w:rsidRDefault="00263DE0" w:rsidP="00263DE0">
            <w:pPr>
              <w:widowControl w:val="0"/>
              <w:shd w:val="clear" w:color="auto" w:fill="FFFFFF"/>
              <w:tabs>
                <w:tab w:val="left" w:pos="3278"/>
              </w:tabs>
              <w:suppressAutoHyphens/>
              <w:autoSpaceDN w:val="0"/>
              <w:ind w:left="197" w:right="57"/>
              <w:rPr>
                <w:rFonts w:ascii="Times New Roman" w:eastAsia="Times New Roman" w:hAnsi="Times New Roman"/>
                <w:kern w:val="3"/>
                <w:sz w:val="24"/>
                <w:szCs w:val="24"/>
                <w:lang w:eastAsia="ar-SA"/>
              </w:rPr>
            </w:pPr>
            <w:r w:rsidRPr="00FB2D88">
              <w:rPr>
                <w:rFonts w:ascii="Times New Roman" w:eastAsia="Times New Roman" w:hAnsi="Times New Roman"/>
                <w:kern w:val="3"/>
              </w:rPr>
              <w:t xml:space="preserve">___________________________ К.Д. Аитов  </w:t>
            </w:r>
          </w:p>
        </w:tc>
        <w:tc>
          <w:tcPr>
            <w:tcW w:w="5057" w:type="dxa"/>
            <w:tcMar>
              <w:top w:w="55" w:type="dxa"/>
              <w:left w:w="55" w:type="dxa"/>
              <w:bottom w:w="55" w:type="dxa"/>
              <w:right w:w="55" w:type="dxa"/>
            </w:tcMar>
          </w:tcPr>
          <w:p w:rsidR="00263DE0" w:rsidRPr="00FB2D88" w:rsidRDefault="00263DE0" w:rsidP="00136874">
            <w:pPr>
              <w:widowControl w:val="0"/>
              <w:suppressAutoHyphens/>
              <w:autoSpaceDN w:val="0"/>
              <w:spacing w:line="100" w:lineRule="atLeast"/>
              <w:ind w:left="113" w:right="57"/>
              <w:rPr>
                <w:kern w:val="3"/>
              </w:rPr>
            </w:pPr>
            <w:r w:rsidRPr="00FB2D88">
              <w:rPr>
                <w:rFonts w:ascii="Times New Roman" w:eastAsia="Times New Roman" w:hAnsi="Times New Roman"/>
                <w:b/>
                <w:bCs/>
                <w:kern w:val="3"/>
                <w:sz w:val="24"/>
                <w:szCs w:val="24"/>
                <w:lang w:eastAsia="ar-SA"/>
              </w:rPr>
              <w:t xml:space="preserve">       </w:t>
            </w:r>
            <w:r w:rsidRPr="00FB2D88">
              <w:rPr>
                <w:rFonts w:ascii="Times New Roman" w:eastAsia="Times New Roman" w:hAnsi="Times New Roman"/>
                <w:b/>
                <w:bCs/>
                <w:kern w:val="3"/>
                <w:lang w:eastAsia="ar-SA"/>
              </w:rPr>
              <w:t>Подрядчик:</w:t>
            </w:r>
          </w:p>
          <w:p w:rsidR="00263DE0" w:rsidRPr="00FB2D88" w:rsidRDefault="00263DE0" w:rsidP="00136874">
            <w:pPr>
              <w:widowControl w:val="0"/>
              <w:suppressAutoHyphens/>
              <w:autoSpaceDN w:val="0"/>
              <w:spacing w:line="100" w:lineRule="atLeast"/>
              <w:ind w:left="113" w:right="57"/>
              <w:rPr>
                <w:rFonts w:ascii="Times New Roman" w:eastAsia="Times New Roman" w:hAnsi="Times New Roman"/>
                <w:bCs/>
                <w:kern w:val="3"/>
                <w:sz w:val="24"/>
                <w:szCs w:val="24"/>
                <w:lang w:eastAsia="ar-SA"/>
              </w:rPr>
            </w:pPr>
          </w:p>
          <w:p w:rsidR="00263DE0" w:rsidRPr="00FB2D88" w:rsidRDefault="00263DE0" w:rsidP="00136874">
            <w:pPr>
              <w:widowControl w:val="0"/>
              <w:suppressAutoHyphens/>
              <w:autoSpaceDN w:val="0"/>
              <w:spacing w:line="100" w:lineRule="atLeast"/>
              <w:rPr>
                <w:rFonts w:ascii="Times New Roman" w:eastAsia="Times New Roman" w:hAnsi="Times New Roman"/>
                <w:bCs/>
                <w:kern w:val="3"/>
                <w:sz w:val="24"/>
                <w:szCs w:val="24"/>
                <w:lang w:eastAsia="ar-SA"/>
              </w:rPr>
            </w:pPr>
          </w:p>
        </w:tc>
      </w:tr>
    </w:tbl>
    <w:p w:rsidR="00263DE0" w:rsidRDefault="00263DE0" w:rsidP="00263DE0">
      <w:pPr>
        <w:widowControl w:val="0"/>
        <w:suppressAutoHyphens/>
        <w:jc w:val="center"/>
        <w:rPr>
          <w:rFonts w:eastAsia="Lucida Sans Unicode"/>
          <w:b/>
          <w:kern w:val="2"/>
          <w:lang w:eastAsia="ar-SA"/>
        </w:rPr>
      </w:pPr>
    </w:p>
    <w:p w:rsidR="00263DE0" w:rsidRDefault="00263DE0" w:rsidP="00263DE0">
      <w:pPr>
        <w:widowControl w:val="0"/>
        <w:suppressAutoHyphens/>
        <w:jc w:val="center"/>
        <w:rPr>
          <w:rFonts w:eastAsia="Lucida Sans Unicode"/>
          <w:b/>
          <w:kern w:val="2"/>
          <w:sz w:val="20"/>
          <w:szCs w:val="20"/>
          <w:lang w:eastAsia="ar-SA"/>
        </w:rPr>
      </w:pPr>
    </w:p>
    <w:p w:rsidR="00263DE0" w:rsidRDefault="00263DE0" w:rsidP="00263DE0">
      <w:pPr>
        <w:widowControl w:val="0"/>
        <w:suppressAutoHyphens/>
        <w:rPr>
          <w:rFonts w:eastAsia="Arial"/>
          <w:lang w:eastAsia="ar-SA"/>
        </w:rPr>
      </w:pPr>
    </w:p>
    <w:p w:rsidR="00263DE0" w:rsidRPr="00263DE0" w:rsidRDefault="00263DE0" w:rsidP="00263DE0">
      <w:pPr>
        <w:widowControl w:val="0"/>
        <w:suppressAutoHyphens/>
        <w:rPr>
          <w:rFonts w:eastAsia="Arial"/>
          <w:lang w:eastAsia="ar-SA"/>
        </w:rPr>
      </w:pPr>
    </w:p>
    <w:p w:rsidR="00263DE0" w:rsidRPr="00263DE0" w:rsidRDefault="00263DE0" w:rsidP="00263DE0">
      <w:pPr>
        <w:widowControl w:val="0"/>
        <w:suppressAutoHyphens/>
        <w:rPr>
          <w:rFonts w:eastAsia="Arial"/>
          <w:lang w:eastAsia="ar-SA"/>
        </w:rPr>
      </w:pPr>
    </w:p>
    <w:p w:rsidR="00263DE0" w:rsidRPr="00263DE0" w:rsidRDefault="00263DE0" w:rsidP="00263DE0">
      <w:pPr>
        <w:widowControl w:val="0"/>
        <w:suppressAutoHyphens/>
        <w:rPr>
          <w:rFonts w:eastAsia="Arial"/>
          <w:lang w:eastAsia="ar-SA"/>
        </w:rPr>
      </w:pPr>
    </w:p>
    <w:p w:rsidR="00263DE0" w:rsidRPr="00263DE0" w:rsidRDefault="00263DE0" w:rsidP="00263DE0">
      <w:pPr>
        <w:widowControl w:val="0"/>
        <w:suppressAutoHyphens/>
        <w:rPr>
          <w:rFonts w:eastAsia="Arial"/>
          <w:lang w:eastAsia="ar-SA"/>
        </w:rPr>
      </w:pPr>
    </w:p>
    <w:p w:rsidR="00263DE0" w:rsidRPr="00263DE0" w:rsidRDefault="00263DE0" w:rsidP="00263DE0">
      <w:pPr>
        <w:widowControl w:val="0"/>
        <w:suppressAutoHyphens/>
        <w:rPr>
          <w:rFonts w:eastAsia="Arial"/>
          <w:lang w:eastAsia="ar-SA"/>
        </w:rPr>
      </w:pPr>
    </w:p>
    <w:p w:rsidR="00263DE0" w:rsidRPr="00263DE0" w:rsidRDefault="00263DE0" w:rsidP="00263DE0">
      <w:pPr>
        <w:widowControl w:val="0"/>
        <w:suppressAutoHyphens/>
        <w:rPr>
          <w:rFonts w:eastAsia="Arial"/>
          <w:lang w:eastAsia="ar-SA"/>
        </w:rPr>
      </w:pPr>
    </w:p>
    <w:p w:rsidR="00263DE0" w:rsidRPr="00263DE0" w:rsidRDefault="00263DE0" w:rsidP="00263DE0">
      <w:pPr>
        <w:widowControl w:val="0"/>
        <w:suppressAutoHyphens/>
        <w:rPr>
          <w:rFonts w:eastAsia="Arial"/>
          <w:lang w:eastAsia="ar-SA"/>
        </w:rPr>
      </w:pPr>
    </w:p>
    <w:p w:rsidR="00263DE0" w:rsidRDefault="00263DE0" w:rsidP="00263DE0">
      <w:pPr>
        <w:widowControl w:val="0"/>
        <w:suppressAutoHyphens/>
        <w:rPr>
          <w:rFonts w:eastAsia="Arial"/>
          <w:lang w:eastAsia="ar-SA"/>
        </w:rPr>
      </w:pPr>
    </w:p>
    <w:p w:rsidR="00263DE0" w:rsidRDefault="00263DE0" w:rsidP="00263DE0">
      <w:pPr>
        <w:widowControl w:val="0"/>
        <w:suppressAutoHyphens/>
        <w:rPr>
          <w:rFonts w:eastAsia="Arial"/>
          <w:lang w:eastAsia="ar-SA"/>
        </w:rPr>
      </w:pPr>
    </w:p>
    <w:p w:rsidR="00263DE0" w:rsidRDefault="00263DE0" w:rsidP="00263DE0">
      <w:pPr>
        <w:widowControl w:val="0"/>
        <w:suppressAutoHyphens/>
        <w:rPr>
          <w:rFonts w:eastAsia="Arial"/>
          <w:lang w:eastAsia="ar-SA"/>
        </w:rPr>
      </w:pPr>
    </w:p>
    <w:p w:rsidR="00263DE0" w:rsidRDefault="00263DE0" w:rsidP="00263DE0">
      <w:pPr>
        <w:widowControl w:val="0"/>
        <w:suppressAutoHyphens/>
        <w:rPr>
          <w:rFonts w:eastAsia="Arial"/>
          <w:lang w:eastAsia="ar-SA"/>
        </w:rPr>
      </w:pPr>
    </w:p>
    <w:p w:rsidR="00263DE0" w:rsidRDefault="00263DE0" w:rsidP="00263DE0">
      <w:pPr>
        <w:widowControl w:val="0"/>
        <w:suppressAutoHyphens/>
        <w:rPr>
          <w:rFonts w:eastAsia="Arial"/>
          <w:lang w:eastAsia="ar-SA"/>
        </w:rPr>
      </w:pPr>
    </w:p>
    <w:p w:rsidR="00263DE0" w:rsidRDefault="00263DE0" w:rsidP="00263DE0">
      <w:pPr>
        <w:widowControl w:val="0"/>
        <w:suppressAutoHyphens/>
        <w:rPr>
          <w:rFonts w:eastAsia="Arial"/>
          <w:lang w:eastAsia="ar-SA"/>
        </w:rPr>
      </w:pPr>
    </w:p>
    <w:p w:rsidR="00263DE0" w:rsidRDefault="00263DE0" w:rsidP="00263DE0">
      <w:pPr>
        <w:widowControl w:val="0"/>
        <w:suppressAutoHyphens/>
        <w:rPr>
          <w:rFonts w:eastAsia="Arial"/>
          <w:lang w:eastAsia="ar-SA"/>
        </w:rPr>
      </w:pPr>
    </w:p>
    <w:p w:rsidR="00263DE0" w:rsidRDefault="00263DE0" w:rsidP="00263DE0">
      <w:pPr>
        <w:widowControl w:val="0"/>
        <w:suppressAutoHyphens/>
        <w:rPr>
          <w:rFonts w:eastAsia="Arial"/>
          <w:lang w:eastAsia="ar-SA"/>
        </w:rPr>
      </w:pPr>
    </w:p>
    <w:p w:rsidR="00263DE0" w:rsidRDefault="00263DE0" w:rsidP="00263DE0">
      <w:pPr>
        <w:widowControl w:val="0"/>
        <w:suppressAutoHyphens/>
        <w:rPr>
          <w:rFonts w:eastAsia="Arial"/>
          <w:lang w:eastAsia="ar-SA"/>
        </w:rPr>
      </w:pPr>
    </w:p>
    <w:p w:rsidR="00263DE0" w:rsidRDefault="00263DE0" w:rsidP="00263DE0">
      <w:pPr>
        <w:widowControl w:val="0"/>
        <w:suppressAutoHyphens/>
        <w:rPr>
          <w:rFonts w:eastAsia="Arial"/>
          <w:lang w:eastAsia="ar-SA"/>
        </w:rPr>
      </w:pPr>
    </w:p>
    <w:p w:rsidR="00263DE0" w:rsidRDefault="00263DE0" w:rsidP="00263DE0">
      <w:pPr>
        <w:widowControl w:val="0"/>
        <w:suppressAutoHyphens/>
        <w:rPr>
          <w:rFonts w:eastAsia="Arial"/>
          <w:lang w:eastAsia="ar-SA"/>
        </w:rPr>
      </w:pPr>
    </w:p>
    <w:p w:rsidR="00263DE0" w:rsidRDefault="00263DE0" w:rsidP="00263DE0">
      <w:pPr>
        <w:widowControl w:val="0"/>
        <w:suppressAutoHyphens/>
        <w:rPr>
          <w:rFonts w:eastAsia="Arial"/>
          <w:lang w:eastAsia="ar-SA"/>
        </w:rPr>
      </w:pPr>
    </w:p>
    <w:p w:rsidR="00263DE0" w:rsidRDefault="00263DE0" w:rsidP="00263DE0">
      <w:pPr>
        <w:widowControl w:val="0"/>
        <w:suppressAutoHyphens/>
        <w:rPr>
          <w:rFonts w:eastAsia="Arial"/>
          <w:lang w:eastAsia="ar-SA"/>
        </w:rPr>
      </w:pPr>
    </w:p>
    <w:p w:rsidR="00263DE0" w:rsidRDefault="00263DE0" w:rsidP="00263DE0">
      <w:pPr>
        <w:widowControl w:val="0"/>
        <w:suppressAutoHyphens/>
        <w:rPr>
          <w:rFonts w:eastAsia="Arial"/>
          <w:lang w:eastAsia="ar-SA"/>
        </w:rPr>
      </w:pPr>
    </w:p>
    <w:p w:rsidR="00263DE0" w:rsidRDefault="00263DE0" w:rsidP="00263DE0">
      <w:pPr>
        <w:widowControl w:val="0"/>
        <w:suppressAutoHyphens/>
        <w:rPr>
          <w:rFonts w:eastAsia="Arial"/>
          <w:lang w:eastAsia="ar-SA"/>
        </w:rPr>
      </w:pPr>
    </w:p>
    <w:p w:rsidR="00263DE0" w:rsidRPr="00263DE0" w:rsidRDefault="00263DE0" w:rsidP="00263DE0">
      <w:pPr>
        <w:widowControl w:val="0"/>
        <w:suppressAutoHyphens/>
        <w:rPr>
          <w:rFonts w:eastAsia="Arial"/>
          <w:lang w:eastAsia="ar-SA"/>
        </w:rPr>
      </w:pPr>
    </w:p>
    <w:p w:rsidR="00263DE0" w:rsidRDefault="00263DE0" w:rsidP="00263DE0">
      <w:pPr>
        <w:pStyle w:val="a8"/>
        <w:jc w:val="right"/>
        <w:rPr>
          <w:b/>
          <w:sz w:val="20"/>
        </w:rPr>
      </w:pPr>
      <w:r>
        <w:rPr>
          <w:b/>
          <w:sz w:val="20"/>
        </w:rPr>
        <w:t>Приложение № 1</w:t>
      </w:r>
    </w:p>
    <w:p w:rsidR="00263DE0" w:rsidRDefault="00263DE0" w:rsidP="00263DE0">
      <w:pPr>
        <w:pStyle w:val="a8"/>
        <w:rPr>
          <w:b/>
          <w:sz w:val="20"/>
        </w:rPr>
      </w:pPr>
      <w:r>
        <w:rPr>
          <w:b/>
          <w:sz w:val="20"/>
        </w:rPr>
        <w:t xml:space="preserve">                                                                               к </w:t>
      </w:r>
      <w:r>
        <w:rPr>
          <w:b/>
          <w:sz w:val="20"/>
          <w:lang w:val="ru-RU"/>
        </w:rPr>
        <w:t>Договору</w:t>
      </w:r>
      <w:r>
        <w:rPr>
          <w:b/>
          <w:sz w:val="20"/>
        </w:rPr>
        <w:t xml:space="preserve"> № ___________ от «____» _____________ 20___ г.</w:t>
      </w:r>
    </w:p>
    <w:p w:rsidR="00263DE0" w:rsidRDefault="00263DE0" w:rsidP="00263DE0">
      <w:pPr>
        <w:pStyle w:val="a8"/>
        <w:jc w:val="right"/>
        <w:rPr>
          <w:b/>
          <w:sz w:val="20"/>
        </w:rPr>
      </w:pPr>
    </w:p>
    <w:p w:rsidR="00263DE0" w:rsidRDefault="00263DE0" w:rsidP="00263DE0">
      <w:pPr>
        <w:pStyle w:val="a8"/>
        <w:jc w:val="right"/>
        <w:rPr>
          <w:b/>
          <w:sz w:val="20"/>
        </w:rPr>
      </w:pPr>
      <w:r>
        <w:rPr>
          <w:b/>
          <w:sz w:val="20"/>
        </w:rPr>
        <w:t>Структура услуг № ____ (___________)</w:t>
      </w:r>
    </w:p>
    <w:p w:rsidR="00263DE0" w:rsidRDefault="00263DE0" w:rsidP="00263DE0">
      <w:pPr>
        <w:pStyle w:val="a8"/>
        <w:jc w:val="right"/>
        <w:rPr>
          <w:b/>
          <w:sz w:val="20"/>
          <w:lang w:val="ru-RU"/>
        </w:rPr>
      </w:pPr>
    </w:p>
    <w:p w:rsidR="00263DE0" w:rsidRPr="008A2849" w:rsidRDefault="00263DE0" w:rsidP="00263DE0">
      <w:pPr>
        <w:pStyle w:val="a8"/>
        <w:jc w:val="right"/>
        <w:rPr>
          <w:b/>
          <w:sz w:val="20"/>
          <w:lang w:val="ru-RU"/>
        </w:rPr>
      </w:pPr>
    </w:p>
    <w:p w:rsidR="00263DE0" w:rsidRDefault="00263DE0" w:rsidP="00263DE0">
      <w:pPr>
        <w:pStyle w:val="a8"/>
        <w:rPr>
          <w:b/>
          <w:sz w:val="20"/>
        </w:rPr>
      </w:pPr>
      <w:r>
        <w:rPr>
          <w:b/>
          <w:sz w:val="20"/>
        </w:rPr>
        <w:t>«Структура услуг»</w:t>
      </w:r>
    </w:p>
    <w:p w:rsidR="00263DE0" w:rsidRDefault="00263DE0" w:rsidP="00263DE0">
      <w:pPr>
        <w:pStyle w:val="a8"/>
        <w:rPr>
          <w:b/>
          <w:sz w:val="20"/>
        </w:rPr>
      </w:pPr>
      <w:r>
        <w:rPr>
          <w:b/>
          <w:sz w:val="20"/>
        </w:rPr>
        <w:t>на период с «_____» _______________ 20___ г. по «_____»_______________20___ г.</w:t>
      </w:r>
    </w:p>
    <w:p w:rsidR="00263DE0" w:rsidRDefault="00263DE0" w:rsidP="00263DE0">
      <w:pPr>
        <w:pStyle w:val="a8"/>
        <w:rPr>
          <w:b/>
          <w:sz w:val="20"/>
          <w:lang w:val="ru-RU"/>
        </w:rPr>
      </w:pPr>
    </w:p>
    <w:p w:rsidR="00263DE0" w:rsidRPr="001E3901" w:rsidRDefault="00263DE0" w:rsidP="00263DE0">
      <w:pPr>
        <w:pStyle w:val="a8"/>
        <w:rPr>
          <w:b/>
          <w:sz w:val="20"/>
          <w:lang w:val="ru-RU"/>
        </w:rPr>
      </w:pPr>
    </w:p>
    <w:p w:rsidR="00263DE0" w:rsidRDefault="00263DE0" w:rsidP="00263DE0">
      <w:pPr>
        <w:pStyle w:val="a8"/>
        <w:jc w:val="both"/>
        <w:rPr>
          <w:b/>
          <w:sz w:val="20"/>
          <w:lang w:val="ru-RU"/>
        </w:rPr>
      </w:pPr>
      <w:r>
        <w:rPr>
          <w:b/>
          <w:sz w:val="20"/>
        </w:rPr>
        <w:t xml:space="preserve">«______» ________________20____ г.                                                                                                  г. </w:t>
      </w:r>
      <w:r>
        <w:rPr>
          <w:b/>
          <w:sz w:val="20"/>
          <w:lang w:val="ru-RU"/>
        </w:rPr>
        <w:t>Краснодар</w:t>
      </w:r>
    </w:p>
    <w:p w:rsidR="00263DE0" w:rsidRDefault="00263DE0" w:rsidP="00263DE0">
      <w:pPr>
        <w:pStyle w:val="a8"/>
        <w:jc w:val="both"/>
        <w:rPr>
          <w:b/>
          <w:sz w:val="20"/>
          <w:lang w:val="ru-RU"/>
        </w:rPr>
      </w:pPr>
    </w:p>
    <w:p w:rsidR="00263DE0" w:rsidRDefault="00263DE0" w:rsidP="00263DE0">
      <w:pPr>
        <w:pStyle w:val="a8"/>
        <w:jc w:val="both"/>
        <w:rPr>
          <w:b/>
          <w:sz w:val="20"/>
        </w:rPr>
      </w:pPr>
      <w:r>
        <w:rPr>
          <w:b/>
          <w:sz w:val="20"/>
        </w:rPr>
        <w:t xml:space="preserve"> </w:t>
      </w:r>
    </w:p>
    <w:p w:rsidR="00263DE0" w:rsidRDefault="00263DE0" w:rsidP="00263DE0">
      <w:pPr>
        <w:pStyle w:val="a8"/>
        <w:numPr>
          <w:ilvl w:val="0"/>
          <w:numId w:val="5"/>
        </w:numPr>
        <w:ind w:left="357" w:hanging="357"/>
        <w:jc w:val="both"/>
        <w:rPr>
          <w:b/>
          <w:sz w:val="20"/>
        </w:rPr>
      </w:pPr>
      <w:r>
        <w:rPr>
          <w:b/>
          <w:sz w:val="20"/>
        </w:rPr>
        <w:t>Наименование заказанного экземпляра комплекта частей электронного периодического справочника «Система ГАРАНТ»</w:t>
      </w:r>
    </w:p>
    <w:p w:rsidR="00263DE0" w:rsidRDefault="00263DE0" w:rsidP="00263DE0">
      <w:pPr>
        <w:pStyle w:val="a8"/>
        <w:jc w:val="both"/>
        <w:rPr>
          <w:b/>
          <w:sz w:val="20"/>
        </w:rPr>
      </w:pPr>
    </w:p>
    <w:p w:rsidR="00263DE0" w:rsidRDefault="00263DE0" w:rsidP="00263DE0">
      <w:pPr>
        <w:pStyle w:val="a8"/>
        <w:jc w:val="both"/>
        <w:rPr>
          <w:b/>
          <w:sz w:val="20"/>
        </w:rPr>
      </w:pPr>
      <w:r>
        <w:rPr>
          <w:b/>
          <w:sz w:val="20"/>
        </w:rPr>
        <w:t xml:space="preserve">Согласно требованиям, отраженным в техническом задании </w:t>
      </w:r>
    </w:p>
    <w:p w:rsidR="00263DE0" w:rsidRDefault="00263DE0" w:rsidP="00263DE0">
      <w:pPr>
        <w:pStyle w:val="a8"/>
        <w:ind w:left="357"/>
        <w:jc w:val="both"/>
        <w:rPr>
          <w:b/>
          <w:sz w:val="20"/>
        </w:rPr>
      </w:pPr>
    </w:p>
    <w:p w:rsidR="00263DE0" w:rsidRDefault="00263DE0" w:rsidP="00263DE0">
      <w:pPr>
        <w:pStyle w:val="a8"/>
        <w:numPr>
          <w:ilvl w:val="0"/>
          <w:numId w:val="6"/>
        </w:numPr>
        <w:tabs>
          <w:tab w:val="left" w:pos="284"/>
        </w:tabs>
        <w:spacing w:line="200" w:lineRule="atLeast"/>
        <w:ind w:left="142" w:hanging="142"/>
        <w:jc w:val="both"/>
        <w:rPr>
          <w:sz w:val="18"/>
          <w:szCs w:val="18"/>
        </w:rPr>
      </w:pPr>
      <w:r>
        <w:rPr>
          <w:sz w:val="18"/>
          <w:szCs w:val="18"/>
        </w:rPr>
        <w:t>Для работы с онлайн версией комплекта в вечернее время Исполнитель передает Заказчику карту клиента, содержащую логин и пароль. Работа с онлайн версией комплекта в вечернее время осуществляется в соответствии с Правилами, опубликованными на сайте  www.home.garant.ru. Подписание настоящего Приложения Заказчиком означает, что Заказчик с Правилами ознакомлен, принимает их и обязуется выполнять в полном объеме.</w:t>
      </w:r>
    </w:p>
    <w:p w:rsidR="00263DE0" w:rsidRDefault="00263DE0" w:rsidP="00263DE0">
      <w:pPr>
        <w:pStyle w:val="a8"/>
        <w:spacing w:line="200" w:lineRule="atLeast"/>
        <w:jc w:val="both"/>
        <w:rPr>
          <w:b/>
          <w:sz w:val="18"/>
          <w:szCs w:val="18"/>
        </w:rPr>
      </w:pPr>
    </w:p>
    <w:p w:rsidR="00263DE0" w:rsidRDefault="00263DE0" w:rsidP="00263DE0">
      <w:pPr>
        <w:pStyle w:val="a8"/>
        <w:tabs>
          <w:tab w:val="left" w:pos="284"/>
        </w:tabs>
        <w:jc w:val="both"/>
        <w:rPr>
          <w:b/>
          <w:sz w:val="18"/>
          <w:szCs w:val="18"/>
        </w:rPr>
      </w:pPr>
      <w:r>
        <w:rPr>
          <w:b/>
          <w:sz w:val="20"/>
        </w:rPr>
        <w:t>Наличие услуг по установке, адаптации и тестированию работоспособности:</w:t>
      </w:r>
    </w:p>
    <w:p w:rsidR="00263DE0" w:rsidRDefault="00263DE0" w:rsidP="00263DE0">
      <w:pPr>
        <w:pStyle w:val="a8"/>
        <w:numPr>
          <w:ilvl w:val="0"/>
          <w:numId w:val="7"/>
        </w:numPr>
        <w:tabs>
          <w:tab w:val="num" w:pos="426"/>
        </w:tabs>
        <w:ind w:hanging="720"/>
        <w:jc w:val="left"/>
        <w:rPr>
          <w:sz w:val="18"/>
          <w:szCs w:val="18"/>
        </w:rPr>
      </w:pPr>
      <w:r>
        <w:rPr>
          <w:sz w:val="18"/>
          <w:szCs w:val="18"/>
        </w:rPr>
        <w:t>установка</w:t>
      </w:r>
    </w:p>
    <w:p w:rsidR="00263DE0" w:rsidRDefault="00263DE0" w:rsidP="00263DE0">
      <w:pPr>
        <w:pStyle w:val="a8"/>
        <w:numPr>
          <w:ilvl w:val="0"/>
          <w:numId w:val="7"/>
        </w:numPr>
        <w:tabs>
          <w:tab w:val="num" w:pos="426"/>
        </w:tabs>
        <w:ind w:hanging="720"/>
        <w:jc w:val="left"/>
        <w:rPr>
          <w:sz w:val="18"/>
          <w:szCs w:val="18"/>
        </w:rPr>
      </w:pPr>
      <w:r>
        <w:rPr>
          <w:sz w:val="18"/>
          <w:szCs w:val="18"/>
        </w:rPr>
        <w:t>адаптация</w:t>
      </w:r>
    </w:p>
    <w:p w:rsidR="00263DE0" w:rsidRDefault="00263DE0" w:rsidP="00263DE0">
      <w:pPr>
        <w:pStyle w:val="a8"/>
        <w:numPr>
          <w:ilvl w:val="0"/>
          <w:numId w:val="7"/>
        </w:numPr>
        <w:tabs>
          <w:tab w:val="num" w:pos="426"/>
        </w:tabs>
        <w:ind w:hanging="720"/>
        <w:jc w:val="left"/>
        <w:rPr>
          <w:sz w:val="18"/>
          <w:szCs w:val="18"/>
        </w:rPr>
      </w:pPr>
      <w:r>
        <w:rPr>
          <w:sz w:val="18"/>
          <w:szCs w:val="18"/>
        </w:rPr>
        <w:t>тестирование</w:t>
      </w:r>
    </w:p>
    <w:p w:rsidR="00263DE0" w:rsidRDefault="00263DE0" w:rsidP="00263DE0">
      <w:pPr>
        <w:pStyle w:val="a8"/>
        <w:ind w:left="720"/>
        <w:jc w:val="left"/>
        <w:rPr>
          <w:sz w:val="18"/>
        </w:rPr>
      </w:pPr>
    </w:p>
    <w:p w:rsidR="00263DE0" w:rsidRDefault="00263DE0" w:rsidP="00263DE0">
      <w:pPr>
        <w:pStyle w:val="a8"/>
        <w:jc w:val="left"/>
        <w:rPr>
          <w:b/>
          <w:sz w:val="20"/>
        </w:rPr>
      </w:pPr>
    </w:p>
    <w:p w:rsidR="00263DE0" w:rsidRDefault="00263DE0" w:rsidP="00263DE0">
      <w:pPr>
        <w:pStyle w:val="aa"/>
        <w:widowControl/>
        <w:tabs>
          <w:tab w:val="clear" w:pos="360"/>
        </w:tabs>
        <w:ind w:left="284" w:hanging="284"/>
        <w:jc w:val="left"/>
        <w:rPr>
          <w:rFonts w:ascii="Times New Roman" w:hAnsi="Times New Roman"/>
          <w:b/>
        </w:rPr>
      </w:pPr>
    </w:p>
    <w:p w:rsidR="00263DE0" w:rsidRDefault="00263DE0" w:rsidP="00263DE0">
      <w:pPr>
        <w:pStyle w:val="aa"/>
        <w:widowControl/>
        <w:tabs>
          <w:tab w:val="clear" w:pos="360"/>
        </w:tabs>
        <w:jc w:val="left"/>
        <w:rPr>
          <w:rFonts w:ascii="Times New Roman" w:hAnsi="Times New Roman"/>
          <w:b/>
        </w:rPr>
      </w:pPr>
    </w:p>
    <w:p w:rsidR="00263DE0" w:rsidRDefault="00263DE0" w:rsidP="00263DE0">
      <w:pPr>
        <w:pStyle w:val="aa"/>
        <w:widowControl/>
        <w:tabs>
          <w:tab w:val="clear" w:pos="360"/>
        </w:tabs>
        <w:jc w:val="left"/>
        <w:rPr>
          <w:rFonts w:ascii="Times New Roman" w:hAnsi="Times New Roman"/>
          <w:b/>
        </w:rPr>
      </w:pPr>
    </w:p>
    <w:p w:rsidR="00263DE0" w:rsidRDefault="00263DE0" w:rsidP="00263DE0">
      <w:pPr>
        <w:pStyle w:val="aa"/>
        <w:widowControl/>
        <w:tabs>
          <w:tab w:val="clear" w:pos="360"/>
        </w:tabs>
        <w:jc w:val="left"/>
        <w:rPr>
          <w:rFonts w:ascii="Times New Roman" w:hAnsi="Times New Roman"/>
          <w:b/>
        </w:rPr>
      </w:pPr>
      <w:r>
        <w:rPr>
          <w:rFonts w:ascii="Times New Roman" w:hAnsi="Times New Roman"/>
          <w:b/>
        </w:rPr>
        <w:t>От Заказчика</w:t>
      </w:r>
      <w:proofErr w:type="gramStart"/>
      <w:r>
        <w:rPr>
          <w:rFonts w:ascii="Times New Roman" w:hAnsi="Times New Roman"/>
          <w:b/>
          <w:sz w:val="18"/>
          <w:szCs w:val="18"/>
        </w:rPr>
        <w:t>___________________</w:t>
      </w:r>
      <w:r>
        <w:rPr>
          <w:rFonts w:ascii="Times New Roman" w:hAnsi="Times New Roman"/>
          <w:b/>
        </w:rPr>
        <w:t xml:space="preserve">                                                          О</w:t>
      </w:r>
      <w:proofErr w:type="gramEnd"/>
      <w:r>
        <w:rPr>
          <w:rFonts w:ascii="Times New Roman" w:hAnsi="Times New Roman"/>
          <w:b/>
        </w:rPr>
        <w:t>т Исполнителя</w:t>
      </w:r>
      <w:r>
        <w:rPr>
          <w:rFonts w:ascii="Times New Roman" w:hAnsi="Times New Roman"/>
          <w:b/>
          <w:sz w:val="18"/>
          <w:szCs w:val="18"/>
        </w:rPr>
        <w:t>____________________</w:t>
      </w:r>
    </w:p>
    <w:p w:rsidR="00263DE0" w:rsidRDefault="00263DE0" w:rsidP="00263DE0">
      <w:pPr>
        <w:pStyle w:val="a8"/>
        <w:jc w:val="both"/>
        <w:rPr>
          <w:sz w:val="16"/>
          <w:szCs w:val="16"/>
        </w:rPr>
      </w:pPr>
      <w:r>
        <w:rPr>
          <w:sz w:val="16"/>
          <w:szCs w:val="16"/>
        </w:rPr>
        <w:t xml:space="preserve">                                      М.П.                                                                                                                                    М.П.</w:t>
      </w:r>
    </w:p>
    <w:p w:rsidR="00263DE0" w:rsidRDefault="00263DE0" w:rsidP="00263DE0">
      <w:pPr>
        <w:widowControl w:val="0"/>
        <w:suppressAutoHyphens/>
        <w:rPr>
          <w:rFonts w:eastAsia="Arial"/>
          <w:sz w:val="20"/>
          <w:szCs w:val="20"/>
          <w:lang w:eastAsia="ar-SA"/>
        </w:rPr>
      </w:pPr>
      <w:r>
        <w:rPr>
          <w:rFonts w:eastAsia="Arial"/>
          <w:lang w:eastAsia="ar-SA"/>
        </w:rPr>
        <w:br w:type="page"/>
      </w:r>
    </w:p>
    <w:p w:rsidR="00263DE0" w:rsidRDefault="00263DE0" w:rsidP="00263DE0">
      <w:pPr>
        <w:pStyle w:val="a8"/>
        <w:jc w:val="right"/>
        <w:rPr>
          <w:b/>
          <w:sz w:val="20"/>
        </w:rPr>
      </w:pPr>
      <w:r>
        <w:rPr>
          <w:b/>
          <w:sz w:val="20"/>
        </w:rPr>
        <w:lastRenderedPageBreak/>
        <w:t>Приложение № 2</w:t>
      </w:r>
    </w:p>
    <w:p w:rsidR="00263DE0" w:rsidRDefault="00263DE0" w:rsidP="00263DE0">
      <w:pPr>
        <w:jc w:val="right"/>
        <w:rPr>
          <w:b/>
          <w:sz w:val="20"/>
        </w:rPr>
      </w:pPr>
      <w:r>
        <w:rPr>
          <w:b/>
          <w:lang w:val="x-none"/>
        </w:rPr>
        <w:t xml:space="preserve"> </w:t>
      </w:r>
      <w:r>
        <w:rPr>
          <w:b/>
        </w:rPr>
        <w:t xml:space="preserve">                                                                                   к Договору </w:t>
      </w:r>
    </w:p>
    <w:p w:rsidR="00263DE0" w:rsidRDefault="00263DE0" w:rsidP="00263DE0">
      <w:pPr>
        <w:jc w:val="right"/>
      </w:pPr>
      <w:r>
        <w:t>№ _____________ от « _____ » ________________ 20____ г.</w:t>
      </w:r>
    </w:p>
    <w:p w:rsidR="00263DE0" w:rsidRDefault="00263DE0" w:rsidP="00263DE0">
      <w:pPr>
        <w:jc w:val="center"/>
        <w:rPr>
          <w:b/>
        </w:rPr>
      </w:pPr>
      <w:r>
        <w:rPr>
          <w:b/>
        </w:rPr>
        <w:t xml:space="preserve">                       </w:t>
      </w:r>
    </w:p>
    <w:p w:rsidR="00263DE0" w:rsidRDefault="00263DE0" w:rsidP="00263DE0">
      <w:pPr>
        <w:tabs>
          <w:tab w:val="left" w:pos="8370"/>
        </w:tabs>
      </w:pPr>
      <w:r>
        <w:tab/>
      </w:r>
    </w:p>
    <w:p w:rsidR="00263DE0" w:rsidRDefault="00263DE0" w:rsidP="00263DE0">
      <w:pPr>
        <w:jc w:val="center"/>
        <w:rPr>
          <w:b/>
        </w:rPr>
      </w:pPr>
      <w:r>
        <w:rPr>
          <w:b/>
        </w:rPr>
        <w:t>ПОРЯДОК РАСЧЕТА СТОИМОСТИ УСЛУГ</w:t>
      </w:r>
    </w:p>
    <w:p w:rsidR="00263DE0" w:rsidRDefault="00263DE0" w:rsidP="00263DE0">
      <w:pPr>
        <w:jc w:val="center"/>
        <w:rPr>
          <w:b/>
        </w:rPr>
      </w:pPr>
      <w:r>
        <w:rPr>
          <w:b/>
        </w:rPr>
        <w:t>Структура услуг  № 1( ____________</w:t>
      </w:r>
      <w:proofErr w:type="gramStart"/>
      <w:r>
        <w:rPr>
          <w:b/>
        </w:rPr>
        <w:t xml:space="preserve"> )</w:t>
      </w:r>
      <w:proofErr w:type="gramEnd"/>
      <w:r>
        <w:rPr>
          <w:b/>
        </w:rPr>
        <w:t xml:space="preserve"> от « ___ »_____________ 20____г.</w:t>
      </w:r>
    </w:p>
    <w:p w:rsidR="00263DE0" w:rsidRDefault="00263DE0" w:rsidP="00263DE0">
      <w:pPr>
        <w:rPr>
          <w:b/>
        </w:rPr>
      </w:pPr>
    </w:p>
    <w:p w:rsidR="00263DE0" w:rsidRDefault="00263DE0" w:rsidP="00263DE0">
      <w:pPr>
        <w:rPr>
          <w:b/>
        </w:rPr>
      </w:pPr>
      <w:r>
        <w:rPr>
          <w:b/>
        </w:rPr>
        <w:t xml:space="preserve"> « ___ » _______________ 20____ г.</w:t>
      </w:r>
      <w:r>
        <w:rPr>
          <w:b/>
        </w:rPr>
        <w:tab/>
      </w:r>
      <w:r>
        <w:rPr>
          <w:b/>
        </w:rPr>
        <w:tab/>
      </w:r>
      <w:r>
        <w:rPr>
          <w:b/>
        </w:rPr>
        <w:tab/>
      </w:r>
      <w:r>
        <w:rPr>
          <w:b/>
        </w:rPr>
        <w:tab/>
      </w:r>
      <w:r>
        <w:rPr>
          <w:b/>
        </w:rPr>
        <w:tab/>
      </w:r>
      <w:r>
        <w:rPr>
          <w:b/>
        </w:rPr>
        <w:tab/>
        <w:t>_____________________</w:t>
      </w:r>
    </w:p>
    <w:p w:rsidR="00263DE0" w:rsidRDefault="00263DE0" w:rsidP="00263DE0">
      <w:pPr>
        <w:tabs>
          <w:tab w:val="left" w:pos="6237"/>
        </w:tabs>
        <w:spacing w:before="240"/>
      </w:pPr>
      <w:r>
        <w:t>1. Стоимость ежемесячного предоставления экземпляра текущей версии Справочника и/или комплектов частей Справочника, сформированных на основании Структуры услуг (Приложение №1) на период с ________________ 201__ года по _______________ 201___ года, составляет</w:t>
      </w:r>
      <w:proofErr w:type="gramStart"/>
      <w:r>
        <w:t xml:space="preserve">: ____________________________(_______________________________________________________________________________________________________________________________________________________________________) </w:t>
      </w:r>
      <w:proofErr w:type="gramEnd"/>
      <w:r>
        <w:t>рублей _____________коп.</w:t>
      </w:r>
    </w:p>
    <w:p w:rsidR="00263DE0" w:rsidRDefault="00263DE0" w:rsidP="00263DE0">
      <w:r>
        <w:t>Налог на добавленную стоимость</w:t>
      </w:r>
      <w:proofErr w:type="gramStart"/>
      <w:r>
        <w:t xml:space="preserve"> ______________________(___________________________________________________________________________________________________________________________) </w:t>
      </w:r>
      <w:proofErr w:type="gramEnd"/>
      <w:r>
        <w:t>рублей ___________коп.</w:t>
      </w:r>
    </w:p>
    <w:p w:rsidR="00263DE0" w:rsidRDefault="00263DE0" w:rsidP="00263DE0">
      <w:r>
        <w:t>Итого</w:t>
      </w:r>
      <w:proofErr w:type="gramStart"/>
      <w:r>
        <w:t xml:space="preserve">:_________________________(_______________________________________________________________________________________________________________________________________________) </w:t>
      </w:r>
      <w:proofErr w:type="gramEnd"/>
      <w:r>
        <w:t>рублей __________ коп.</w:t>
      </w:r>
    </w:p>
    <w:p w:rsidR="00263DE0" w:rsidRDefault="00263DE0" w:rsidP="00263DE0">
      <w:pPr>
        <w:spacing w:before="240"/>
      </w:pPr>
      <w:r>
        <w:t>2. Общая сумма Контракта на период с __________________ 201___ года по _________________________201___года</w:t>
      </w:r>
      <w:proofErr w:type="gramStart"/>
      <w:r>
        <w:t>,с</w:t>
      </w:r>
      <w:proofErr w:type="gramEnd"/>
      <w:r>
        <w:t>оставляет___________________(___</w:t>
      </w:r>
      <w:r>
        <w:rPr>
          <w:bCs/>
        </w:rPr>
        <w:t>_________________________________________________________________</w:t>
      </w:r>
      <w:r>
        <w:t>______________________________________________________________________) рублей _____________коп.</w:t>
      </w:r>
    </w:p>
    <w:p w:rsidR="00263DE0" w:rsidRDefault="00263DE0" w:rsidP="00263DE0">
      <w:r>
        <w:t xml:space="preserve"> Налог на добавленную стоимость</w:t>
      </w:r>
      <w:proofErr w:type="gramStart"/>
      <w:r>
        <w:t xml:space="preserve"> ______________________(___________________________________________________________________________________________________________________________) </w:t>
      </w:r>
      <w:proofErr w:type="gramEnd"/>
      <w:r>
        <w:t>рублей ___________коп.</w:t>
      </w:r>
    </w:p>
    <w:p w:rsidR="00263DE0" w:rsidRDefault="00263DE0" w:rsidP="00263DE0">
      <w:r>
        <w:t>Итого</w:t>
      </w:r>
      <w:proofErr w:type="gramStart"/>
      <w:r>
        <w:t xml:space="preserve">: _________________________ (_______________________________________________________________________________________________________________________________________________) </w:t>
      </w:r>
      <w:proofErr w:type="gramEnd"/>
      <w:r>
        <w:t>рублей __________ коп.</w:t>
      </w:r>
    </w:p>
    <w:p w:rsidR="00263DE0" w:rsidRDefault="00263DE0" w:rsidP="00263DE0">
      <w:pPr>
        <w:rPr>
          <w:b/>
        </w:rPr>
      </w:pPr>
    </w:p>
    <w:p w:rsidR="00263DE0" w:rsidRDefault="00263DE0" w:rsidP="00263DE0">
      <w:pPr>
        <w:ind w:left="284" w:hanging="284"/>
        <w:rPr>
          <w:b/>
        </w:rPr>
      </w:pPr>
      <w:r>
        <w:rPr>
          <w:b/>
        </w:rPr>
        <w:t>От Заказчика</w:t>
      </w:r>
      <w:proofErr w:type="gramStart"/>
      <w:r>
        <w:rPr>
          <w:b/>
        </w:rPr>
        <w:t>___________________                                       О</w:t>
      </w:r>
      <w:proofErr w:type="gramEnd"/>
      <w:r>
        <w:rPr>
          <w:b/>
        </w:rPr>
        <w:t>т Исполнителя____________________</w:t>
      </w:r>
    </w:p>
    <w:p w:rsidR="00263DE0" w:rsidRDefault="00263DE0" w:rsidP="00263DE0">
      <w:pPr>
        <w:rPr>
          <w:sz w:val="24"/>
        </w:rPr>
      </w:pPr>
      <w:r>
        <w:rPr>
          <w:sz w:val="24"/>
        </w:rPr>
        <w:t xml:space="preserve">                                 М.П.                                                                                                М.П.</w:t>
      </w:r>
    </w:p>
    <w:p w:rsidR="00263DE0" w:rsidRDefault="00263DE0" w:rsidP="00263DE0">
      <w:pPr>
        <w:rPr>
          <w:sz w:val="24"/>
        </w:rPr>
      </w:pPr>
    </w:p>
    <w:p w:rsidR="00263DE0" w:rsidRDefault="00263DE0" w:rsidP="00B71552"/>
    <w:p w:rsidR="00263DE0" w:rsidRDefault="00263DE0" w:rsidP="00B71552"/>
    <w:p w:rsidR="00263DE0" w:rsidRDefault="00263DE0" w:rsidP="00B71552"/>
    <w:p w:rsidR="00263DE0" w:rsidRDefault="00263DE0" w:rsidP="00B71552"/>
    <w:p w:rsidR="00263DE0" w:rsidRDefault="00263DE0" w:rsidP="00B71552"/>
    <w:p w:rsidR="00263DE0" w:rsidRDefault="00263DE0" w:rsidP="00B71552"/>
    <w:p w:rsidR="00263DE0" w:rsidRDefault="00263DE0" w:rsidP="00B71552"/>
    <w:p w:rsidR="00263DE0" w:rsidRDefault="00263DE0" w:rsidP="00B71552"/>
    <w:p w:rsidR="00263DE0" w:rsidRDefault="00263DE0" w:rsidP="00B71552"/>
    <w:p w:rsidR="00263DE0" w:rsidRDefault="00263DE0" w:rsidP="00B71552"/>
    <w:p w:rsidR="00263DE0" w:rsidRDefault="00263DE0" w:rsidP="00B71552"/>
    <w:p w:rsidR="00263DE0" w:rsidRDefault="00263DE0" w:rsidP="00B71552"/>
    <w:p w:rsidR="00263DE0" w:rsidRDefault="00263DE0" w:rsidP="00B71552"/>
    <w:p w:rsidR="00263DE0" w:rsidRDefault="00263DE0" w:rsidP="00B71552"/>
    <w:p w:rsidR="00263DE0" w:rsidRDefault="00263DE0" w:rsidP="00B71552"/>
    <w:p w:rsidR="00263DE0" w:rsidRDefault="00263DE0" w:rsidP="00B71552"/>
    <w:p w:rsidR="00263DE0" w:rsidRDefault="00263DE0" w:rsidP="00B71552"/>
    <w:p w:rsidR="00263DE0" w:rsidRDefault="00263DE0" w:rsidP="00B71552"/>
    <w:p w:rsidR="00263DE0" w:rsidRPr="00263DE0" w:rsidRDefault="00263DE0" w:rsidP="00263DE0">
      <w:pPr>
        <w:ind w:left="0" w:firstLine="0"/>
        <w:jc w:val="right"/>
        <w:rPr>
          <w:rFonts w:ascii="Times New Roman" w:eastAsiaTheme="minorHAnsi" w:hAnsi="Times New Roman" w:cstheme="minorBidi"/>
          <w:i/>
          <w:sz w:val="18"/>
          <w:szCs w:val="18"/>
        </w:rPr>
      </w:pPr>
      <w:r w:rsidRPr="00263DE0">
        <w:rPr>
          <w:rFonts w:ascii="Times New Roman" w:eastAsiaTheme="minorHAnsi" w:hAnsi="Times New Roman" w:cstheme="minorBidi"/>
          <w:i/>
          <w:sz w:val="18"/>
          <w:szCs w:val="18"/>
        </w:rPr>
        <w:t>Приложение № 3</w:t>
      </w:r>
    </w:p>
    <w:p w:rsidR="00263DE0" w:rsidRPr="00263DE0" w:rsidRDefault="00263DE0" w:rsidP="00263DE0">
      <w:pPr>
        <w:ind w:left="0" w:firstLine="0"/>
        <w:jc w:val="right"/>
        <w:rPr>
          <w:rFonts w:ascii="Times New Roman" w:eastAsia="Times New Roman" w:hAnsi="Times New Roman" w:cstheme="minorBidi"/>
          <w:i/>
          <w:sz w:val="18"/>
          <w:szCs w:val="18"/>
          <w:lang w:eastAsia="ru-RU"/>
        </w:rPr>
      </w:pPr>
      <w:r w:rsidRPr="00263DE0">
        <w:rPr>
          <w:rFonts w:ascii="Times New Roman" w:eastAsiaTheme="minorHAnsi" w:hAnsi="Times New Roman" w:cstheme="minorBidi"/>
          <w:i/>
          <w:sz w:val="18"/>
          <w:szCs w:val="18"/>
        </w:rPr>
        <w:t>к извещению о проведении электронного аукциона (на понижение)</w:t>
      </w:r>
    </w:p>
    <w:p w:rsidR="00263DE0" w:rsidRPr="00263DE0" w:rsidRDefault="00263DE0" w:rsidP="00263DE0">
      <w:pPr>
        <w:ind w:left="0" w:firstLine="0"/>
        <w:jc w:val="right"/>
        <w:rPr>
          <w:rFonts w:ascii="Times New Roman" w:eastAsiaTheme="minorHAnsi" w:hAnsi="Times New Roman" w:cstheme="minorBidi"/>
          <w:i/>
          <w:sz w:val="18"/>
          <w:szCs w:val="18"/>
        </w:rPr>
      </w:pPr>
      <w:r w:rsidRPr="00263DE0">
        <w:rPr>
          <w:rFonts w:ascii="Times New Roman" w:eastAsiaTheme="minorHAnsi" w:hAnsi="Times New Roman" w:cstheme="minorBidi"/>
          <w:i/>
          <w:sz w:val="18"/>
          <w:szCs w:val="18"/>
        </w:rPr>
        <w:t>по определению лучших условий исполнения договора</w:t>
      </w:r>
    </w:p>
    <w:p w:rsidR="00263DE0" w:rsidRPr="00263DE0" w:rsidRDefault="00263DE0" w:rsidP="00263DE0">
      <w:pPr>
        <w:keepNext/>
        <w:keepLines/>
        <w:spacing w:line="220" w:lineRule="exact"/>
        <w:ind w:left="0" w:firstLine="0"/>
        <w:jc w:val="right"/>
        <w:outlineLvl w:val="0"/>
        <w:rPr>
          <w:rFonts w:ascii="Times New Roman" w:eastAsiaTheme="minorHAnsi" w:hAnsi="Times New Roman" w:cstheme="minorBidi"/>
          <w:i/>
          <w:sz w:val="18"/>
          <w:szCs w:val="18"/>
        </w:rPr>
      </w:pPr>
      <w:r w:rsidRPr="00263DE0">
        <w:rPr>
          <w:rFonts w:ascii="Times New Roman" w:eastAsiaTheme="minorHAnsi" w:hAnsi="Times New Roman" w:cstheme="minorBidi"/>
          <w:i/>
          <w:sz w:val="18"/>
          <w:szCs w:val="18"/>
        </w:rPr>
        <w:t>на оказание услуг по информационному сопровождению и обновлению</w:t>
      </w:r>
    </w:p>
    <w:p w:rsidR="00263DE0" w:rsidRPr="00263DE0" w:rsidRDefault="00263DE0" w:rsidP="00263DE0">
      <w:pPr>
        <w:spacing w:before="120" w:after="300"/>
        <w:ind w:left="0" w:firstLine="0"/>
        <w:contextualSpacing/>
        <w:jc w:val="right"/>
        <w:outlineLvl w:val="0"/>
        <w:rPr>
          <w:rFonts w:ascii="Times New Roman" w:eastAsiaTheme="minorHAnsi" w:hAnsi="Times New Roman" w:cstheme="minorBidi"/>
          <w:i/>
          <w:sz w:val="18"/>
          <w:szCs w:val="18"/>
        </w:rPr>
      </w:pPr>
      <w:r w:rsidRPr="00263DE0">
        <w:rPr>
          <w:rFonts w:ascii="Times New Roman" w:eastAsiaTheme="minorHAnsi" w:hAnsi="Times New Roman" w:cstheme="minorBidi"/>
          <w:i/>
          <w:sz w:val="18"/>
          <w:szCs w:val="18"/>
        </w:rPr>
        <w:t>ранее установленной справочно-правовой системы «ГАРАНТ»</w:t>
      </w:r>
    </w:p>
    <w:p w:rsidR="00263DE0" w:rsidRPr="00263DE0" w:rsidRDefault="00263DE0" w:rsidP="00263DE0">
      <w:pPr>
        <w:tabs>
          <w:tab w:val="left" w:pos="0"/>
        </w:tabs>
        <w:ind w:left="0" w:firstLine="0"/>
        <w:jc w:val="right"/>
        <w:rPr>
          <w:rFonts w:ascii="Times New Roman" w:hAnsi="Times New Roman"/>
          <w:b/>
          <w:i/>
          <w:sz w:val="18"/>
          <w:szCs w:val="18"/>
        </w:rPr>
      </w:pPr>
    </w:p>
    <w:p w:rsidR="00263DE0" w:rsidRPr="00263DE0" w:rsidRDefault="00263DE0" w:rsidP="00263DE0">
      <w:pPr>
        <w:tabs>
          <w:tab w:val="left" w:pos="0"/>
        </w:tabs>
        <w:ind w:left="0" w:firstLine="0"/>
        <w:jc w:val="right"/>
        <w:rPr>
          <w:rFonts w:ascii="Times New Roman" w:hAnsi="Times New Roman"/>
          <w:i/>
          <w:sz w:val="24"/>
          <w:szCs w:val="24"/>
        </w:rPr>
      </w:pPr>
    </w:p>
    <w:p w:rsidR="00263DE0" w:rsidRPr="00263DE0" w:rsidRDefault="00263DE0" w:rsidP="00263DE0">
      <w:pPr>
        <w:tabs>
          <w:tab w:val="left" w:pos="0"/>
        </w:tabs>
        <w:ind w:left="0" w:firstLine="0"/>
        <w:jc w:val="right"/>
        <w:rPr>
          <w:rFonts w:ascii="Times New Roman" w:hAnsi="Times New Roman"/>
          <w:sz w:val="24"/>
          <w:szCs w:val="24"/>
        </w:rPr>
      </w:pPr>
      <w:r w:rsidRPr="00263DE0">
        <w:rPr>
          <w:rFonts w:ascii="Times New Roman" w:hAnsi="Times New Roman"/>
          <w:sz w:val="24"/>
          <w:szCs w:val="24"/>
        </w:rPr>
        <w:t xml:space="preserve">                                                                                     Председателю Комисс</w:t>
      </w:r>
      <w:proofErr w:type="gramStart"/>
      <w:r w:rsidRPr="00263DE0">
        <w:rPr>
          <w:rFonts w:ascii="Times New Roman" w:hAnsi="Times New Roman"/>
          <w:sz w:val="24"/>
          <w:szCs w:val="24"/>
        </w:rPr>
        <w:t>ии АО</w:t>
      </w:r>
      <w:proofErr w:type="gramEnd"/>
      <w:r w:rsidRPr="00263DE0">
        <w:rPr>
          <w:rFonts w:ascii="Times New Roman" w:hAnsi="Times New Roman"/>
          <w:sz w:val="24"/>
          <w:szCs w:val="24"/>
        </w:rPr>
        <w:t xml:space="preserve"> «Прибой»</w:t>
      </w:r>
    </w:p>
    <w:p w:rsidR="00263DE0" w:rsidRPr="00263DE0" w:rsidRDefault="00263DE0" w:rsidP="00263DE0">
      <w:pPr>
        <w:tabs>
          <w:tab w:val="left" w:pos="0"/>
        </w:tabs>
        <w:ind w:left="0" w:firstLine="0"/>
        <w:jc w:val="right"/>
        <w:rPr>
          <w:rFonts w:ascii="Times New Roman" w:hAnsi="Times New Roman"/>
          <w:sz w:val="24"/>
          <w:szCs w:val="24"/>
        </w:rPr>
      </w:pPr>
      <w:r w:rsidRPr="00263DE0">
        <w:rPr>
          <w:rFonts w:ascii="Times New Roman" w:hAnsi="Times New Roman"/>
          <w:sz w:val="24"/>
          <w:szCs w:val="24"/>
        </w:rPr>
        <w:t xml:space="preserve">по закупкам товаров, работ, услуг </w:t>
      </w:r>
    </w:p>
    <w:p w:rsidR="00263DE0" w:rsidRPr="00263DE0" w:rsidRDefault="00263DE0" w:rsidP="00263DE0">
      <w:pPr>
        <w:tabs>
          <w:tab w:val="left" w:pos="0"/>
        </w:tabs>
        <w:ind w:left="0" w:firstLine="0"/>
        <w:jc w:val="right"/>
        <w:rPr>
          <w:rFonts w:ascii="Times New Roman" w:hAnsi="Times New Roman"/>
          <w:sz w:val="24"/>
          <w:szCs w:val="24"/>
        </w:rPr>
      </w:pPr>
      <w:r w:rsidRPr="00263DE0">
        <w:rPr>
          <w:rFonts w:ascii="Times New Roman" w:hAnsi="Times New Roman"/>
          <w:sz w:val="24"/>
          <w:szCs w:val="24"/>
        </w:rPr>
        <w:t>Франтовой Анне Николаевне</w:t>
      </w:r>
    </w:p>
    <w:p w:rsidR="00263DE0" w:rsidRPr="00263DE0" w:rsidRDefault="00263DE0" w:rsidP="00263DE0">
      <w:pPr>
        <w:ind w:firstLine="567"/>
        <w:rPr>
          <w:rFonts w:ascii="Times New Roman" w:hAnsi="Times New Roman"/>
          <w:sz w:val="24"/>
          <w:szCs w:val="24"/>
        </w:rPr>
      </w:pPr>
    </w:p>
    <w:p w:rsidR="00263DE0" w:rsidRPr="00263DE0" w:rsidRDefault="00263DE0" w:rsidP="00263DE0">
      <w:pPr>
        <w:ind w:firstLine="567"/>
        <w:rPr>
          <w:rFonts w:ascii="Times New Roman" w:eastAsia="Times New Roman" w:hAnsi="Times New Roman"/>
          <w:sz w:val="24"/>
          <w:szCs w:val="24"/>
          <w:lang w:eastAsia="ru-RU"/>
        </w:rPr>
      </w:pPr>
      <w:r w:rsidRPr="00263DE0">
        <w:rPr>
          <w:rFonts w:ascii="Times New Roman" w:hAnsi="Times New Roman"/>
          <w:sz w:val="24"/>
          <w:szCs w:val="24"/>
        </w:rPr>
        <w:t>Предложение участника закупок</w:t>
      </w:r>
      <w:r w:rsidRPr="00263DE0">
        <w:rPr>
          <w:rFonts w:ascii="Times New Roman" w:eastAsia="Times New Roman" w:hAnsi="Times New Roman"/>
          <w:b/>
          <w:sz w:val="26"/>
          <w:szCs w:val="26"/>
          <w:lang w:eastAsia="ru-RU"/>
        </w:rPr>
        <w:t xml:space="preserve"> </w:t>
      </w:r>
      <w:r w:rsidRPr="00263DE0">
        <w:rPr>
          <w:rFonts w:ascii="Times New Roman" w:eastAsia="Lucida Sans Unicode" w:hAnsi="Times New Roman"/>
          <w:kern w:val="2"/>
          <w:sz w:val="24"/>
          <w:szCs w:val="24"/>
          <w:lang w:eastAsia="ar-SA"/>
        </w:rPr>
        <w:t>по</w:t>
      </w:r>
      <w:r w:rsidRPr="00263DE0">
        <w:rPr>
          <w:rFonts w:ascii="Times New Roman" w:eastAsiaTheme="minorHAnsi" w:hAnsi="Times New Roman"/>
          <w:sz w:val="24"/>
          <w:szCs w:val="24"/>
        </w:rPr>
        <w:t xml:space="preserve"> информационному сопровождению и обновлению </w:t>
      </w:r>
      <w:r w:rsidRPr="00263DE0">
        <w:rPr>
          <w:rFonts w:ascii="Times New Roman" w:eastAsiaTheme="minorHAnsi" w:hAnsi="Times New Roman"/>
          <w:spacing w:val="-2"/>
          <w:sz w:val="24"/>
          <w:szCs w:val="24"/>
        </w:rPr>
        <w:t>ранее установленной справочно-правовой системы «ГАРАНТ»</w:t>
      </w:r>
      <w:r w:rsidRPr="00263DE0">
        <w:rPr>
          <w:rFonts w:ascii="Times New Roman" w:eastAsia="Times New Roman" w:hAnsi="Times New Roman"/>
          <w:b/>
          <w:sz w:val="26"/>
          <w:szCs w:val="26"/>
          <w:lang w:eastAsia="ru-RU"/>
        </w:rPr>
        <w:t xml:space="preserve"> </w:t>
      </w:r>
      <w:r w:rsidRPr="00263DE0">
        <w:rPr>
          <w:rFonts w:ascii="Times New Roman" w:eastAsia="Times New Roman" w:hAnsi="Times New Roman"/>
          <w:sz w:val="26"/>
          <w:szCs w:val="26"/>
          <w:lang w:eastAsia="ru-RU"/>
        </w:rPr>
        <w:t>для нужд предприятия                  АО «Прибой»</w:t>
      </w:r>
      <w:r w:rsidRPr="00263DE0">
        <w:rPr>
          <w:rFonts w:ascii="Times New Roman" w:hAnsi="Times New Roman"/>
          <w:sz w:val="24"/>
          <w:szCs w:val="24"/>
        </w:rPr>
        <w:t>, расположенного по адресу: 353925, Краснодарский край, г. Новороссийск,                   пр. Дзержинского, 211.</w:t>
      </w:r>
    </w:p>
    <w:p w:rsidR="00263DE0" w:rsidRPr="00263DE0" w:rsidRDefault="00263DE0" w:rsidP="00263DE0">
      <w:pPr>
        <w:tabs>
          <w:tab w:val="left" w:pos="0"/>
        </w:tabs>
        <w:ind w:left="0" w:firstLine="0"/>
        <w:rPr>
          <w:rFonts w:ascii="Times New Roman" w:hAnsi="Times New Roman"/>
          <w:sz w:val="24"/>
          <w:szCs w:val="24"/>
        </w:rPr>
      </w:pPr>
    </w:p>
    <w:p w:rsidR="00263DE0" w:rsidRPr="00263DE0" w:rsidRDefault="00263DE0" w:rsidP="00263DE0">
      <w:pPr>
        <w:tabs>
          <w:tab w:val="left" w:pos="0"/>
        </w:tabs>
        <w:ind w:left="0" w:firstLine="0"/>
        <w:rPr>
          <w:rFonts w:ascii="Times New Roman" w:hAnsi="Times New Roman"/>
          <w:sz w:val="24"/>
          <w:szCs w:val="24"/>
        </w:rPr>
      </w:pPr>
      <w:r w:rsidRPr="00263DE0">
        <w:rPr>
          <w:rFonts w:ascii="Times New Roman" w:hAnsi="Times New Roman"/>
          <w:sz w:val="24"/>
          <w:szCs w:val="24"/>
        </w:rPr>
        <w:t>Изучив извещение на участие в запросе предложений на право  поставки товара, ____________________________________________________</w:t>
      </w:r>
    </w:p>
    <w:p w:rsidR="00263DE0" w:rsidRPr="00263DE0" w:rsidRDefault="00263DE0" w:rsidP="00263DE0">
      <w:pPr>
        <w:tabs>
          <w:tab w:val="left" w:pos="0"/>
        </w:tabs>
        <w:ind w:left="0" w:firstLine="0"/>
        <w:rPr>
          <w:rFonts w:ascii="Times New Roman" w:hAnsi="Times New Roman"/>
          <w:sz w:val="24"/>
          <w:szCs w:val="24"/>
        </w:rPr>
      </w:pPr>
      <w:r w:rsidRPr="00263DE0">
        <w:rPr>
          <w:rFonts w:ascii="Times New Roman" w:hAnsi="Times New Roman"/>
          <w:sz w:val="24"/>
          <w:szCs w:val="24"/>
        </w:rPr>
        <w:t xml:space="preserve">                                                        (наименование участника закупок)</w:t>
      </w:r>
    </w:p>
    <w:p w:rsidR="00263DE0" w:rsidRPr="00263DE0" w:rsidRDefault="00263DE0" w:rsidP="00263DE0">
      <w:pPr>
        <w:tabs>
          <w:tab w:val="left" w:pos="0"/>
        </w:tabs>
        <w:ind w:left="0" w:firstLine="0"/>
        <w:rPr>
          <w:rFonts w:ascii="Times New Roman" w:hAnsi="Times New Roman"/>
          <w:sz w:val="24"/>
          <w:szCs w:val="24"/>
        </w:rPr>
      </w:pPr>
      <w:r w:rsidRPr="00263DE0">
        <w:rPr>
          <w:rFonts w:ascii="Times New Roman" w:hAnsi="Times New Roman"/>
          <w:sz w:val="24"/>
          <w:szCs w:val="24"/>
        </w:rPr>
        <w:t xml:space="preserve">в лице,                           </w:t>
      </w:r>
      <w:r w:rsidRPr="00263DE0">
        <w:rPr>
          <w:rFonts w:ascii="Times New Roman" w:hAnsi="Times New Roman"/>
          <w:sz w:val="24"/>
          <w:szCs w:val="24"/>
        </w:rPr>
        <w:tab/>
      </w:r>
      <w:r w:rsidRPr="00263DE0">
        <w:rPr>
          <w:rFonts w:ascii="Times New Roman" w:hAnsi="Times New Roman"/>
          <w:sz w:val="24"/>
          <w:szCs w:val="24"/>
        </w:rPr>
        <w:tab/>
        <w:t xml:space="preserve"> </w:t>
      </w:r>
      <w:r w:rsidRPr="00263DE0">
        <w:rPr>
          <w:rFonts w:ascii="Times New Roman" w:hAnsi="Times New Roman"/>
          <w:sz w:val="24"/>
          <w:szCs w:val="24"/>
        </w:rPr>
        <w:tab/>
      </w:r>
      <w:r w:rsidRPr="00263DE0">
        <w:rPr>
          <w:rFonts w:ascii="Times New Roman" w:hAnsi="Times New Roman"/>
          <w:sz w:val="24"/>
          <w:szCs w:val="24"/>
        </w:rPr>
        <w:tab/>
        <w:t>__________________________________________________________________</w:t>
      </w:r>
    </w:p>
    <w:p w:rsidR="00263DE0" w:rsidRPr="00263DE0" w:rsidRDefault="00263DE0" w:rsidP="00263DE0">
      <w:pPr>
        <w:tabs>
          <w:tab w:val="left" w:pos="0"/>
        </w:tabs>
        <w:ind w:left="0" w:firstLine="0"/>
        <w:rPr>
          <w:rFonts w:ascii="Times New Roman" w:hAnsi="Times New Roman"/>
          <w:sz w:val="24"/>
          <w:szCs w:val="24"/>
        </w:rPr>
      </w:pPr>
      <w:r w:rsidRPr="00263DE0">
        <w:rPr>
          <w:rFonts w:ascii="Times New Roman" w:hAnsi="Times New Roman"/>
          <w:sz w:val="24"/>
          <w:szCs w:val="24"/>
        </w:rPr>
        <w:t>(</w:t>
      </w:r>
      <w:r w:rsidRPr="00263DE0">
        <w:rPr>
          <w:rFonts w:ascii="Times New Roman" w:hAnsi="Times New Roman"/>
          <w:i/>
          <w:sz w:val="24"/>
          <w:szCs w:val="24"/>
        </w:rPr>
        <w:t>наименование должности, Ф.И.О. руководителя, уполномоченного лица для  юридического лица)</w:t>
      </w:r>
    </w:p>
    <w:p w:rsidR="00263DE0" w:rsidRPr="00263DE0" w:rsidRDefault="00263DE0" w:rsidP="00263DE0">
      <w:pPr>
        <w:tabs>
          <w:tab w:val="left" w:pos="0"/>
        </w:tabs>
        <w:ind w:left="0" w:firstLine="0"/>
        <w:rPr>
          <w:rFonts w:ascii="Times New Roman" w:hAnsi="Times New Roman"/>
          <w:sz w:val="24"/>
          <w:szCs w:val="24"/>
        </w:rPr>
      </w:pPr>
      <w:r w:rsidRPr="00263DE0">
        <w:rPr>
          <w:rFonts w:ascii="Times New Roman" w:hAnsi="Times New Roman"/>
          <w:sz w:val="24"/>
          <w:szCs w:val="24"/>
        </w:rPr>
        <w:tab/>
        <w:t>сообщает о согласии участвовать в запросе предложений на условиях, установленных в извещении на участие в запросе предложений, и направляет настоящее Предложение.</w:t>
      </w:r>
    </w:p>
    <w:p w:rsidR="00263DE0" w:rsidRPr="00263DE0" w:rsidRDefault="00263DE0" w:rsidP="00263DE0">
      <w:pPr>
        <w:tabs>
          <w:tab w:val="left" w:pos="0"/>
        </w:tabs>
        <w:ind w:left="0" w:firstLine="0"/>
        <w:rPr>
          <w:rFonts w:ascii="Times New Roman" w:hAnsi="Times New Roman"/>
          <w:sz w:val="24"/>
          <w:szCs w:val="24"/>
        </w:rPr>
      </w:pPr>
      <w:r w:rsidRPr="00263DE0">
        <w:rPr>
          <w:rFonts w:ascii="Times New Roman" w:hAnsi="Times New Roman"/>
          <w:sz w:val="24"/>
          <w:szCs w:val="24"/>
        </w:rPr>
        <w:t xml:space="preserve">1. Мы согласны </w:t>
      </w:r>
      <w:r w:rsidRPr="00263DE0">
        <w:rPr>
          <w:rFonts w:ascii="Times New Roman" w:eastAsia="Times New Roman" w:hAnsi="Times New Roman"/>
          <w:b/>
          <w:sz w:val="26"/>
          <w:szCs w:val="26"/>
          <w:lang w:eastAsia="ru-RU"/>
        </w:rPr>
        <w:t xml:space="preserve">оказать услуги по </w:t>
      </w:r>
      <w:r w:rsidRPr="00263DE0">
        <w:rPr>
          <w:rFonts w:ascii="Times New Roman" w:eastAsiaTheme="minorHAnsi" w:hAnsi="Times New Roman"/>
          <w:b/>
          <w:sz w:val="24"/>
          <w:szCs w:val="24"/>
        </w:rPr>
        <w:t xml:space="preserve">информационному сопровождению и обновлению </w:t>
      </w:r>
      <w:r w:rsidRPr="00263DE0">
        <w:rPr>
          <w:rFonts w:ascii="Times New Roman" w:eastAsiaTheme="minorHAnsi" w:hAnsi="Times New Roman"/>
          <w:b/>
          <w:spacing w:val="-2"/>
          <w:sz w:val="24"/>
          <w:szCs w:val="24"/>
        </w:rPr>
        <w:t>ранее установленной справочно-правовой системы «ГАРАНТ»</w:t>
      </w:r>
      <w:r w:rsidRPr="00263DE0">
        <w:rPr>
          <w:rFonts w:ascii="Times New Roman" w:eastAsiaTheme="minorHAnsi" w:hAnsi="Times New Roman"/>
          <w:spacing w:val="-2"/>
          <w:sz w:val="24"/>
          <w:szCs w:val="24"/>
        </w:rPr>
        <w:t xml:space="preserve"> </w:t>
      </w:r>
      <w:r w:rsidRPr="00263DE0">
        <w:rPr>
          <w:rFonts w:ascii="Times New Roman" w:hAnsi="Times New Roman"/>
          <w:sz w:val="24"/>
          <w:szCs w:val="24"/>
        </w:rPr>
        <w:t xml:space="preserve">в соответствии с требованиями извещения на участие в запросе предложений в объёме и на условиях, которые изложены в </w:t>
      </w:r>
      <w:r w:rsidRPr="00263DE0">
        <w:rPr>
          <w:rFonts w:ascii="Times New Roman" w:hAnsi="Times New Roman"/>
          <w:b/>
          <w:sz w:val="24"/>
          <w:szCs w:val="24"/>
        </w:rPr>
        <w:t>Техническом задании</w:t>
      </w:r>
      <w:r w:rsidRPr="00263DE0">
        <w:rPr>
          <w:rFonts w:ascii="Times New Roman" w:hAnsi="Times New Roman"/>
          <w:sz w:val="24"/>
          <w:szCs w:val="24"/>
        </w:rPr>
        <w:t xml:space="preserve"> и проекте договора и на следующих условиях:</w:t>
      </w:r>
    </w:p>
    <w:p w:rsidR="00263DE0" w:rsidRPr="00263DE0" w:rsidRDefault="00263DE0" w:rsidP="00263DE0">
      <w:pPr>
        <w:tabs>
          <w:tab w:val="left" w:pos="0"/>
        </w:tabs>
        <w:ind w:left="0" w:firstLine="0"/>
        <w:rPr>
          <w:rFonts w:ascii="Times New Roman" w:hAnsi="Times New Roman"/>
          <w:sz w:val="24"/>
          <w:szCs w:val="24"/>
        </w:rPr>
      </w:pPr>
      <w:r w:rsidRPr="00263DE0">
        <w:rPr>
          <w:rFonts w:ascii="Times New Roman" w:hAnsi="Times New Roman"/>
          <w:b/>
          <w:sz w:val="24"/>
          <w:szCs w:val="24"/>
        </w:rPr>
        <w:t>Общая стоимость с доставкой составляет</w:t>
      </w:r>
      <w:r w:rsidRPr="00263DE0">
        <w:rPr>
          <w:rFonts w:ascii="Times New Roman" w:hAnsi="Times New Roman"/>
          <w:sz w:val="24"/>
          <w:szCs w:val="24"/>
        </w:rPr>
        <w:t xml:space="preserve"> _________________, в том числе НДС 18%</w:t>
      </w:r>
    </w:p>
    <w:p w:rsidR="00263DE0" w:rsidRPr="00263DE0" w:rsidRDefault="00263DE0" w:rsidP="00263DE0">
      <w:pPr>
        <w:tabs>
          <w:tab w:val="left" w:pos="0"/>
        </w:tabs>
        <w:ind w:left="0" w:firstLine="0"/>
        <w:rPr>
          <w:rFonts w:ascii="Times New Roman" w:hAnsi="Times New Roman"/>
          <w:sz w:val="24"/>
          <w:szCs w:val="24"/>
        </w:rPr>
      </w:pPr>
    </w:p>
    <w:p w:rsidR="00263DE0" w:rsidRPr="00263DE0" w:rsidRDefault="00263DE0" w:rsidP="00263DE0">
      <w:pPr>
        <w:tabs>
          <w:tab w:val="left" w:pos="0"/>
        </w:tabs>
        <w:ind w:left="0" w:firstLine="0"/>
        <w:rPr>
          <w:rFonts w:ascii="Times New Roman" w:hAnsi="Times New Roman"/>
          <w:sz w:val="24"/>
          <w:szCs w:val="24"/>
        </w:rPr>
      </w:pPr>
      <w:r w:rsidRPr="00263DE0">
        <w:rPr>
          <w:rFonts w:ascii="Times New Roman" w:hAnsi="Times New Roman"/>
          <w:b/>
          <w:sz w:val="24"/>
          <w:szCs w:val="24"/>
        </w:rPr>
        <w:t>Срок поставки</w:t>
      </w:r>
      <w:r w:rsidRPr="00263DE0">
        <w:rPr>
          <w:rFonts w:ascii="Times New Roman" w:hAnsi="Times New Roman"/>
          <w:sz w:val="24"/>
          <w:szCs w:val="24"/>
        </w:rPr>
        <w:t xml:space="preserve"> ________________________________(заполняется Участником закупок).</w:t>
      </w:r>
    </w:p>
    <w:p w:rsidR="00263DE0" w:rsidRPr="00263DE0" w:rsidRDefault="00263DE0" w:rsidP="00263DE0">
      <w:pPr>
        <w:tabs>
          <w:tab w:val="left" w:pos="0"/>
        </w:tabs>
        <w:ind w:left="0" w:firstLine="0"/>
        <w:rPr>
          <w:rFonts w:ascii="Times New Roman" w:hAnsi="Times New Roman"/>
          <w:sz w:val="24"/>
          <w:szCs w:val="24"/>
        </w:rPr>
      </w:pPr>
    </w:p>
    <w:p w:rsidR="00263DE0" w:rsidRPr="00263DE0" w:rsidRDefault="00263DE0" w:rsidP="00263DE0">
      <w:pPr>
        <w:tabs>
          <w:tab w:val="left" w:pos="0"/>
        </w:tabs>
        <w:ind w:left="0" w:firstLine="0"/>
        <w:rPr>
          <w:rFonts w:ascii="Times New Roman" w:hAnsi="Times New Roman"/>
          <w:sz w:val="24"/>
          <w:szCs w:val="24"/>
        </w:rPr>
      </w:pPr>
      <w:r w:rsidRPr="00263DE0">
        <w:rPr>
          <w:rFonts w:ascii="Times New Roman" w:hAnsi="Times New Roman"/>
          <w:sz w:val="24"/>
          <w:szCs w:val="24"/>
        </w:rPr>
        <w:t>2. Настоящим гарантируем достоверность представленной нами в извещении информации и подтверждаем право Заказчика,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rsidR="00263DE0" w:rsidRPr="00263DE0" w:rsidRDefault="00263DE0" w:rsidP="00263DE0">
      <w:pPr>
        <w:tabs>
          <w:tab w:val="left" w:pos="0"/>
        </w:tabs>
        <w:ind w:left="0" w:firstLine="0"/>
        <w:rPr>
          <w:rFonts w:ascii="Times New Roman" w:hAnsi="Times New Roman"/>
        </w:rPr>
      </w:pPr>
      <w:r w:rsidRPr="00263DE0">
        <w:rPr>
          <w:rFonts w:ascii="Times New Roman" w:hAnsi="Times New Roman"/>
          <w:sz w:val="24"/>
          <w:szCs w:val="24"/>
        </w:rPr>
        <w:t xml:space="preserve">3. В случае если наши предложения будут признаны лучшими, мы берем на себя обязательства подписать договор с Заказчиком на выполнение работ в соответствии с требованиями извещения на участие в запросе предложений и нашими условиями, указанными в настоящем извещении, в срок не позднее 5 дней </w:t>
      </w:r>
      <w:proofErr w:type="gramStart"/>
      <w:r w:rsidRPr="00263DE0">
        <w:rPr>
          <w:rFonts w:ascii="Times New Roman" w:hAnsi="Times New Roman"/>
          <w:sz w:val="24"/>
          <w:szCs w:val="24"/>
        </w:rPr>
        <w:t>с даты определения</w:t>
      </w:r>
      <w:proofErr w:type="gramEnd"/>
      <w:r w:rsidRPr="00263DE0">
        <w:rPr>
          <w:rFonts w:ascii="Times New Roman" w:hAnsi="Times New Roman"/>
          <w:sz w:val="24"/>
          <w:szCs w:val="24"/>
        </w:rPr>
        <w:t xml:space="preserve"> победителя запроса предложений</w:t>
      </w:r>
      <w:r w:rsidRPr="00263DE0">
        <w:rPr>
          <w:rFonts w:ascii="Times New Roman" w:hAnsi="Times New Roman"/>
        </w:rPr>
        <w:t>.</w:t>
      </w:r>
    </w:p>
    <w:p w:rsidR="00263DE0" w:rsidRPr="00263DE0" w:rsidRDefault="00263DE0" w:rsidP="00263DE0">
      <w:pPr>
        <w:tabs>
          <w:tab w:val="left" w:pos="0"/>
        </w:tabs>
        <w:ind w:left="0" w:firstLine="0"/>
        <w:rPr>
          <w:rFonts w:ascii="Times New Roman" w:hAnsi="Times New Roman"/>
        </w:rPr>
      </w:pPr>
    </w:p>
    <w:p w:rsidR="00263DE0" w:rsidRPr="00263DE0" w:rsidRDefault="00263DE0" w:rsidP="00263DE0">
      <w:pPr>
        <w:tabs>
          <w:tab w:val="left" w:pos="0"/>
        </w:tabs>
        <w:ind w:left="0" w:firstLine="0"/>
        <w:rPr>
          <w:rFonts w:ascii="Times New Roman" w:hAnsi="Times New Roman"/>
          <w:sz w:val="24"/>
          <w:szCs w:val="24"/>
        </w:rPr>
      </w:pPr>
      <w:r w:rsidRPr="00263DE0">
        <w:rPr>
          <w:rFonts w:ascii="Times New Roman" w:hAnsi="Times New Roman"/>
          <w:sz w:val="24"/>
          <w:szCs w:val="24"/>
        </w:rPr>
        <w:t xml:space="preserve">Участник закупок </w:t>
      </w:r>
    </w:p>
    <w:p w:rsidR="00263DE0" w:rsidRPr="00263DE0" w:rsidRDefault="00263DE0" w:rsidP="00263DE0">
      <w:pPr>
        <w:tabs>
          <w:tab w:val="left" w:pos="0"/>
        </w:tabs>
        <w:ind w:left="0" w:firstLine="0"/>
        <w:rPr>
          <w:rFonts w:ascii="Times New Roman" w:hAnsi="Times New Roman"/>
          <w:sz w:val="24"/>
          <w:szCs w:val="24"/>
        </w:rPr>
      </w:pPr>
      <w:r w:rsidRPr="00263DE0">
        <w:rPr>
          <w:rFonts w:ascii="Times New Roman" w:hAnsi="Times New Roman"/>
          <w:sz w:val="24"/>
          <w:szCs w:val="24"/>
        </w:rPr>
        <w:t>(уполномоченный представитель)            ______________                  __________________</w:t>
      </w:r>
    </w:p>
    <w:p w:rsidR="00263DE0" w:rsidRPr="00263DE0" w:rsidRDefault="00263DE0" w:rsidP="00263DE0">
      <w:pPr>
        <w:tabs>
          <w:tab w:val="left" w:pos="0"/>
        </w:tabs>
        <w:ind w:left="0" w:firstLine="0"/>
        <w:rPr>
          <w:rFonts w:ascii="Times New Roman" w:hAnsi="Times New Roman"/>
          <w:i/>
          <w:sz w:val="24"/>
          <w:szCs w:val="24"/>
        </w:rPr>
      </w:pPr>
      <w:r w:rsidRPr="00263DE0">
        <w:rPr>
          <w:rFonts w:ascii="Times New Roman" w:hAnsi="Times New Roman"/>
          <w:sz w:val="24"/>
          <w:szCs w:val="24"/>
        </w:rPr>
        <w:t xml:space="preserve">                                                                          </w:t>
      </w:r>
      <w:r w:rsidRPr="00263DE0">
        <w:rPr>
          <w:rFonts w:ascii="Times New Roman" w:hAnsi="Times New Roman"/>
          <w:i/>
          <w:sz w:val="24"/>
          <w:szCs w:val="24"/>
        </w:rPr>
        <w:t>М.</w:t>
      </w:r>
      <w:proofErr w:type="gramStart"/>
      <w:r w:rsidRPr="00263DE0">
        <w:rPr>
          <w:rFonts w:ascii="Times New Roman" w:hAnsi="Times New Roman"/>
          <w:i/>
          <w:sz w:val="24"/>
          <w:szCs w:val="24"/>
        </w:rPr>
        <w:t>П</w:t>
      </w:r>
      <w:proofErr w:type="gramEnd"/>
      <w:r w:rsidRPr="00263DE0">
        <w:rPr>
          <w:rFonts w:ascii="Times New Roman" w:hAnsi="Times New Roman"/>
          <w:i/>
          <w:sz w:val="24"/>
          <w:szCs w:val="24"/>
        </w:rPr>
        <w:t xml:space="preserve">  (подпись)               (Ф. И. О., должность)</w:t>
      </w:r>
    </w:p>
    <w:p w:rsidR="00263DE0" w:rsidRPr="00263DE0" w:rsidRDefault="00263DE0" w:rsidP="00263DE0">
      <w:pPr>
        <w:tabs>
          <w:tab w:val="left" w:pos="0"/>
        </w:tabs>
        <w:ind w:left="0" w:firstLine="0"/>
        <w:rPr>
          <w:rFonts w:ascii="Times New Roman" w:hAnsi="Times New Roman"/>
          <w:sz w:val="24"/>
          <w:szCs w:val="24"/>
        </w:rPr>
      </w:pPr>
    </w:p>
    <w:p w:rsidR="00263DE0" w:rsidRPr="00263DE0" w:rsidRDefault="00263DE0" w:rsidP="00263DE0">
      <w:pPr>
        <w:tabs>
          <w:tab w:val="left" w:pos="0"/>
        </w:tabs>
        <w:ind w:left="0" w:firstLine="0"/>
        <w:rPr>
          <w:rFonts w:ascii="Times New Roman" w:hAnsi="Times New Roman"/>
          <w:sz w:val="24"/>
          <w:szCs w:val="24"/>
        </w:rPr>
      </w:pPr>
    </w:p>
    <w:p w:rsidR="00263DE0" w:rsidRPr="00263DE0" w:rsidRDefault="00263DE0" w:rsidP="00263DE0">
      <w:pPr>
        <w:tabs>
          <w:tab w:val="left" w:pos="0"/>
        </w:tabs>
        <w:ind w:left="0" w:firstLine="0"/>
        <w:rPr>
          <w:rFonts w:ascii="Times New Roman" w:hAnsi="Times New Roman"/>
          <w:sz w:val="24"/>
          <w:szCs w:val="24"/>
        </w:rPr>
      </w:pPr>
    </w:p>
    <w:p w:rsidR="00263DE0" w:rsidRPr="00263DE0" w:rsidRDefault="00263DE0" w:rsidP="00263DE0">
      <w:pPr>
        <w:tabs>
          <w:tab w:val="left" w:pos="0"/>
        </w:tabs>
        <w:ind w:left="0" w:firstLine="0"/>
        <w:rPr>
          <w:rFonts w:ascii="Times New Roman" w:hAnsi="Times New Roman"/>
          <w:sz w:val="24"/>
          <w:szCs w:val="24"/>
        </w:rPr>
      </w:pPr>
    </w:p>
    <w:p w:rsidR="00263DE0" w:rsidRPr="00263DE0" w:rsidRDefault="00263DE0" w:rsidP="00263DE0">
      <w:pPr>
        <w:tabs>
          <w:tab w:val="left" w:pos="0"/>
        </w:tabs>
        <w:ind w:left="0" w:firstLine="0"/>
        <w:rPr>
          <w:rFonts w:ascii="Times New Roman" w:hAnsi="Times New Roman"/>
          <w:sz w:val="24"/>
          <w:szCs w:val="24"/>
        </w:rPr>
      </w:pPr>
    </w:p>
    <w:p w:rsidR="00263DE0" w:rsidRPr="00263DE0" w:rsidRDefault="00263DE0" w:rsidP="00263DE0">
      <w:pPr>
        <w:tabs>
          <w:tab w:val="left" w:pos="0"/>
        </w:tabs>
        <w:ind w:left="0" w:firstLine="0"/>
        <w:jc w:val="center"/>
        <w:rPr>
          <w:rFonts w:ascii="Times New Roman" w:hAnsi="Times New Roman"/>
          <w:sz w:val="24"/>
          <w:szCs w:val="24"/>
        </w:rPr>
      </w:pPr>
      <w:r w:rsidRPr="00263DE0">
        <w:rPr>
          <w:rFonts w:ascii="Times New Roman" w:hAnsi="Times New Roman"/>
          <w:sz w:val="24"/>
          <w:szCs w:val="24"/>
        </w:rPr>
        <w:lastRenderedPageBreak/>
        <w:t>СВЕДЕНИЯ ОБ УЧАСТНИКЕ ЗАКУПОК</w:t>
      </w:r>
    </w:p>
    <w:p w:rsidR="00263DE0" w:rsidRPr="00263DE0" w:rsidRDefault="00263DE0" w:rsidP="00263DE0">
      <w:pPr>
        <w:tabs>
          <w:tab w:val="left" w:pos="0"/>
        </w:tabs>
        <w:ind w:left="0" w:firstLine="0"/>
        <w:jc w:val="center"/>
        <w:rPr>
          <w:rFonts w:ascii="Times New Roman" w:hAnsi="Times New Roman"/>
          <w:sz w:val="24"/>
          <w:szCs w:val="24"/>
        </w:rPr>
      </w:pPr>
      <w:r w:rsidRPr="00263DE0">
        <w:rPr>
          <w:rFonts w:ascii="Times New Roman" w:hAnsi="Times New Roman"/>
          <w:sz w:val="24"/>
          <w:szCs w:val="24"/>
        </w:rPr>
        <w:t>(ЗАПОЛНЯЕТСЯ УЧАСТНИКОМ ЗАКУПОК)</w:t>
      </w:r>
    </w:p>
    <w:p w:rsidR="00263DE0" w:rsidRPr="00263DE0" w:rsidRDefault="00263DE0" w:rsidP="00263DE0">
      <w:pPr>
        <w:tabs>
          <w:tab w:val="left" w:pos="0"/>
        </w:tabs>
        <w:ind w:left="0" w:firstLine="0"/>
        <w:jc w:val="center"/>
        <w:rPr>
          <w:rFonts w:ascii="Times New Roman" w:hAnsi="Times New Roman"/>
          <w:sz w:val="24"/>
          <w:szCs w:val="24"/>
        </w:rPr>
      </w:pPr>
    </w:p>
    <w:p w:rsidR="00263DE0" w:rsidRPr="00263DE0" w:rsidRDefault="00263DE0" w:rsidP="00263DE0">
      <w:pPr>
        <w:tabs>
          <w:tab w:val="left" w:pos="0"/>
        </w:tabs>
        <w:ind w:left="0" w:firstLine="0"/>
        <w:rPr>
          <w:rFonts w:ascii="Times New Roman" w:hAnsi="Times New Roman"/>
          <w:sz w:val="24"/>
          <w:szCs w:val="24"/>
        </w:rPr>
      </w:pPr>
    </w:p>
    <w:tbl>
      <w:tblPr>
        <w:tblW w:w="0" w:type="auto"/>
        <w:jc w:val="center"/>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5134"/>
        <w:gridCol w:w="4204"/>
      </w:tblGrid>
      <w:tr w:rsidR="00263DE0" w:rsidRPr="00263DE0" w:rsidTr="00136874">
        <w:trPr>
          <w:trHeight w:val="397"/>
          <w:jc w:val="center"/>
        </w:trPr>
        <w:tc>
          <w:tcPr>
            <w:tcW w:w="551" w:type="dxa"/>
            <w:vAlign w:val="center"/>
          </w:tcPr>
          <w:p w:rsidR="00263DE0" w:rsidRPr="00263DE0" w:rsidRDefault="00263DE0" w:rsidP="00263DE0">
            <w:pPr>
              <w:tabs>
                <w:tab w:val="left" w:pos="0"/>
              </w:tabs>
              <w:ind w:left="0" w:firstLine="0"/>
              <w:rPr>
                <w:rFonts w:ascii="Times New Roman" w:hAnsi="Times New Roman"/>
                <w:sz w:val="24"/>
                <w:szCs w:val="24"/>
              </w:rPr>
            </w:pPr>
            <w:r w:rsidRPr="00263DE0">
              <w:rPr>
                <w:rFonts w:ascii="Times New Roman" w:hAnsi="Times New Roman"/>
                <w:sz w:val="24"/>
                <w:szCs w:val="24"/>
              </w:rPr>
              <w:t>1</w:t>
            </w:r>
          </w:p>
        </w:tc>
        <w:tc>
          <w:tcPr>
            <w:tcW w:w="5134" w:type="dxa"/>
            <w:vAlign w:val="center"/>
          </w:tcPr>
          <w:p w:rsidR="00263DE0" w:rsidRPr="00263DE0" w:rsidRDefault="00263DE0" w:rsidP="00263DE0">
            <w:pPr>
              <w:tabs>
                <w:tab w:val="left" w:pos="0"/>
              </w:tabs>
              <w:ind w:left="0" w:firstLine="0"/>
              <w:rPr>
                <w:rFonts w:ascii="Times New Roman" w:hAnsi="Times New Roman"/>
                <w:b/>
                <w:bCs/>
                <w:sz w:val="24"/>
                <w:szCs w:val="24"/>
              </w:rPr>
            </w:pPr>
            <w:r w:rsidRPr="00263DE0">
              <w:rPr>
                <w:rFonts w:ascii="Times New Roman" w:hAnsi="Times New Roman"/>
                <w:sz w:val="24"/>
                <w:szCs w:val="24"/>
              </w:rPr>
              <w:t>Фирменное наименование (наименование)</w:t>
            </w:r>
          </w:p>
        </w:tc>
        <w:tc>
          <w:tcPr>
            <w:tcW w:w="4204" w:type="dxa"/>
            <w:vAlign w:val="center"/>
          </w:tcPr>
          <w:p w:rsidR="00263DE0" w:rsidRPr="00263DE0" w:rsidRDefault="00263DE0" w:rsidP="00263DE0">
            <w:pPr>
              <w:tabs>
                <w:tab w:val="left" w:pos="0"/>
              </w:tabs>
              <w:ind w:left="0" w:firstLine="0"/>
              <w:rPr>
                <w:rFonts w:ascii="Times New Roman" w:hAnsi="Times New Roman"/>
                <w:b/>
                <w:bCs/>
                <w:sz w:val="24"/>
                <w:szCs w:val="24"/>
              </w:rPr>
            </w:pPr>
          </w:p>
        </w:tc>
      </w:tr>
      <w:tr w:rsidR="00263DE0" w:rsidRPr="00263DE0" w:rsidTr="00136874">
        <w:trPr>
          <w:trHeight w:val="397"/>
          <w:jc w:val="center"/>
        </w:trPr>
        <w:tc>
          <w:tcPr>
            <w:tcW w:w="551" w:type="dxa"/>
            <w:vAlign w:val="center"/>
          </w:tcPr>
          <w:p w:rsidR="00263DE0" w:rsidRPr="00263DE0" w:rsidRDefault="00263DE0" w:rsidP="00263DE0">
            <w:pPr>
              <w:tabs>
                <w:tab w:val="left" w:pos="0"/>
              </w:tabs>
              <w:ind w:left="0" w:firstLine="0"/>
              <w:rPr>
                <w:rFonts w:ascii="Times New Roman" w:hAnsi="Times New Roman"/>
                <w:sz w:val="24"/>
                <w:szCs w:val="24"/>
              </w:rPr>
            </w:pPr>
            <w:r w:rsidRPr="00263DE0">
              <w:rPr>
                <w:rFonts w:ascii="Times New Roman" w:hAnsi="Times New Roman"/>
                <w:sz w:val="24"/>
                <w:szCs w:val="24"/>
              </w:rPr>
              <w:t>2</w:t>
            </w:r>
          </w:p>
        </w:tc>
        <w:tc>
          <w:tcPr>
            <w:tcW w:w="5134" w:type="dxa"/>
            <w:vAlign w:val="center"/>
          </w:tcPr>
          <w:p w:rsidR="00263DE0" w:rsidRPr="00263DE0" w:rsidRDefault="00263DE0" w:rsidP="00263DE0">
            <w:pPr>
              <w:tabs>
                <w:tab w:val="left" w:pos="0"/>
              </w:tabs>
              <w:ind w:left="0" w:firstLine="0"/>
              <w:rPr>
                <w:rFonts w:ascii="Times New Roman" w:hAnsi="Times New Roman"/>
                <w:b/>
                <w:bCs/>
                <w:sz w:val="24"/>
                <w:szCs w:val="24"/>
              </w:rPr>
            </w:pPr>
            <w:r w:rsidRPr="00263DE0">
              <w:rPr>
                <w:rFonts w:ascii="Times New Roman" w:hAnsi="Times New Roman"/>
                <w:sz w:val="24"/>
                <w:szCs w:val="24"/>
              </w:rPr>
              <w:t>Организационно-правовая форма</w:t>
            </w:r>
          </w:p>
        </w:tc>
        <w:tc>
          <w:tcPr>
            <w:tcW w:w="4204" w:type="dxa"/>
            <w:vAlign w:val="center"/>
          </w:tcPr>
          <w:p w:rsidR="00263DE0" w:rsidRPr="00263DE0" w:rsidRDefault="00263DE0" w:rsidP="00263DE0">
            <w:pPr>
              <w:tabs>
                <w:tab w:val="left" w:pos="0"/>
              </w:tabs>
              <w:ind w:left="0" w:firstLine="0"/>
              <w:rPr>
                <w:rFonts w:ascii="Times New Roman" w:hAnsi="Times New Roman"/>
                <w:b/>
                <w:bCs/>
                <w:sz w:val="24"/>
                <w:szCs w:val="24"/>
              </w:rPr>
            </w:pPr>
          </w:p>
        </w:tc>
      </w:tr>
      <w:tr w:rsidR="00263DE0" w:rsidRPr="00263DE0" w:rsidTr="00136874">
        <w:trPr>
          <w:trHeight w:val="397"/>
          <w:jc w:val="center"/>
        </w:trPr>
        <w:tc>
          <w:tcPr>
            <w:tcW w:w="551" w:type="dxa"/>
            <w:vAlign w:val="center"/>
          </w:tcPr>
          <w:p w:rsidR="00263DE0" w:rsidRPr="00263DE0" w:rsidRDefault="00263DE0" w:rsidP="00263DE0">
            <w:pPr>
              <w:tabs>
                <w:tab w:val="left" w:pos="0"/>
              </w:tabs>
              <w:ind w:left="0" w:firstLine="0"/>
              <w:rPr>
                <w:rFonts w:ascii="Times New Roman" w:hAnsi="Times New Roman"/>
                <w:sz w:val="24"/>
                <w:szCs w:val="24"/>
              </w:rPr>
            </w:pPr>
            <w:r w:rsidRPr="00263DE0">
              <w:rPr>
                <w:rFonts w:ascii="Times New Roman" w:hAnsi="Times New Roman"/>
                <w:sz w:val="24"/>
                <w:szCs w:val="24"/>
              </w:rPr>
              <w:t>3</w:t>
            </w:r>
          </w:p>
        </w:tc>
        <w:tc>
          <w:tcPr>
            <w:tcW w:w="5134" w:type="dxa"/>
            <w:vAlign w:val="center"/>
          </w:tcPr>
          <w:p w:rsidR="00263DE0" w:rsidRPr="00263DE0" w:rsidRDefault="00263DE0" w:rsidP="00263DE0">
            <w:pPr>
              <w:tabs>
                <w:tab w:val="left" w:pos="0"/>
              </w:tabs>
              <w:ind w:left="0" w:firstLine="0"/>
              <w:rPr>
                <w:rFonts w:ascii="Times New Roman" w:hAnsi="Times New Roman"/>
                <w:sz w:val="24"/>
                <w:szCs w:val="24"/>
              </w:rPr>
            </w:pPr>
            <w:r w:rsidRPr="00263DE0">
              <w:rPr>
                <w:rFonts w:ascii="Times New Roman" w:hAnsi="Times New Roman"/>
                <w:sz w:val="24"/>
                <w:szCs w:val="24"/>
              </w:rPr>
              <w:t>ИНН/КПП/ОГРН/ОКПО</w:t>
            </w:r>
          </w:p>
        </w:tc>
        <w:tc>
          <w:tcPr>
            <w:tcW w:w="4204" w:type="dxa"/>
            <w:vAlign w:val="center"/>
          </w:tcPr>
          <w:p w:rsidR="00263DE0" w:rsidRPr="00263DE0" w:rsidRDefault="00263DE0" w:rsidP="00263DE0">
            <w:pPr>
              <w:tabs>
                <w:tab w:val="left" w:pos="0"/>
              </w:tabs>
              <w:ind w:left="0" w:firstLine="0"/>
              <w:rPr>
                <w:rFonts w:ascii="Times New Roman" w:hAnsi="Times New Roman"/>
                <w:b/>
                <w:bCs/>
                <w:sz w:val="24"/>
                <w:szCs w:val="24"/>
              </w:rPr>
            </w:pPr>
          </w:p>
        </w:tc>
      </w:tr>
      <w:tr w:rsidR="00263DE0" w:rsidRPr="00263DE0" w:rsidTr="00136874">
        <w:trPr>
          <w:trHeight w:val="397"/>
          <w:jc w:val="center"/>
        </w:trPr>
        <w:tc>
          <w:tcPr>
            <w:tcW w:w="551" w:type="dxa"/>
            <w:vAlign w:val="center"/>
          </w:tcPr>
          <w:p w:rsidR="00263DE0" w:rsidRPr="00263DE0" w:rsidRDefault="00263DE0" w:rsidP="00263DE0">
            <w:pPr>
              <w:tabs>
                <w:tab w:val="left" w:pos="0"/>
              </w:tabs>
              <w:ind w:left="0" w:firstLine="0"/>
              <w:rPr>
                <w:rFonts w:ascii="Times New Roman" w:hAnsi="Times New Roman"/>
                <w:sz w:val="24"/>
                <w:szCs w:val="24"/>
              </w:rPr>
            </w:pPr>
            <w:r w:rsidRPr="00263DE0">
              <w:rPr>
                <w:rFonts w:ascii="Times New Roman" w:hAnsi="Times New Roman"/>
                <w:sz w:val="24"/>
                <w:szCs w:val="24"/>
              </w:rPr>
              <w:t>4</w:t>
            </w:r>
          </w:p>
        </w:tc>
        <w:tc>
          <w:tcPr>
            <w:tcW w:w="5134" w:type="dxa"/>
            <w:vAlign w:val="center"/>
          </w:tcPr>
          <w:p w:rsidR="00263DE0" w:rsidRPr="00263DE0" w:rsidRDefault="00263DE0" w:rsidP="00263DE0">
            <w:pPr>
              <w:tabs>
                <w:tab w:val="left" w:pos="0"/>
              </w:tabs>
              <w:ind w:left="0" w:firstLine="0"/>
              <w:rPr>
                <w:rFonts w:ascii="Times New Roman" w:hAnsi="Times New Roman"/>
                <w:b/>
                <w:bCs/>
                <w:sz w:val="24"/>
                <w:szCs w:val="24"/>
              </w:rPr>
            </w:pPr>
            <w:r w:rsidRPr="00263DE0">
              <w:rPr>
                <w:rFonts w:ascii="Times New Roman" w:hAnsi="Times New Roman"/>
                <w:sz w:val="24"/>
                <w:szCs w:val="24"/>
              </w:rPr>
              <w:t>Место нахождения</w:t>
            </w:r>
          </w:p>
        </w:tc>
        <w:tc>
          <w:tcPr>
            <w:tcW w:w="4204" w:type="dxa"/>
            <w:vAlign w:val="center"/>
          </w:tcPr>
          <w:p w:rsidR="00263DE0" w:rsidRPr="00263DE0" w:rsidRDefault="00263DE0" w:rsidP="00263DE0">
            <w:pPr>
              <w:tabs>
                <w:tab w:val="left" w:pos="0"/>
              </w:tabs>
              <w:ind w:left="0" w:firstLine="0"/>
              <w:rPr>
                <w:rFonts w:ascii="Times New Roman" w:hAnsi="Times New Roman"/>
                <w:b/>
                <w:bCs/>
                <w:sz w:val="24"/>
                <w:szCs w:val="24"/>
              </w:rPr>
            </w:pPr>
          </w:p>
        </w:tc>
      </w:tr>
      <w:tr w:rsidR="00263DE0" w:rsidRPr="00263DE0" w:rsidTr="00136874">
        <w:trPr>
          <w:trHeight w:val="397"/>
          <w:jc w:val="center"/>
        </w:trPr>
        <w:tc>
          <w:tcPr>
            <w:tcW w:w="551" w:type="dxa"/>
            <w:vAlign w:val="center"/>
          </w:tcPr>
          <w:p w:rsidR="00263DE0" w:rsidRPr="00263DE0" w:rsidRDefault="00263DE0" w:rsidP="00263DE0">
            <w:pPr>
              <w:tabs>
                <w:tab w:val="left" w:pos="0"/>
              </w:tabs>
              <w:ind w:left="0" w:firstLine="0"/>
              <w:rPr>
                <w:rFonts w:ascii="Times New Roman" w:hAnsi="Times New Roman"/>
                <w:sz w:val="24"/>
                <w:szCs w:val="24"/>
              </w:rPr>
            </w:pPr>
            <w:r w:rsidRPr="00263DE0">
              <w:rPr>
                <w:rFonts w:ascii="Times New Roman" w:hAnsi="Times New Roman"/>
                <w:sz w:val="24"/>
                <w:szCs w:val="24"/>
              </w:rPr>
              <w:t>5</w:t>
            </w:r>
          </w:p>
        </w:tc>
        <w:tc>
          <w:tcPr>
            <w:tcW w:w="5134" w:type="dxa"/>
            <w:vAlign w:val="center"/>
          </w:tcPr>
          <w:p w:rsidR="00263DE0" w:rsidRPr="00263DE0" w:rsidRDefault="00263DE0" w:rsidP="00263DE0">
            <w:pPr>
              <w:tabs>
                <w:tab w:val="left" w:pos="0"/>
              </w:tabs>
              <w:ind w:left="0" w:firstLine="0"/>
              <w:rPr>
                <w:rFonts w:ascii="Times New Roman" w:hAnsi="Times New Roman"/>
                <w:b/>
                <w:bCs/>
                <w:sz w:val="24"/>
                <w:szCs w:val="24"/>
              </w:rPr>
            </w:pPr>
            <w:r w:rsidRPr="00263DE0">
              <w:rPr>
                <w:rFonts w:ascii="Times New Roman" w:hAnsi="Times New Roman"/>
                <w:sz w:val="24"/>
                <w:szCs w:val="24"/>
              </w:rPr>
              <w:t>Почтовый адрес</w:t>
            </w:r>
          </w:p>
        </w:tc>
        <w:tc>
          <w:tcPr>
            <w:tcW w:w="4204" w:type="dxa"/>
            <w:vAlign w:val="center"/>
          </w:tcPr>
          <w:p w:rsidR="00263DE0" w:rsidRPr="00263DE0" w:rsidRDefault="00263DE0" w:rsidP="00263DE0">
            <w:pPr>
              <w:tabs>
                <w:tab w:val="left" w:pos="0"/>
              </w:tabs>
              <w:ind w:left="0" w:firstLine="0"/>
              <w:rPr>
                <w:rFonts w:ascii="Times New Roman" w:hAnsi="Times New Roman"/>
                <w:b/>
                <w:bCs/>
                <w:sz w:val="24"/>
                <w:szCs w:val="24"/>
              </w:rPr>
            </w:pPr>
          </w:p>
        </w:tc>
      </w:tr>
      <w:tr w:rsidR="00263DE0" w:rsidRPr="00263DE0" w:rsidTr="00136874">
        <w:trPr>
          <w:trHeight w:val="397"/>
          <w:jc w:val="center"/>
        </w:trPr>
        <w:tc>
          <w:tcPr>
            <w:tcW w:w="551" w:type="dxa"/>
            <w:vAlign w:val="center"/>
          </w:tcPr>
          <w:p w:rsidR="00263DE0" w:rsidRPr="00263DE0" w:rsidRDefault="00263DE0" w:rsidP="00263DE0">
            <w:pPr>
              <w:tabs>
                <w:tab w:val="left" w:pos="0"/>
              </w:tabs>
              <w:ind w:left="0" w:firstLine="0"/>
              <w:rPr>
                <w:rFonts w:ascii="Times New Roman" w:hAnsi="Times New Roman"/>
                <w:sz w:val="24"/>
                <w:szCs w:val="24"/>
              </w:rPr>
            </w:pPr>
            <w:r w:rsidRPr="00263DE0">
              <w:rPr>
                <w:rFonts w:ascii="Times New Roman" w:hAnsi="Times New Roman"/>
                <w:sz w:val="24"/>
                <w:szCs w:val="24"/>
              </w:rPr>
              <w:t>6</w:t>
            </w:r>
          </w:p>
        </w:tc>
        <w:tc>
          <w:tcPr>
            <w:tcW w:w="5134" w:type="dxa"/>
            <w:vAlign w:val="center"/>
          </w:tcPr>
          <w:p w:rsidR="00263DE0" w:rsidRPr="00263DE0" w:rsidRDefault="00263DE0" w:rsidP="00263DE0">
            <w:pPr>
              <w:tabs>
                <w:tab w:val="left" w:pos="0"/>
              </w:tabs>
              <w:ind w:left="0" w:firstLine="0"/>
              <w:rPr>
                <w:rFonts w:ascii="Times New Roman" w:hAnsi="Times New Roman"/>
                <w:b/>
                <w:bCs/>
                <w:sz w:val="24"/>
                <w:szCs w:val="24"/>
              </w:rPr>
            </w:pPr>
            <w:r w:rsidRPr="00263DE0">
              <w:rPr>
                <w:rFonts w:ascii="Times New Roman" w:hAnsi="Times New Roman"/>
                <w:sz w:val="24"/>
                <w:szCs w:val="24"/>
              </w:rPr>
              <w:t>Номер контактного телефона/факс</w:t>
            </w:r>
          </w:p>
        </w:tc>
        <w:tc>
          <w:tcPr>
            <w:tcW w:w="4204" w:type="dxa"/>
            <w:vAlign w:val="center"/>
          </w:tcPr>
          <w:p w:rsidR="00263DE0" w:rsidRPr="00263DE0" w:rsidRDefault="00263DE0" w:rsidP="00263DE0">
            <w:pPr>
              <w:tabs>
                <w:tab w:val="left" w:pos="0"/>
              </w:tabs>
              <w:ind w:left="0" w:firstLine="0"/>
              <w:rPr>
                <w:rFonts w:ascii="Times New Roman" w:hAnsi="Times New Roman"/>
                <w:b/>
                <w:bCs/>
                <w:sz w:val="24"/>
                <w:szCs w:val="24"/>
              </w:rPr>
            </w:pPr>
          </w:p>
        </w:tc>
      </w:tr>
      <w:tr w:rsidR="00263DE0" w:rsidRPr="00263DE0" w:rsidTr="00136874">
        <w:trPr>
          <w:trHeight w:val="397"/>
          <w:jc w:val="center"/>
        </w:trPr>
        <w:tc>
          <w:tcPr>
            <w:tcW w:w="551" w:type="dxa"/>
            <w:vAlign w:val="center"/>
          </w:tcPr>
          <w:p w:rsidR="00263DE0" w:rsidRPr="00263DE0" w:rsidRDefault="00263DE0" w:rsidP="00263DE0">
            <w:pPr>
              <w:tabs>
                <w:tab w:val="left" w:pos="0"/>
              </w:tabs>
              <w:ind w:left="0" w:firstLine="0"/>
              <w:rPr>
                <w:rFonts w:ascii="Times New Roman" w:hAnsi="Times New Roman"/>
                <w:sz w:val="24"/>
                <w:szCs w:val="24"/>
              </w:rPr>
            </w:pPr>
            <w:r w:rsidRPr="00263DE0">
              <w:rPr>
                <w:rFonts w:ascii="Times New Roman" w:hAnsi="Times New Roman"/>
                <w:sz w:val="24"/>
                <w:szCs w:val="24"/>
              </w:rPr>
              <w:t>7</w:t>
            </w:r>
          </w:p>
        </w:tc>
        <w:tc>
          <w:tcPr>
            <w:tcW w:w="5134" w:type="dxa"/>
            <w:vAlign w:val="center"/>
          </w:tcPr>
          <w:p w:rsidR="00263DE0" w:rsidRPr="00263DE0" w:rsidRDefault="00263DE0" w:rsidP="00263DE0">
            <w:pPr>
              <w:tabs>
                <w:tab w:val="left" w:pos="0"/>
              </w:tabs>
              <w:ind w:left="0" w:firstLine="0"/>
              <w:rPr>
                <w:rFonts w:ascii="Times New Roman" w:hAnsi="Times New Roman"/>
                <w:sz w:val="24"/>
                <w:szCs w:val="24"/>
              </w:rPr>
            </w:pPr>
            <w:r w:rsidRPr="00263DE0">
              <w:rPr>
                <w:rFonts w:ascii="Times New Roman" w:hAnsi="Times New Roman"/>
                <w:sz w:val="24"/>
                <w:szCs w:val="24"/>
              </w:rPr>
              <w:t>ФИО, должность руководителя, паспортные данные</w:t>
            </w:r>
          </w:p>
        </w:tc>
        <w:tc>
          <w:tcPr>
            <w:tcW w:w="4204" w:type="dxa"/>
            <w:vAlign w:val="center"/>
          </w:tcPr>
          <w:p w:rsidR="00263DE0" w:rsidRPr="00263DE0" w:rsidRDefault="00263DE0" w:rsidP="00263DE0">
            <w:pPr>
              <w:tabs>
                <w:tab w:val="left" w:pos="0"/>
              </w:tabs>
              <w:ind w:left="0" w:firstLine="0"/>
              <w:rPr>
                <w:rFonts w:ascii="Times New Roman" w:hAnsi="Times New Roman"/>
                <w:b/>
                <w:bCs/>
                <w:sz w:val="24"/>
                <w:szCs w:val="24"/>
              </w:rPr>
            </w:pPr>
          </w:p>
        </w:tc>
      </w:tr>
      <w:tr w:rsidR="00263DE0" w:rsidRPr="00263DE0" w:rsidTr="00136874">
        <w:trPr>
          <w:trHeight w:val="397"/>
          <w:jc w:val="center"/>
        </w:trPr>
        <w:tc>
          <w:tcPr>
            <w:tcW w:w="551" w:type="dxa"/>
            <w:vAlign w:val="center"/>
          </w:tcPr>
          <w:p w:rsidR="00263DE0" w:rsidRPr="00263DE0" w:rsidRDefault="00263DE0" w:rsidP="00263DE0">
            <w:pPr>
              <w:tabs>
                <w:tab w:val="left" w:pos="0"/>
              </w:tabs>
              <w:ind w:left="0" w:firstLine="0"/>
              <w:rPr>
                <w:rFonts w:ascii="Times New Roman" w:hAnsi="Times New Roman"/>
                <w:sz w:val="24"/>
                <w:szCs w:val="24"/>
              </w:rPr>
            </w:pPr>
            <w:r w:rsidRPr="00263DE0">
              <w:rPr>
                <w:rFonts w:ascii="Times New Roman" w:hAnsi="Times New Roman"/>
                <w:sz w:val="24"/>
                <w:szCs w:val="24"/>
              </w:rPr>
              <w:t>8</w:t>
            </w:r>
          </w:p>
        </w:tc>
        <w:tc>
          <w:tcPr>
            <w:tcW w:w="5134" w:type="dxa"/>
          </w:tcPr>
          <w:p w:rsidR="00263DE0" w:rsidRPr="00263DE0" w:rsidRDefault="00263DE0" w:rsidP="00263DE0">
            <w:pPr>
              <w:tabs>
                <w:tab w:val="left" w:pos="0"/>
              </w:tabs>
              <w:ind w:left="0" w:firstLine="0"/>
              <w:rPr>
                <w:rFonts w:ascii="Times New Roman" w:hAnsi="Times New Roman"/>
                <w:sz w:val="24"/>
                <w:szCs w:val="24"/>
              </w:rPr>
            </w:pPr>
            <w:r w:rsidRPr="00263DE0">
              <w:rPr>
                <w:rFonts w:ascii="Times New Roman" w:hAnsi="Times New Roman"/>
                <w:sz w:val="24"/>
                <w:szCs w:val="24"/>
              </w:rPr>
              <w:t xml:space="preserve"> Адрес электронной почты</w:t>
            </w:r>
          </w:p>
        </w:tc>
        <w:tc>
          <w:tcPr>
            <w:tcW w:w="4204" w:type="dxa"/>
          </w:tcPr>
          <w:p w:rsidR="00263DE0" w:rsidRPr="00263DE0" w:rsidRDefault="00263DE0" w:rsidP="00263DE0">
            <w:pPr>
              <w:tabs>
                <w:tab w:val="left" w:pos="0"/>
              </w:tabs>
              <w:ind w:left="0" w:firstLine="0"/>
              <w:rPr>
                <w:rFonts w:ascii="Times New Roman" w:hAnsi="Times New Roman"/>
                <w:sz w:val="24"/>
                <w:szCs w:val="24"/>
              </w:rPr>
            </w:pPr>
          </w:p>
        </w:tc>
      </w:tr>
      <w:tr w:rsidR="00263DE0" w:rsidRPr="00263DE0" w:rsidTr="00136874">
        <w:trPr>
          <w:trHeight w:val="397"/>
          <w:jc w:val="center"/>
        </w:trPr>
        <w:tc>
          <w:tcPr>
            <w:tcW w:w="551" w:type="dxa"/>
            <w:vAlign w:val="center"/>
          </w:tcPr>
          <w:p w:rsidR="00263DE0" w:rsidRPr="00263DE0" w:rsidRDefault="00263DE0" w:rsidP="00263DE0">
            <w:pPr>
              <w:tabs>
                <w:tab w:val="left" w:pos="0"/>
              </w:tabs>
              <w:ind w:left="0" w:firstLine="0"/>
              <w:rPr>
                <w:rFonts w:ascii="Times New Roman" w:hAnsi="Times New Roman"/>
                <w:sz w:val="24"/>
                <w:szCs w:val="24"/>
              </w:rPr>
            </w:pPr>
            <w:r w:rsidRPr="00263DE0">
              <w:rPr>
                <w:rFonts w:ascii="Times New Roman" w:hAnsi="Times New Roman"/>
                <w:sz w:val="24"/>
                <w:szCs w:val="24"/>
              </w:rPr>
              <w:t>9</w:t>
            </w:r>
          </w:p>
        </w:tc>
        <w:tc>
          <w:tcPr>
            <w:tcW w:w="5134" w:type="dxa"/>
          </w:tcPr>
          <w:p w:rsidR="00263DE0" w:rsidRPr="00263DE0" w:rsidRDefault="00263DE0" w:rsidP="00263DE0">
            <w:pPr>
              <w:tabs>
                <w:tab w:val="left" w:pos="0"/>
              </w:tabs>
              <w:ind w:left="0" w:firstLine="0"/>
              <w:rPr>
                <w:rFonts w:ascii="Times New Roman" w:hAnsi="Times New Roman"/>
                <w:sz w:val="24"/>
                <w:szCs w:val="24"/>
              </w:rPr>
            </w:pPr>
            <w:r w:rsidRPr="00263DE0">
              <w:rPr>
                <w:rFonts w:ascii="Times New Roman" w:hAnsi="Times New Roman"/>
                <w:sz w:val="24"/>
                <w:szCs w:val="24"/>
              </w:rPr>
              <w:t>Фамилия, имя, отчество, должность сотрудника (контактное лицо)</w:t>
            </w:r>
          </w:p>
        </w:tc>
        <w:tc>
          <w:tcPr>
            <w:tcW w:w="4204" w:type="dxa"/>
          </w:tcPr>
          <w:p w:rsidR="00263DE0" w:rsidRPr="00263DE0" w:rsidRDefault="00263DE0" w:rsidP="00263DE0">
            <w:pPr>
              <w:tabs>
                <w:tab w:val="left" w:pos="0"/>
              </w:tabs>
              <w:ind w:left="0" w:firstLine="0"/>
              <w:rPr>
                <w:rFonts w:ascii="Times New Roman" w:hAnsi="Times New Roman"/>
                <w:sz w:val="24"/>
                <w:szCs w:val="24"/>
              </w:rPr>
            </w:pPr>
          </w:p>
        </w:tc>
      </w:tr>
      <w:tr w:rsidR="00263DE0" w:rsidRPr="00263DE0" w:rsidTr="00136874">
        <w:trPr>
          <w:trHeight w:val="397"/>
          <w:jc w:val="center"/>
        </w:trPr>
        <w:tc>
          <w:tcPr>
            <w:tcW w:w="551" w:type="dxa"/>
            <w:vAlign w:val="center"/>
          </w:tcPr>
          <w:p w:rsidR="00263DE0" w:rsidRPr="00263DE0" w:rsidRDefault="00263DE0" w:rsidP="00263DE0">
            <w:pPr>
              <w:tabs>
                <w:tab w:val="left" w:pos="0"/>
              </w:tabs>
              <w:ind w:left="0" w:firstLine="0"/>
              <w:rPr>
                <w:rFonts w:ascii="Times New Roman" w:hAnsi="Times New Roman"/>
                <w:sz w:val="24"/>
                <w:szCs w:val="24"/>
              </w:rPr>
            </w:pPr>
            <w:r w:rsidRPr="00263DE0">
              <w:rPr>
                <w:rFonts w:ascii="Times New Roman" w:hAnsi="Times New Roman"/>
                <w:sz w:val="24"/>
                <w:szCs w:val="24"/>
              </w:rPr>
              <w:t>10</w:t>
            </w:r>
          </w:p>
        </w:tc>
        <w:tc>
          <w:tcPr>
            <w:tcW w:w="5134" w:type="dxa"/>
          </w:tcPr>
          <w:p w:rsidR="00263DE0" w:rsidRPr="00263DE0" w:rsidRDefault="00263DE0" w:rsidP="00263DE0">
            <w:pPr>
              <w:tabs>
                <w:tab w:val="left" w:pos="0"/>
              </w:tabs>
              <w:ind w:left="0" w:firstLine="0"/>
              <w:rPr>
                <w:rFonts w:ascii="Times New Roman" w:hAnsi="Times New Roman"/>
                <w:sz w:val="24"/>
                <w:szCs w:val="24"/>
              </w:rPr>
            </w:pPr>
            <w:r w:rsidRPr="00263DE0">
              <w:rPr>
                <w:rFonts w:ascii="Times New Roman" w:hAnsi="Times New Roman"/>
                <w:sz w:val="24"/>
                <w:szCs w:val="24"/>
              </w:rPr>
              <w:t xml:space="preserve">Место регистрации организации </w:t>
            </w:r>
          </w:p>
        </w:tc>
        <w:tc>
          <w:tcPr>
            <w:tcW w:w="4204" w:type="dxa"/>
          </w:tcPr>
          <w:p w:rsidR="00263DE0" w:rsidRPr="00263DE0" w:rsidRDefault="00263DE0" w:rsidP="00263DE0">
            <w:pPr>
              <w:tabs>
                <w:tab w:val="left" w:pos="0"/>
              </w:tabs>
              <w:ind w:left="0" w:firstLine="0"/>
              <w:rPr>
                <w:rFonts w:ascii="Times New Roman" w:hAnsi="Times New Roman"/>
                <w:sz w:val="24"/>
                <w:szCs w:val="24"/>
              </w:rPr>
            </w:pPr>
          </w:p>
        </w:tc>
      </w:tr>
      <w:tr w:rsidR="00263DE0" w:rsidRPr="00263DE0" w:rsidTr="00136874">
        <w:trPr>
          <w:trHeight w:val="397"/>
          <w:jc w:val="center"/>
        </w:trPr>
        <w:tc>
          <w:tcPr>
            <w:tcW w:w="551" w:type="dxa"/>
            <w:vAlign w:val="center"/>
          </w:tcPr>
          <w:p w:rsidR="00263DE0" w:rsidRPr="00263DE0" w:rsidRDefault="00263DE0" w:rsidP="00263DE0">
            <w:pPr>
              <w:tabs>
                <w:tab w:val="left" w:pos="0"/>
              </w:tabs>
              <w:ind w:left="0" w:firstLine="0"/>
              <w:rPr>
                <w:rFonts w:ascii="Times New Roman" w:hAnsi="Times New Roman"/>
                <w:sz w:val="24"/>
                <w:szCs w:val="24"/>
              </w:rPr>
            </w:pPr>
            <w:r w:rsidRPr="00263DE0">
              <w:rPr>
                <w:rFonts w:ascii="Times New Roman" w:hAnsi="Times New Roman"/>
                <w:sz w:val="24"/>
                <w:szCs w:val="24"/>
              </w:rPr>
              <w:t>11</w:t>
            </w:r>
          </w:p>
        </w:tc>
        <w:tc>
          <w:tcPr>
            <w:tcW w:w="5134" w:type="dxa"/>
          </w:tcPr>
          <w:p w:rsidR="00263DE0" w:rsidRPr="00263DE0" w:rsidRDefault="00263DE0" w:rsidP="00263DE0">
            <w:pPr>
              <w:tabs>
                <w:tab w:val="left" w:pos="0"/>
              </w:tabs>
              <w:ind w:left="0" w:firstLine="0"/>
              <w:rPr>
                <w:rFonts w:ascii="Times New Roman" w:hAnsi="Times New Roman"/>
                <w:sz w:val="24"/>
                <w:szCs w:val="24"/>
              </w:rPr>
            </w:pPr>
            <w:r w:rsidRPr="00263DE0">
              <w:rPr>
                <w:rFonts w:ascii="Times New Roman" w:hAnsi="Times New Roman"/>
                <w:sz w:val="24"/>
                <w:szCs w:val="24"/>
              </w:rPr>
              <w:t xml:space="preserve">Год регистрации организации </w:t>
            </w:r>
          </w:p>
        </w:tc>
        <w:tc>
          <w:tcPr>
            <w:tcW w:w="4204" w:type="dxa"/>
          </w:tcPr>
          <w:p w:rsidR="00263DE0" w:rsidRPr="00263DE0" w:rsidRDefault="00263DE0" w:rsidP="00263DE0">
            <w:pPr>
              <w:tabs>
                <w:tab w:val="left" w:pos="0"/>
              </w:tabs>
              <w:ind w:left="0" w:firstLine="0"/>
              <w:rPr>
                <w:rFonts w:ascii="Times New Roman" w:hAnsi="Times New Roman"/>
                <w:sz w:val="24"/>
                <w:szCs w:val="24"/>
              </w:rPr>
            </w:pPr>
          </w:p>
        </w:tc>
      </w:tr>
      <w:tr w:rsidR="00263DE0" w:rsidRPr="00263DE0" w:rsidTr="00136874">
        <w:trPr>
          <w:trHeight w:val="397"/>
          <w:jc w:val="center"/>
        </w:trPr>
        <w:tc>
          <w:tcPr>
            <w:tcW w:w="551" w:type="dxa"/>
            <w:vAlign w:val="center"/>
          </w:tcPr>
          <w:p w:rsidR="00263DE0" w:rsidRPr="00263DE0" w:rsidRDefault="00263DE0" w:rsidP="00263DE0">
            <w:pPr>
              <w:tabs>
                <w:tab w:val="left" w:pos="0"/>
              </w:tabs>
              <w:ind w:left="0" w:firstLine="0"/>
              <w:rPr>
                <w:rFonts w:ascii="Times New Roman" w:hAnsi="Times New Roman"/>
                <w:sz w:val="24"/>
                <w:szCs w:val="24"/>
              </w:rPr>
            </w:pPr>
            <w:r w:rsidRPr="00263DE0">
              <w:rPr>
                <w:rFonts w:ascii="Times New Roman" w:hAnsi="Times New Roman"/>
                <w:sz w:val="24"/>
                <w:szCs w:val="24"/>
              </w:rPr>
              <w:t>12</w:t>
            </w:r>
          </w:p>
        </w:tc>
        <w:tc>
          <w:tcPr>
            <w:tcW w:w="5134" w:type="dxa"/>
          </w:tcPr>
          <w:p w:rsidR="00263DE0" w:rsidRPr="00263DE0" w:rsidRDefault="00263DE0" w:rsidP="00263DE0">
            <w:pPr>
              <w:tabs>
                <w:tab w:val="left" w:pos="0"/>
              </w:tabs>
              <w:ind w:left="0" w:firstLine="0"/>
              <w:rPr>
                <w:rFonts w:ascii="Times New Roman" w:hAnsi="Times New Roman"/>
                <w:sz w:val="24"/>
                <w:szCs w:val="24"/>
              </w:rPr>
            </w:pPr>
            <w:r w:rsidRPr="00263DE0">
              <w:rPr>
                <w:rFonts w:ascii="Times New Roman" w:hAnsi="Times New Roman"/>
                <w:sz w:val="24"/>
                <w:szCs w:val="24"/>
              </w:rPr>
              <w:t>Банковские реквизиты:</w:t>
            </w:r>
          </w:p>
        </w:tc>
        <w:tc>
          <w:tcPr>
            <w:tcW w:w="4204" w:type="dxa"/>
          </w:tcPr>
          <w:p w:rsidR="00263DE0" w:rsidRPr="00263DE0" w:rsidRDefault="00263DE0" w:rsidP="00263DE0">
            <w:pPr>
              <w:tabs>
                <w:tab w:val="left" w:pos="0"/>
              </w:tabs>
              <w:ind w:left="0" w:firstLine="0"/>
              <w:rPr>
                <w:rFonts w:ascii="Times New Roman" w:hAnsi="Times New Roman"/>
                <w:sz w:val="24"/>
                <w:szCs w:val="24"/>
              </w:rPr>
            </w:pPr>
          </w:p>
        </w:tc>
      </w:tr>
      <w:tr w:rsidR="00263DE0" w:rsidRPr="00263DE0" w:rsidTr="00136874">
        <w:trPr>
          <w:trHeight w:val="397"/>
          <w:jc w:val="center"/>
        </w:trPr>
        <w:tc>
          <w:tcPr>
            <w:tcW w:w="551" w:type="dxa"/>
            <w:vAlign w:val="center"/>
          </w:tcPr>
          <w:p w:rsidR="00263DE0" w:rsidRPr="00263DE0" w:rsidRDefault="00263DE0" w:rsidP="00263DE0">
            <w:pPr>
              <w:tabs>
                <w:tab w:val="left" w:pos="0"/>
              </w:tabs>
              <w:ind w:left="0" w:firstLine="0"/>
              <w:rPr>
                <w:rFonts w:ascii="Times New Roman" w:hAnsi="Times New Roman"/>
                <w:sz w:val="24"/>
                <w:szCs w:val="24"/>
              </w:rPr>
            </w:pPr>
            <w:r w:rsidRPr="00263DE0">
              <w:rPr>
                <w:rFonts w:ascii="Times New Roman" w:hAnsi="Times New Roman"/>
                <w:sz w:val="24"/>
                <w:szCs w:val="24"/>
              </w:rPr>
              <w:t>13</w:t>
            </w:r>
          </w:p>
        </w:tc>
        <w:tc>
          <w:tcPr>
            <w:tcW w:w="5134" w:type="dxa"/>
          </w:tcPr>
          <w:p w:rsidR="00263DE0" w:rsidRPr="00263DE0" w:rsidRDefault="00263DE0" w:rsidP="00263DE0">
            <w:pPr>
              <w:tabs>
                <w:tab w:val="left" w:pos="0"/>
              </w:tabs>
              <w:ind w:left="0" w:firstLine="0"/>
              <w:rPr>
                <w:rFonts w:ascii="Times New Roman" w:hAnsi="Times New Roman"/>
                <w:sz w:val="24"/>
                <w:szCs w:val="24"/>
              </w:rPr>
            </w:pPr>
            <w:r w:rsidRPr="00263DE0">
              <w:rPr>
                <w:rFonts w:ascii="Times New Roman" w:hAnsi="Times New Roman"/>
                <w:sz w:val="24"/>
                <w:szCs w:val="24"/>
              </w:rPr>
              <w:t>Наименование банка</w:t>
            </w:r>
          </w:p>
        </w:tc>
        <w:tc>
          <w:tcPr>
            <w:tcW w:w="4204" w:type="dxa"/>
          </w:tcPr>
          <w:p w:rsidR="00263DE0" w:rsidRPr="00263DE0" w:rsidRDefault="00263DE0" w:rsidP="00263DE0">
            <w:pPr>
              <w:tabs>
                <w:tab w:val="left" w:pos="0"/>
              </w:tabs>
              <w:ind w:left="0" w:firstLine="0"/>
              <w:rPr>
                <w:rFonts w:ascii="Times New Roman" w:hAnsi="Times New Roman"/>
                <w:sz w:val="24"/>
                <w:szCs w:val="24"/>
              </w:rPr>
            </w:pPr>
          </w:p>
        </w:tc>
      </w:tr>
      <w:tr w:rsidR="00263DE0" w:rsidRPr="00263DE0" w:rsidTr="00136874">
        <w:trPr>
          <w:trHeight w:val="397"/>
          <w:jc w:val="center"/>
        </w:trPr>
        <w:tc>
          <w:tcPr>
            <w:tcW w:w="551" w:type="dxa"/>
            <w:vAlign w:val="center"/>
          </w:tcPr>
          <w:p w:rsidR="00263DE0" w:rsidRPr="00263DE0" w:rsidRDefault="00263DE0" w:rsidP="00263DE0">
            <w:pPr>
              <w:tabs>
                <w:tab w:val="left" w:pos="0"/>
              </w:tabs>
              <w:ind w:left="0" w:firstLine="0"/>
              <w:rPr>
                <w:rFonts w:ascii="Times New Roman" w:hAnsi="Times New Roman"/>
                <w:sz w:val="24"/>
                <w:szCs w:val="24"/>
              </w:rPr>
            </w:pPr>
            <w:r w:rsidRPr="00263DE0">
              <w:rPr>
                <w:rFonts w:ascii="Times New Roman" w:hAnsi="Times New Roman"/>
                <w:sz w:val="24"/>
                <w:szCs w:val="24"/>
              </w:rPr>
              <w:t>14</w:t>
            </w:r>
          </w:p>
        </w:tc>
        <w:tc>
          <w:tcPr>
            <w:tcW w:w="5134" w:type="dxa"/>
          </w:tcPr>
          <w:p w:rsidR="00263DE0" w:rsidRPr="00263DE0" w:rsidRDefault="00263DE0" w:rsidP="00263DE0">
            <w:pPr>
              <w:tabs>
                <w:tab w:val="left" w:pos="0"/>
              </w:tabs>
              <w:ind w:left="0" w:firstLine="0"/>
              <w:rPr>
                <w:rFonts w:ascii="Times New Roman" w:hAnsi="Times New Roman"/>
                <w:sz w:val="24"/>
                <w:szCs w:val="24"/>
              </w:rPr>
            </w:pPr>
            <w:proofErr w:type="gramStart"/>
            <w:r w:rsidRPr="00263DE0">
              <w:rPr>
                <w:rFonts w:ascii="Times New Roman" w:hAnsi="Times New Roman"/>
                <w:sz w:val="24"/>
                <w:szCs w:val="24"/>
              </w:rPr>
              <w:t>Р</w:t>
            </w:r>
            <w:proofErr w:type="gramEnd"/>
            <w:r w:rsidRPr="00263DE0">
              <w:rPr>
                <w:rFonts w:ascii="Times New Roman" w:hAnsi="Times New Roman"/>
                <w:sz w:val="24"/>
                <w:szCs w:val="24"/>
              </w:rPr>
              <w:t>/с в банке</w:t>
            </w:r>
          </w:p>
        </w:tc>
        <w:tc>
          <w:tcPr>
            <w:tcW w:w="4204" w:type="dxa"/>
          </w:tcPr>
          <w:p w:rsidR="00263DE0" w:rsidRPr="00263DE0" w:rsidRDefault="00263DE0" w:rsidP="00263DE0">
            <w:pPr>
              <w:tabs>
                <w:tab w:val="left" w:pos="0"/>
              </w:tabs>
              <w:ind w:left="0" w:firstLine="0"/>
              <w:rPr>
                <w:rFonts w:ascii="Times New Roman" w:hAnsi="Times New Roman"/>
                <w:sz w:val="24"/>
                <w:szCs w:val="24"/>
              </w:rPr>
            </w:pPr>
          </w:p>
        </w:tc>
      </w:tr>
      <w:tr w:rsidR="00263DE0" w:rsidRPr="00263DE0" w:rsidTr="00136874">
        <w:trPr>
          <w:trHeight w:val="397"/>
          <w:jc w:val="center"/>
        </w:trPr>
        <w:tc>
          <w:tcPr>
            <w:tcW w:w="551" w:type="dxa"/>
            <w:vAlign w:val="center"/>
          </w:tcPr>
          <w:p w:rsidR="00263DE0" w:rsidRPr="00263DE0" w:rsidRDefault="00263DE0" w:rsidP="00263DE0">
            <w:pPr>
              <w:tabs>
                <w:tab w:val="left" w:pos="0"/>
              </w:tabs>
              <w:ind w:left="0" w:firstLine="0"/>
              <w:rPr>
                <w:rFonts w:ascii="Times New Roman" w:hAnsi="Times New Roman"/>
                <w:sz w:val="24"/>
                <w:szCs w:val="24"/>
              </w:rPr>
            </w:pPr>
            <w:r w:rsidRPr="00263DE0">
              <w:rPr>
                <w:rFonts w:ascii="Times New Roman" w:hAnsi="Times New Roman"/>
                <w:sz w:val="24"/>
                <w:szCs w:val="24"/>
              </w:rPr>
              <w:t>15</w:t>
            </w:r>
          </w:p>
        </w:tc>
        <w:tc>
          <w:tcPr>
            <w:tcW w:w="5134" w:type="dxa"/>
          </w:tcPr>
          <w:p w:rsidR="00263DE0" w:rsidRPr="00263DE0" w:rsidRDefault="00263DE0" w:rsidP="00263DE0">
            <w:pPr>
              <w:tabs>
                <w:tab w:val="left" w:pos="0"/>
              </w:tabs>
              <w:ind w:left="0" w:firstLine="0"/>
              <w:rPr>
                <w:rFonts w:ascii="Times New Roman" w:hAnsi="Times New Roman"/>
                <w:sz w:val="24"/>
                <w:szCs w:val="24"/>
              </w:rPr>
            </w:pPr>
            <w:proofErr w:type="gramStart"/>
            <w:r w:rsidRPr="00263DE0">
              <w:rPr>
                <w:rFonts w:ascii="Times New Roman" w:hAnsi="Times New Roman"/>
                <w:sz w:val="24"/>
                <w:szCs w:val="24"/>
              </w:rPr>
              <w:t>К</w:t>
            </w:r>
            <w:proofErr w:type="gramEnd"/>
            <w:r w:rsidRPr="00263DE0">
              <w:rPr>
                <w:rFonts w:ascii="Times New Roman" w:hAnsi="Times New Roman"/>
                <w:sz w:val="24"/>
                <w:szCs w:val="24"/>
              </w:rPr>
              <w:t>/счет</w:t>
            </w:r>
          </w:p>
        </w:tc>
        <w:tc>
          <w:tcPr>
            <w:tcW w:w="4204" w:type="dxa"/>
          </w:tcPr>
          <w:p w:rsidR="00263DE0" w:rsidRPr="00263DE0" w:rsidRDefault="00263DE0" w:rsidP="00263DE0">
            <w:pPr>
              <w:tabs>
                <w:tab w:val="left" w:pos="0"/>
              </w:tabs>
              <w:ind w:left="0" w:firstLine="0"/>
              <w:rPr>
                <w:rFonts w:ascii="Times New Roman" w:hAnsi="Times New Roman"/>
                <w:sz w:val="24"/>
                <w:szCs w:val="24"/>
              </w:rPr>
            </w:pPr>
          </w:p>
        </w:tc>
      </w:tr>
      <w:tr w:rsidR="00263DE0" w:rsidRPr="00263DE0" w:rsidTr="00136874">
        <w:trPr>
          <w:trHeight w:val="397"/>
          <w:jc w:val="center"/>
        </w:trPr>
        <w:tc>
          <w:tcPr>
            <w:tcW w:w="551" w:type="dxa"/>
            <w:vAlign w:val="center"/>
          </w:tcPr>
          <w:p w:rsidR="00263DE0" w:rsidRPr="00263DE0" w:rsidRDefault="00263DE0" w:rsidP="00263DE0">
            <w:pPr>
              <w:tabs>
                <w:tab w:val="left" w:pos="0"/>
              </w:tabs>
              <w:ind w:left="0" w:firstLine="0"/>
              <w:rPr>
                <w:rFonts w:ascii="Times New Roman" w:hAnsi="Times New Roman"/>
                <w:sz w:val="24"/>
                <w:szCs w:val="24"/>
              </w:rPr>
            </w:pPr>
            <w:r w:rsidRPr="00263DE0">
              <w:rPr>
                <w:rFonts w:ascii="Times New Roman" w:hAnsi="Times New Roman"/>
                <w:sz w:val="24"/>
                <w:szCs w:val="24"/>
              </w:rPr>
              <w:t>16</w:t>
            </w:r>
          </w:p>
        </w:tc>
        <w:tc>
          <w:tcPr>
            <w:tcW w:w="5134" w:type="dxa"/>
          </w:tcPr>
          <w:p w:rsidR="00263DE0" w:rsidRPr="00263DE0" w:rsidRDefault="00263DE0" w:rsidP="00263DE0">
            <w:pPr>
              <w:tabs>
                <w:tab w:val="left" w:pos="0"/>
              </w:tabs>
              <w:ind w:left="0" w:firstLine="0"/>
              <w:rPr>
                <w:rFonts w:ascii="Times New Roman" w:hAnsi="Times New Roman"/>
                <w:sz w:val="24"/>
                <w:szCs w:val="24"/>
              </w:rPr>
            </w:pPr>
            <w:r w:rsidRPr="00263DE0">
              <w:rPr>
                <w:rFonts w:ascii="Times New Roman" w:hAnsi="Times New Roman"/>
                <w:sz w:val="24"/>
                <w:szCs w:val="24"/>
              </w:rPr>
              <w:t>БИК</w:t>
            </w:r>
          </w:p>
        </w:tc>
        <w:tc>
          <w:tcPr>
            <w:tcW w:w="4204" w:type="dxa"/>
          </w:tcPr>
          <w:p w:rsidR="00263DE0" w:rsidRPr="00263DE0" w:rsidRDefault="00263DE0" w:rsidP="00263DE0">
            <w:pPr>
              <w:tabs>
                <w:tab w:val="left" w:pos="0"/>
              </w:tabs>
              <w:ind w:left="0" w:firstLine="0"/>
              <w:rPr>
                <w:rFonts w:ascii="Times New Roman" w:hAnsi="Times New Roman"/>
                <w:sz w:val="24"/>
                <w:szCs w:val="24"/>
              </w:rPr>
            </w:pPr>
          </w:p>
        </w:tc>
      </w:tr>
      <w:tr w:rsidR="00263DE0" w:rsidRPr="00263DE0" w:rsidTr="00136874">
        <w:trPr>
          <w:trHeight w:val="397"/>
          <w:jc w:val="center"/>
        </w:trPr>
        <w:tc>
          <w:tcPr>
            <w:tcW w:w="551" w:type="dxa"/>
            <w:vAlign w:val="center"/>
          </w:tcPr>
          <w:p w:rsidR="00263DE0" w:rsidRPr="00263DE0" w:rsidRDefault="00263DE0" w:rsidP="00263DE0">
            <w:pPr>
              <w:tabs>
                <w:tab w:val="left" w:pos="0"/>
              </w:tabs>
              <w:ind w:left="0" w:firstLine="0"/>
              <w:rPr>
                <w:rFonts w:ascii="Times New Roman" w:hAnsi="Times New Roman"/>
                <w:sz w:val="24"/>
                <w:szCs w:val="24"/>
              </w:rPr>
            </w:pPr>
            <w:r w:rsidRPr="00263DE0">
              <w:rPr>
                <w:rFonts w:ascii="Times New Roman" w:hAnsi="Times New Roman"/>
                <w:sz w:val="24"/>
                <w:szCs w:val="24"/>
              </w:rPr>
              <w:t>17</w:t>
            </w:r>
          </w:p>
        </w:tc>
        <w:tc>
          <w:tcPr>
            <w:tcW w:w="5134" w:type="dxa"/>
            <w:vAlign w:val="center"/>
          </w:tcPr>
          <w:p w:rsidR="00263DE0" w:rsidRPr="00263DE0" w:rsidRDefault="00263DE0" w:rsidP="00263DE0">
            <w:pPr>
              <w:tabs>
                <w:tab w:val="left" w:pos="0"/>
              </w:tabs>
              <w:ind w:left="0" w:firstLine="0"/>
              <w:rPr>
                <w:rFonts w:ascii="Times New Roman" w:hAnsi="Times New Roman"/>
                <w:sz w:val="24"/>
                <w:szCs w:val="24"/>
              </w:rPr>
            </w:pPr>
            <w:proofErr w:type="spellStart"/>
            <w:r w:rsidRPr="00263DE0">
              <w:rPr>
                <w:rFonts w:ascii="Times New Roman" w:hAnsi="Times New Roman"/>
                <w:sz w:val="24"/>
                <w:szCs w:val="24"/>
              </w:rPr>
              <w:t>Непроведение</w:t>
            </w:r>
            <w:proofErr w:type="spellEnd"/>
            <w:r w:rsidRPr="00263DE0">
              <w:rPr>
                <w:rFonts w:ascii="Times New Roman" w:hAnsi="Times New Roman"/>
                <w:sz w:val="24"/>
                <w:szCs w:val="24"/>
              </w:rPr>
              <w:t xml:space="preserve"> ликвидации участника размещения заказа и отсутствие решения арбитражного суда о признании участника размещения заказа банкротом и об открытии конкурсного производства</w:t>
            </w:r>
          </w:p>
        </w:tc>
        <w:tc>
          <w:tcPr>
            <w:tcW w:w="4204" w:type="dxa"/>
            <w:vAlign w:val="center"/>
          </w:tcPr>
          <w:p w:rsidR="00263DE0" w:rsidRPr="00263DE0" w:rsidRDefault="00263DE0" w:rsidP="00263DE0">
            <w:pPr>
              <w:tabs>
                <w:tab w:val="left" w:pos="0"/>
              </w:tabs>
              <w:ind w:left="0" w:firstLine="0"/>
              <w:rPr>
                <w:rFonts w:ascii="Times New Roman" w:hAnsi="Times New Roman"/>
                <w:b/>
                <w:bCs/>
                <w:sz w:val="24"/>
                <w:szCs w:val="24"/>
              </w:rPr>
            </w:pPr>
            <w:r w:rsidRPr="00263DE0">
              <w:rPr>
                <w:rFonts w:ascii="Times New Roman" w:hAnsi="Times New Roman"/>
                <w:sz w:val="24"/>
                <w:szCs w:val="24"/>
              </w:rPr>
              <w:t xml:space="preserve">Указать </w:t>
            </w:r>
            <w:proofErr w:type="gramStart"/>
            <w:r w:rsidRPr="00263DE0">
              <w:rPr>
                <w:rFonts w:ascii="Times New Roman" w:hAnsi="Times New Roman"/>
                <w:sz w:val="24"/>
                <w:szCs w:val="24"/>
              </w:rPr>
              <w:t>проводится</w:t>
            </w:r>
            <w:proofErr w:type="gramEnd"/>
            <w:r w:rsidRPr="00263DE0">
              <w:rPr>
                <w:rFonts w:ascii="Times New Roman" w:hAnsi="Times New Roman"/>
                <w:sz w:val="24"/>
                <w:szCs w:val="24"/>
              </w:rPr>
              <w:t>/не проводится</w:t>
            </w:r>
          </w:p>
        </w:tc>
      </w:tr>
      <w:tr w:rsidR="00263DE0" w:rsidRPr="00263DE0" w:rsidTr="00136874">
        <w:trPr>
          <w:trHeight w:val="397"/>
          <w:jc w:val="center"/>
        </w:trPr>
        <w:tc>
          <w:tcPr>
            <w:tcW w:w="551" w:type="dxa"/>
            <w:vAlign w:val="center"/>
          </w:tcPr>
          <w:p w:rsidR="00263DE0" w:rsidRPr="00263DE0" w:rsidRDefault="00263DE0" w:rsidP="00263DE0">
            <w:pPr>
              <w:tabs>
                <w:tab w:val="left" w:pos="0"/>
              </w:tabs>
              <w:ind w:left="0" w:firstLine="0"/>
              <w:rPr>
                <w:rFonts w:ascii="Times New Roman" w:hAnsi="Times New Roman"/>
                <w:sz w:val="24"/>
                <w:szCs w:val="24"/>
              </w:rPr>
            </w:pPr>
            <w:r w:rsidRPr="00263DE0">
              <w:rPr>
                <w:rFonts w:ascii="Times New Roman" w:hAnsi="Times New Roman"/>
                <w:sz w:val="24"/>
                <w:szCs w:val="24"/>
              </w:rPr>
              <w:t>18</w:t>
            </w:r>
          </w:p>
        </w:tc>
        <w:tc>
          <w:tcPr>
            <w:tcW w:w="5134" w:type="dxa"/>
            <w:vAlign w:val="center"/>
          </w:tcPr>
          <w:p w:rsidR="00263DE0" w:rsidRPr="00263DE0" w:rsidRDefault="00263DE0" w:rsidP="00263DE0">
            <w:pPr>
              <w:tabs>
                <w:tab w:val="left" w:pos="0"/>
              </w:tabs>
              <w:ind w:left="0" w:firstLine="0"/>
              <w:rPr>
                <w:rFonts w:ascii="Times New Roman" w:hAnsi="Times New Roman"/>
                <w:sz w:val="24"/>
                <w:szCs w:val="24"/>
              </w:rPr>
            </w:pPr>
            <w:proofErr w:type="spellStart"/>
            <w:r w:rsidRPr="00263DE0">
              <w:rPr>
                <w:rFonts w:ascii="Times New Roman" w:hAnsi="Times New Roman"/>
                <w:sz w:val="24"/>
                <w:szCs w:val="24"/>
              </w:rPr>
              <w:t>Неприостановление</w:t>
            </w:r>
            <w:proofErr w:type="spellEnd"/>
            <w:r w:rsidRPr="00263DE0">
              <w:rPr>
                <w:rFonts w:ascii="Times New Roman" w:hAnsi="Times New Roman"/>
                <w:sz w:val="24"/>
                <w:szCs w:val="24"/>
              </w:rPr>
              <w:t xml:space="preserve"> деятельности участника размещения заказа в порядке, предусмотренном Кодексом Российской Федерации об административных правонарушениях</w:t>
            </w:r>
          </w:p>
        </w:tc>
        <w:tc>
          <w:tcPr>
            <w:tcW w:w="4204" w:type="dxa"/>
            <w:vAlign w:val="center"/>
          </w:tcPr>
          <w:p w:rsidR="00263DE0" w:rsidRPr="00263DE0" w:rsidRDefault="00263DE0" w:rsidP="00263DE0">
            <w:pPr>
              <w:tabs>
                <w:tab w:val="left" w:pos="0"/>
              </w:tabs>
              <w:ind w:left="0" w:firstLine="0"/>
              <w:rPr>
                <w:rFonts w:ascii="Times New Roman" w:hAnsi="Times New Roman"/>
                <w:b/>
                <w:bCs/>
                <w:sz w:val="24"/>
                <w:szCs w:val="24"/>
              </w:rPr>
            </w:pPr>
            <w:r w:rsidRPr="00263DE0">
              <w:rPr>
                <w:rFonts w:ascii="Times New Roman" w:hAnsi="Times New Roman"/>
                <w:sz w:val="24"/>
                <w:szCs w:val="24"/>
              </w:rPr>
              <w:t xml:space="preserve">Указать </w:t>
            </w:r>
            <w:proofErr w:type="gramStart"/>
            <w:r w:rsidRPr="00263DE0">
              <w:rPr>
                <w:rFonts w:ascii="Times New Roman" w:hAnsi="Times New Roman"/>
                <w:sz w:val="24"/>
                <w:szCs w:val="24"/>
              </w:rPr>
              <w:t>приостановлена</w:t>
            </w:r>
            <w:proofErr w:type="gramEnd"/>
            <w:r w:rsidRPr="00263DE0">
              <w:rPr>
                <w:rFonts w:ascii="Times New Roman" w:hAnsi="Times New Roman"/>
                <w:sz w:val="24"/>
                <w:szCs w:val="24"/>
              </w:rPr>
              <w:t xml:space="preserve"> /не приостановлена </w:t>
            </w:r>
          </w:p>
        </w:tc>
      </w:tr>
      <w:tr w:rsidR="00263DE0" w:rsidRPr="00263DE0" w:rsidTr="00136874">
        <w:trPr>
          <w:trHeight w:val="397"/>
          <w:jc w:val="center"/>
        </w:trPr>
        <w:tc>
          <w:tcPr>
            <w:tcW w:w="551" w:type="dxa"/>
            <w:vAlign w:val="center"/>
          </w:tcPr>
          <w:p w:rsidR="00263DE0" w:rsidRPr="00263DE0" w:rsidRDefault="00263DE0" w:rsidP="00263DE0">
            <w:pPr>
              <w:tabs>
                <w:tab w:val="left" w:pos="0"/>
              </w:tabs>
              <w:ind w:left="0" w:firstLine="0"/>
              <w:rPr>
                <w:rFonts w:ascii="Times New Roman" w:hAnsi="Times New Roman"/>
                <w:sz w:val="24"/>
                <w:szCs w:val="24"/>
              </w:rPr>
            </w:pPr>
            <w:r w:rsidRPr="00263DE0">
              <w:rPr>
                <w:rFonts w:ascii="Times New Roman" w:hAnsi="Times New Roman"/>
                <w:sz w:val="24"/>
                <w:szCs w:val="24"/>
              </w:rPr>
              <w:t>19</w:t>
            </w:r>
          </w:p>
        </w:tc>
        <w:tc>
          <w:tcPr>
            <w:tcW w:w="5134" w:type="dxa"/>
            <w:vAlign w:val="center"/>
          </w:tcPr>
          <w:p w:rsidR="00263DE0" w:rsidRPr="00263DE0" w:rsidRDefault="00263DE0" w:rsidP="00263DE0">
            <w:pPr>
              <w:tabs>
                <w:tab w:val="left" w:pos="0"/>
              </w:tabs>
              <w:ind w:left="0" w:firstLine="0"/>
              <w:rPr>
                <w:rFonts w:ascii="Times New Roman" w:hAnsi="Times New Roman"/>
                <w:sz w:val="24"/>
                <w:szCs w:val="24"/>
              </w:rPr>
            </w:pPr>
            <w:r w:rsidRPr="00263DE0">
              <w:rPr>
                <w:rFonts w:ascii="Times New Roman" w:hAnsi="Times New Roman"/>
                <w:sz w:val="24"/>
                <w:szCs w:val="24"/>
              </w:rPr>
              <w:t>Указать относиться ли Участник закупок к субъектам малого и среднего предпринимательства, в соответствии с Федеральным законом  от 24.07.2007г № 209-ФЗ «О развитии малого и среднего предпринимательства в РФ»</w:t>
            </w:r>
          </w:p>
        </w:tc>
        <w:tc>
          <w:tcPr>
            <w:tcW w:w="4204" w:type="dxa"/>
            <w:vAlign w:val="center"/>
          </w:tcPr>
          <w:p w:rsidR="00263DE0" w:rsidRPr="00263DE0" w:rsidRDefault="00263DE0" w:rsidP="00263DE0">
            <w:pPr>
              <w:tabs>
                <w:tab w:val="left" w:pos="0"/>
              </w:tabs>
              <w:ind w:left="0" w:firstLine="0"/>
              <w:rPr>
                <w:rFonts w:ascii="Times New Roman" w:hAnsi="Times New Roman"/>
                <w:sz w:val="24"/>
                <w:szCs w:val="24"/>
              </w:rPr>
            </w:pPr>
          </w:p>
        </w:tc>
      </w:tr>
    </w:tbl>
    <w:p w:rsidR="00263DE0" w:rsidRPr="00263DE0" w:rsidRDefault="00263DE0" w:rsidP="00263DE0">
      <w:pPr>
        <w:tabs>
          <w:tab w:val="left" w:pos="0"/>
        </w:tabs>
        <w:ind w:left="0" w:firstLine="0"/>
        <w:rPr>
          <w:rFonts w:ascii="Times New Roman" w:hAnsi="Times New Roman"/>
          <w:b/>
          <w:bCs/>
          <w:sz w:val="24"/>
          <w:szCs w:val="24"/>
        </w:rPr>
      </w:pPr>
    </w:p>
    <w:p w:rsidR="00263DE0" w:rsidRPr="00263DE0" w:rsidRDefault="00263DE0" w:rsidP="00263DE0">
      <w:pPr>
        <w:tabs>
          <w:tab w:val="left" w:pos="0"/>
        </w:tabs>
        <w:ind w:left="0" w:firstLine="0"/>
        <w:rPr>
          <w:rFonts w:ascii="Times New Roman" w:hAnsi="Times New Roman"/>
          <w:sz w:val="24"/>
          <w:szCs w:val="24"/>
        </w:rPr>
      </w:pPr>
      <w:r w:rsidRPr="00263DE0">
        <w:rPr>
          <w:rFonts w:ascii="Times New Roman" w:hAnsi="Times New Roman"/>
          <w:sz w:val="24"/>
          <w:szCs w:val="24"/>
        </w:rPr>
        <w:t>Для  подготовки  и оформления договора настоящее будет исполнять роль обязательного договора между нами.</w:t>
      </w:r>
    </w:p>
    <w:p w:rsidR="00263DE0" w:rsidRPr="00263DE0" w:rsidRDefault="00263DE0" w:rsidP="00263DE0">
      <w:pPr>
        <w:tabs>
          <w:tab w:val="left" w:pos="0"/>
        </w:tabs>
        <w:ind w:left="0" w:firstLine="0"/>
        <w:rPr>
          <w:rFonts w:ascii="Times New Roman" w:hAnsi="Times New Roman"/>
          <w:sz w:val="24"/>
          <w:szCs w:val="24"/>
        </w:rPr>
      </w:pPr>
    </w:p>
    <w:p w:rsidR="00263DE0" w:rsidRPr="00263DE0" w:rsidRDefault="00263DE0" w:rsidP="00263DE0">
      <w:pPr>
        <w:tabs>
          <w:tab w:val="left" w:pos="0"/>
        </w:tabs>
        <w:ind w:left="0" w:firstLine="0"/>
        <w:rPr>
          <w:rFonts w:ascii="Times New Roman" w:hAnsi="Times New Roman"/>
          <w:sz w:val="24"/>
          <w:szCs w:val="24"/>
        </w:rPr>
      </w:pPr>
      <w:r w:rsidRPr="00263DE0">
        <w:rPr>
          <w:rFonts w:ascii="Times New Roman" w:hAnsi="Times New Roman"/>
          <w:sz w:val="24"/>
          <w:szCs w:val="24"/>
        </w:rPr>
        <w:t xml:space="preserve">Участник закупок </w:t>
      </w:r>
    </w:p>
    <w:p w:rsidR="00263DE0" w:rsidRPr="00263DE0" w:rsidRDefault="00263DE0" w:rsidP="00263DE0">
      <w:pPr>
        <w:tabs>
          <w:tab w:val="left" w:pos="0"/>
        </w:tabs>
        <w:ind w:left="0" w:firstLine="0"/>
        <w:rPr>
          <w:rFonts w:ascii="Times New Roman" w:hAnsi="Times New Roman"/>
          <w:sz w:val="24"/>
          <w:szCs w:val="24"/>
        </w:rPr>
      </w:pPr>
      <w:r w:rsidRPr="00263DE0">
        <w:rPr>
          <w:rFonts w:ascii="Times New Roman" w:hAnsi="Times New Roman"/>
          <w:sz w:val="24"/>
          <w:szCs w:val="24"/>
        </w:rPr>
        <w:t>(уполномоченный представитель)            ______________                  __________________</w:t>
      </w:r>
    </w:p>
    <w:p w:rsidR="00263DE0" w:rsidRPr="00263DE0" w:rsidRDefault="00263DE0" w:rsidP="00263DE0">
      <w:pPr>
        <w:tabs>
          <w:tab w:val="left" w:pos="0"/>
        </w:tabs>
        <w:ind w:left="0" w:firstLine="0"/>
        <w:rPr>
          <w:rFonts w:ascii="Times New Roman" w:hAnsi="Times New Roman"/>
          <w:i/>
          <w:sz w:val="24"/>
          <w:szCs w:val="24"/>
        </w:rPr>
      </w:pPr>
      <w:r w:rsidRPr="00263DE0">
        <w:rPr>
          <w:rFonts w:ascii="Times New Roman" w:hAnsi="Times New Roman"/>
          <w:sz w:val="24"/>
          <w:szCs w:val="24"/>
        </w:rPr>
        <w:t xml:space="preserve">                                                                         </w:t>
      </w:r>
      <w:r w:rsidRPr="00263DE0">
        <w:rPr>
          <w:rFonts w:ascii="Times New Roman" w:hAnsi="Times New Roman"/>
          <w:i/>
          <w:sz w:val="24"/>
          <w:szCs w:val="24"/>
        </w:rPr>
        <w:t>М.</w:t>
      </w:r>
      <w:proofErr w:type="gramStart"/>
      <w:r w:rsidRPr="00263DE0">
        <w:rPr>
          <w:rFonts w:ascii="Times New Roman" w:hAnsi="Times New Roman"/>
          <w:i/>
          <w:sz w:val="24"/>
          <w:szCs w:val="24"/>
        </w:rPr>
        <w:t>П</w:t>
      </w:r>
      <w:proofErr w:type="gramEnd"/>
      <w:r w:rsidRPr="00263DE0">
        <w:rPr>
          <w:rFonts w:ascii="Times New Roman" w:hAnsi="Times New Roman"/>
          <w:i/>
          <w:sz w:val="24"/>
          <w:szCs w:val="24"/>
        </w:rPr>
        <w:t xml:space="preserve">  (подпись)                (Ф. И. О., должность)</w:t>
      </w:r>
    </w:p>
    <w:sectPr w:rsidR="00263DE0" w:rsidRPr="00263D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847C8"/>
    <w:multiLevelType w:val="hybridMultilevel"/>
    <w:tmpl w:val="A15E159E"/>
    <w:lvl w:ilvl="0" w:tplc="0419000D">
      <w:start w:val="1"/>
      <w:numFmt w:val="bullet"/>
      <w:lvlText w:val=""/>
      <w:lvlJc w:val="left"/>
      <w:pPr>
        <w:ind w:left="720" w:hanging="360"/>
      </w:pPr>
      <w:rPr>
        <w:rFonts w:ascii="Wingdings" w:hAnsi="Wingdings" w:hint="default"/>
        <w:sz w:val="16"/>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1EC2001"/>
    <w:multiLevelType w:val="hybridMultilevel"/>
    <w:tmpl w:val="846832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C5E7160"/>
    <w:multiLevelType w:val="multilevel"/>
    <w:tmpl w:val="79FAD648"/>
    <w:lvl w:ilvl="0">
      <w:start w:val="1"/>
      <w:numFmt w:val="decimal"/>
      <w:pStyle w:val="1"/>
      <w:lvlText w:val="%1."/>
      <w:lvlJc w:val="center"/>
      <w:pPr>
        <w:tabs>
          <w:tab w:val="num" w:pos="568"/>
        </w:tabs>
        <w:ind w:left="568" w:hanging="568"/>
      </w:pPr>
      <w:rPr>
        <w:rFonts w:hint="default"/>
      </w:rPr>
    </w:lvl>
    <w:lvl w:ilvl="1">
      <w:start w:val="1"/>
      <w:numFmt w:val="decimal"/>
      <w:pStyle w:val="2"/>
      <w:lvlText w:val="%1.%2."/>
      <w:lvlJc w:val="left"/>
      <w:pPr>
        <w:tabs>
          <w:tab w:val="num" w:pos="1417"/>
        </w:tabs>
        <w:ind w:left="1417" w:hanging="1133"/>
      </w:pPr>
      <w:rPr>
        <w:rFonts w:hint="default"/>
      </w:rPr>
    </w:lvl>
    <w:lvl w:ilvl="2">
      <w:start w:val="1"/>
      <w:numFmt w:val="decimal"/>
      <w:pStyle w:val="3"/>
      <w:lvlText w:val="%1.%2.%3."/>
      <w:lvlJc w:val="left"/>
      <w:pPr>
        <w:tabs>
          <w:tab w:val="num" w:pos="1134"/>
        </w:tabs>
        <w:ind w:left="1134" w:hanging="1133"/>
      </w:pPr>
      <w:rPr>
        <w:rFonts w:hint="default"/>
      </w:rPr>
    </w:lvl>
    <w:lvl w:ilvl="3">
      <w:start w:val="1"/>
      <w:numFmt w:val="decimal"/>
      <w:pStyle w:val="4"/>
      <w:lvlText w:val="%1.%2.%3.%4."/>
      <w:lvlJc w:val="left"/>
      <w:pPr>
        <w:tabs>
          <w:tab w:val="num" w:pos="1134"/>
        </w:tabs>
        <w:ind w:left="1134" w:hanging="1134"/>
      </w:pPr>
      <w:rPr>
        <w:rFonts w:hint="default"/>
      </w:rPr>
    </w:lvl>
    <w:lvl w:ilvl="4">
      <w:start w:val="1"/>
      <w:numFmt w:val="lowerLetter"/>
      <w:pStyle w:val="5ABCD"/>
      <w:lvlText w:val="%5)"/>
      <w:lvlJc w:val="left"/>
      <w:pPr>
        <w:tabs>
          <w:tab w:val="num" w:pos="1701"/>
        </w:tabs>
        <w:ind w:left="1701" w:hanging="567"/>
      </w:pPr>
      <w:rPr>
        <w:rFonts w:hint="default"/>
      </w:rPr>
    </w:lvl>
    <w:lvl w:ilvl="5">
      <w:start w:val="1"/>
      <w:numFmt w:val="decimal"/>
      <w:lvlText w:val="%1.%2.%3.%4.%5.%6"/>
      <w:lvlJc w:val="left"/>
      <w:pPr>
        <w:tabs>
          <w:tab w:val="num" w:pos="2593"/>
        </w:tabs>
        <w:ind w:left="2593" w:hanging="1152"/>
      </w:pPr>
      <w:rPr>
        <w:rFonts w:hint="default"/>
      </w:rPr>
    </w:lvl>
    <w:lvl w:ilvl="6">
      <w:start w:val="1"/>
      <w:numFmt w:val="decimal"/>
      <w:lvlText w:val="%1.%2.%3.%4.%5.%6.%7"/>
      <w:lvlJc w:val="left"/>
      <w:pPr>
        <w:tabs>
          <w:tab w:val="num" w:pos="2737"/>
        </w:tabs>
        <w:ind w:left="2737" w:hanging="1296"/>
      </w:pPr>
      <w:rPr>
        <w:rFonts w:hint="default"/>
      </w:rPr>
    </w:lvl>
    <w:lvl w:ilvl="7">
      <w:start w:val="1"/>
      <w:numFmt w:val="decimal"/>
      <w:lvlText w:val="%1.%2.%3.%4.%5.%6.%7.%8"/>
      <w:lvlJc w:val="left"/>
      <w:pPr>
        <w:tabs>
          <w:tab w:val="num" w:pos="2881"/>
        </w:tabs>
        <w:ind w:left="2881" w:hanging="1440"/>
      </w:pPr>
      <w:rPr>
        <w:rFonts w:hint="default"/>
      </w:rPr>
    </w:lvl>
    <w:lvl w:ilvl="8">
      <w:start w:val="1"/>
      <w:numFmt w:val="decimal"/>
      <w:lvlText w:val="%1.%2.%3.%4.%5.%6.%7.%8.%9"/>
      <w:lvlJc w:val="left"/>
      <w:pPr>
        <w:tabs>
          <w:tab w:val="num" w:pos="3025"/>
        </w:tabs>
        <w:ind w:left="3025" w:hanging="1584"/>
      </w:pPr>
      <w:rPr>
        <w:rFonts w:hint="default"/>
      </w:rPr>
    </w:lvl>
  </w:abstractNum>
  <w:abstractNum w:abstractNumId="3">
    <w:nsid w:val="6A68658C"/>
    <w:multiLevelType w:val="hybridMultilevel"/>
    <w:tmpl w:val="0900AAA2"/>
    <w:lvl w:ilvl="0" w:tplc="7E7CBCA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3DC7EFF"/>
    <w:multiLevelType w:val="singleLevel"/>
    <w:tmpl w:val="0419000D"/>
    <w:lvl w:ilvl="0">
      <w:start w:val="1"/>
      <w:numFmt w:val="bullet"/>
      <w:lvlText w:val=""/>
      <w:lvlJc w:val="left"/>
      <w:pPr>
        <w:ind w:left="720" w:hanging="360"/>
      </w:pPr>
      <w:rPr>
        <w:rFonts w:ascii="Wingdings" w:hAnsi="Wingdings" w:hint="default"/>
        <w:sz w:val="16"/>
      </w:rPr>
    </w:lvl>
  </w:abstractNum>
  <w:abstractNum w:abstractNumId="5">
    <w:nsid w:val="73EC7259"/>
    <w:multiLevelType w:val="singleLevel"/>
    <w:tmpl w:val="0419000F"/>
    <w:lvl w:ilvl="0">
      <w:start w:val="1"/>
      <w:numFmt w:val="decimal"/>
      <w:lvlText w:val="%1."/>
      <w:lvlJc w:val="left"/>
      <w:pPr>
        <w:tabs>
          <w:tab w:val="num" w:pos="360"/>
        </w:tabs>
        <w:ind w:left="360" w:hanging="360"/>
      </w:pPr>
    </w:lvl>
  </w:abstractNum>
  <w:abstractNum w:abstractNumId="6">
    <w:nsid w:val="792D0ACC"/>
    <w:multiLevelType w:val="hybridMultilevel"/>
    <w:tmpl w:val="FFE82176"/>
    <w:lvl w:ilvl="0" w:tplc="733C2CC6">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lvlOverride w:ilvl="0">
      <w:startOverride w:val="1"/>
    </w:lvlOverride>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135"/>
    <w:rsid w:val="000E1F21"/>
    <w:rsid w:val="00156F40"/>
    <w:rsid w:val="001E1983"/>
    <w:rsid w:val="00206135"/>
    <w:rsid w:val="002558D5"/>
    <w:rsid w:val="00263DE0"/>
    <w:rsid w:val="00265F5C"/>
    <w:rsid w:val="002E626C"/>
    <w:rsid w:val="003C0177"/>
    <w:rsid w:val="004C7CAC"/>
    <w:rsid w:val="004F6BED"/>
    <w:rsid w:val="005E446F"/>
    <w:rsid w:val="00637B33"/>
    <w:rsid w:val="006444DE"/>
    <w:rsid w:val="00662160"/>
    <w:rsid w:val="006634AE"/>
    <w:rsid w:val="006B7741"/>
    <w:rsid w:val="006E793C"/>
    <w:rsid w:val="00716240"/>
    <w:rsid w:val="007171AF"/>
    <w:rsid w:val="00731EC3"/>
    <w:rsid w:val="00834319"/>
    <w:rsid w:val="0098229A"/>
    <w:rsid w:val="00A07C3C"/>
    <w:rsid w:val="00A24E3B"/>
    <w:rsid w:val="00AD0AA3"/>
    <w:rsid w:val="00B6380A"/>
    <w:rsid w:val="00B71552"/>
    <w:rsid w:val="00B77F51"/>
    <w:rsid w:val="00BA2924"/>
    <w:rsid w:val="00BB504F"/>
    <w:rsid w:val="00C2303A"/>
    <w:rsid w:val="00CF278C"/>
    <w:rsid w:val="00D73633"/>
    <w:rsid w:val="00DE2BE3"/>
    <w:rsid w:val="00DE64EB"/>
    <w:rsid w:val="00EE2FCF"/>
    <w:rsid w:val="00EE7213"/>
    <w:rsid w:val="00FD67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552"/>
    <w:pPr>
      <w:spacing w:after="0" w:line="240" w:lineRule="auto"/>
      <w:ind w:left="-567" w:hanging="142"/>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71552"/>
    <w:rPr>
      <w:color w:val="0000FF"/>
      <w:u w:val="single"/>
    </w:rPr>
  </w:style>
  <w:style w:type="paragraph" w:customStyle="1" w:styleId="a4">
    <w:name w:val="Пункт"/>
    <w:basedOn w:val="a"/>
    <w:uiPriority w:val="99"/>
    <w:rsid w:val="00B71552"/>
    <w:pPr>
      <w:spacing w:line="360" w:lineRule="auto"/>
      <w:ind w:left="0" w:firstLine="0"/>
    </w:pPr>
    <w:rPr>
      <w:rFonts w:ascii="Times New Roman" w:eastAsia="Times New Roman" w:hAnsi="Times New Roman"/>
      <w:snapToGrid w:val="0"/>
      <w:sz w:val="28"/>
      <w:szCs w:val="20"/>
      <w:lang w:eastAsia="ru-RU"/>
    </w:rPr>
  </w:style>
  <w:style w:type="paragraph" w:customStyle="1" w:styleId="2">
    <w:name w:val="Пункт_2"/>
    <w:basedOn w:val="a"/>
    <w:uiPriority w:val="99"/>
    <w:rsid w:val="00B71552"/>
    <w:pPr>
      <w:numPr>
        <w:ilvl w:val="1"/>
        <w:numId w:val="1"/>
      </w:numPr>
      <w:tabs>
        <w:tab w:val="clear" w:pos="1417"/>
        <w:tab w:val="num" w:pos="1134"/>
      </w:tabs>
      <w:spacing w:line="360" w:lineRule="auto"/>
      <w:ind w:left="1134"/>
    </w:pPr>
    <w:rPr>
      <w:rFonts w:ascii="Times New Roman" w:eastAsia="Times New Roman" w:hAnsi="Times New Roman"/>
      <w:snapToGrid w:val="0"/>
      <w:sz w:val="28"/>
      <w:szCs w:val="20"/>
      <w:lang w:eastAsia="ru-RU"/>
    </w:rPr>
  </w:style>
  <w:style w:type="paragraph" w:customStyle="1" w:styleId="3">
    <w:name w:val="Пункт_3"/>
    <w:basedOn w:val="2"/>
    <w:uiPriority w:val="99"/>
    <w:rsid w:val="00B71552"/>
    <w:pPr>
      <w:numPr>
        <w:ilvl w:val="2"/>
      </w:numPr>
    </w:pPr>
  </w:style>
  <w:style w:type="paragraph" w:customStyle="1" w:styleId="4">
    <w:name w:val="Пункт_4"/>
    <w:basedOn w:val="3"/>
    <w:uiPriority w:val="99"/>
    <w:rsid w:val="00B71552"/>
    <w:pPr>
      <w:numPr>
        <w:ilvl w:val="3"/>
      </w:numPr>
    </w:pPr>
    <w:rPr>
      <w:snapToGrid/>
    </w:rPr>
  </w:style>
  <w:style w:type="paragraph" w:customStyle="1" w:styleId="5ABCD">
    <w:name w:val="Пункт_5_ABCD"/>
    <w:basedOn w:val="a"/>
    <w:uiPriority w:val="99"/>
    <w:rsid w:val="00B71552"/>
    <w:pPr>
      <w:numPr>
        <w:ilvl w:val="4"/>
        <w:numId w:val="1"/>
      </w:numPr>
      <w:spacing w:line="360" w:lineRule="auto"/>
    </w:pPr>
    <w:rPr>
      <w:rFonts w:ascii="Times New Roman" w:eastAsia="Times New Roman" w:hAnsi="Times New Roman"/>
      <w:snapToGrid w:val="0"/>
      <w:sz w:val="28"/>
      <w:szCs w:val="20"/>
      <w:lang w:eastAsia="ru-RU"/>
    </w:rPr>
  </w:style>
  <w:style w:type="paragraph" w:customStyle="1" w:styleId="1">
    <w:name w:val="Пункт_1"/>
    <w:basedOn w:val="a"/>
    <w:uiPriority w:val="99"/>
    <w:rsid w:val="00B71552"/>
    <w:pPr>
      <w:keepNext/>
      <w:numPr>
        <w:numId w:val="1"/>
      </w:numPr>
      <w:spacing w:before="480" w:after="240"/>
      <w:ind w:left="567" w:hanging="567"/>
      <w:jc w:val="center"/>
      <w:outlineLvl w:val="0"/>
    </w:pPr>
    <w:rPr>
      <w:rFonts w:ascii="Arial" w:eastAsia="Times New Roman" w:hAnsi="Arial"/>
      <w:b/>
      <w:snapToGrid w:val="0"/>
      <w:sz w:val="32"/>
      <w:szCs w:val="28"/>
      <w:lang w:eastAsia="ru-RU"/>
    </w:rPr>
  </w:style>
  <w:style w:type="paragraph" w:customStyle="1" w:styleId="Default">
    <w:name w:val="Default"/>
    <w:rsid w:val="00B7155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5">
    <w:name w:val="Balloon Text"/>
    <w:basedOn w:val="a"/>
    <w:link w:val="a6"/>
    <w:uiPriority w:val="99"/>
    <w:semiHidden/>
    <w:unhideWhenUsed/>
    <w:rsid w:val="00EE7213"/>
    <w:rPr>
      <w:rFonts w:ascii="Tahoma" w:hAnsi="Tahoma" w:cs="Tahoma"/>
      <w:sz w:val="16"/>
      <w:szCs w:val="16"/>
    </w:rPr>
  </w:style>
  <w:style w:type="character" w:customStyle="1" w:styleId="a6">
    <w:name w:val="Текст выноски Знак"/>
    <w:basedOn w:val="a0"/>
    <w:link w:val="a5"/>
    <w:uiPriority w:val="99"/>
    <w:semiHidden/>
    <w:rsid w:val="00EE7213"/>
    <w:rPr>
      <w:rFonts w:ascii="Tahoma" w:eastAsia="Calibri" w:hAnsi="Tahoma" w:cs="Tahoma"/>
      <w:sz w:val="16"/>
      <w:szCs w:val="16"/>
    </w:rPr>
  </w:style>
  <w:style w:type="paragraph" w:styleId="a7">
    <w:name w:val="List Paragraph"/>
    <w:basedOn w:val="a"/>
    <w:uiPriority w:val="34"/>
    <w:qFormat/>
    <w:rsid w:val="00263DE0"/>
    <w:pPr>
      <w:spacing w:after="200" w:line="276" w:lineRule="auto"/>
      <w:ind w:left="720" w:firstLine="0"/>
      <w:contextualSpacing/>
      <w:jc w:val="left"/>
    </w:pPr>
  </w:style>
  <w:style w:type="paragraph" w:styleId="a8">
    <w:name w:val="Body Text"/>
    <w:basedOn w:val="a"/>
    <w:link w:val="a9"/>
    <w:semiHidden/>
    <w:unhideWhenUsed/>
    <w:rsid w:val="00263DE0"/>
    <w:pPr>
      <w:ind w:left="0" w:firstLine="0"/>
      <w:jc w:val="center"/>
    </w:pPr>
    <w:rPr>
      <w:rFonts w:ascii="Times New Roman" w:eastAsia="Times New Roman" w:hAnsi="Times New Roman"/>
      <w:sz w:val="28"/>
      <w:szCs w:val="20"/>
      <w:lang w:val="x-none" w:eastAsia="x-none"/>
    </w:rPr>
  </w:style>
  <w:style w:type="character" w:customStyle="1" w:styleId="a9">
    <w:name w:val="Основной текст Знак"/>
    <w:basedOn w:val="a0"/>
    <w:link w:val="a8"/>
    <w:semiHidden/>
    <w:rsid w:val="00263DE0"/>
    <w:rPr>
      <w:rFonts w:ascii="Times New Roman" w:eastAsia="Times New Roman" w:hAnsi="Times New Roman" w:cs="Times New Roman"/>
      <w:sz w:val="28"/>
      <w:szCs w:val="20"/>
      <w:lang w:val="x-none" w:eastAsia="x-none"/>
    </w:rPr>
  </w:style>
  <w:style w:type="paragraph" w:customStyle="1" w:styleId="aa">
    <w:name w:val="Ïíóêò"/>
    <w:rsid w:val="00263DE0"/>
    <w:pPr>
      <w:widowControl w:val="0"/>
      <w:tabs>
        <w:tab w:val="left" w:pos="360"/>
        <w:tab w:val="left" w:pos="720"/>
        <w:tab w:val="left" w:pos="3261"/>
      </w:tabs>
      <w:spacing w:after="0" w:line="240" w:lineRule="auto"/>
      <w:jc w:val="both"/>
    </w:pPr>
    <w:rPr>
      <w:rFonts w:ascii="Arial" w:eastAsia="Times New Roman"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552"/>
    <w:pPr>
      <w:spacing w:after="0" w:line="240" w:lineRule="auto"/>
      <w:ind w:left="-567" w:hanging="142"/>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71552"/>
    <w:rPr>
      <w:color w:val="0000FF"/>
      <w:u w:val="single"/>
    </w:rPr>
  </w:style>
  <w:style w:type="paragraph" w:customStyle="1" w:styleId="a4">
    <w:name w:val="Пункт"/>
    <w:basedOn w:val="a"/>
    <w:uiPriority w:val="99"/>
    <w:rsid w:val="00B71552"/>
    <w:pPr>
      <w:spacing w:line="360" w:lineRule="auto"/>
      <w:ind w:left="0" w:firstLine="0"/>
    </w:pPr>
    <w:rPr>
      <w:rFonts w:ascii="Times New Roman" w:eastAsia="Times New Roman" w:hAnsi="Times New Roman"/>
      <w:snapToGrid w:val="0"/>
      <w:sz w:val="28"/>
      <w:szCs w:val="20"/>
      <w:lang w:eastAsia="ru-RU"/>
    </w:rPr>
  </w:style>
  <w:style w:type="paragraph" w:customStyle="1" w:styleId="2">
    <w:name w:val="Пункт_2"/>
    <w:basedOn w:val="a"/>
    <w:uiPriority w:val="99"/>
    <w:rsid w:val="00B71552"/>
    <w:pPr>
      <w:numPr>
        <w:ilvl w:val="1"/>
        <w:numId w:val="1"/>
      </w:numPr>
      <w:tabs>
        <w:tab w:val="clear" w:pos="1417"/>
        <w:tab w:val="num" w:pos="1134"/>
      </w:tabs>
      <w:spacing w:line="360" w:lineRule="auto"/>
      <w:ind w:left="1134"/>
    </w:pPr>
    <w:rPr>
      <w:rFonts w:ascii="Times New Roman" w:eastAsia="Times New Roman" w:hAnsi="Times New Roman"/>
      <w:snapToGrid w:val="0"/>
      <w:sz w:val="28"/>
      <w:szCs w:val="20"/>
      <w:lang w:eastAsia="ru-RU"/>
    </w:rPr>
  </w:style>
  <w:style w:type="paragraph" w:customStyle="1" w:styleId="3">
    <w:name w:val="Пункт_3"/>
    <w:basedOn w:val="2"/>
    <w:uiPriority w:val="99"/>
    <w:rsid w:val="00B71552"/>
    <w:pPr>
      <w:numPr>
        <w:ilvl w:val="2"/>
      </w:numPr>
    </w:pPr>
  </w:style>
  <w:style w:type="paragraph" w:customStyle="1" w:styleId="4">
    <w:name w:val="Пункт_4"/>
    <w:basedOn w:val="3"/>
    <w:uiPriority w:val="99"/>
    <w:rsid w:val="00B71552"/>
    <w:pPr>
      <w:numPr>
        <w:ilvl w:val="3"/>
      </w:numPr>
    </w:pPr>
    <w:rPr>
      <w:snapToGrid/>
    </w:rPr>
  </w:style>
  <w:style w:type="paragraph" w:customStyle="1" w:styleId="5ABCD">
    <w:name w:val="Пункт_5_ABCD"/>
    <w:basedOn w:val="a"/>
    <w:uiPriority w:val="99"/>
    <w:rsid w:val="00B71552"/>
    <w:pPr>
      <w:numPr>
        <w:ilvl w:val="4"/>
        <w:numId w:val="1"/>
      </w:numPr>
      <w:spacing w:line="360" w:lineRule="auto"/>
    </w:pPr>
    <w:rPr>
      <w:rFonts w:ascii="Times New Roman" w:eastAsia="Times New Roman" w:hAnsi="Times New Roman"/>
      <w:snapToGrid w:val="0"/>
      <w:sz w:val="28"/>
      <w:szCs w:val="20"/>
      <w:lang w:eastAsia="ru-RU"/>
    </w:rPr>
  </w:style>
  <w:style w:type="paragraph" w:customStyle="1" w:styleId="1">
    <w:name w:val="Пункт_1"/>
    <w:basedOn w:val="a"/>
    <w:uiPriority w:val="99"/>
    <w:rsid w:val="00B71552"/>
    <w:pPr>
      <w:keepNext/>
      <w:numPr>
        <w:numId w:val="1"/>
      </w:numPr>
      <w:spacing w:before="480" w:after="240"/>
      <w:ind w:left="567" w:hanging="567"/>
      <w:jc w:val="center"/>
      <w:outlineLvl w:val="0"/>
    </w:pPr>
    <w:rPr>
      <w:rFonts w:ascii="Arial" w:eastAsia="Times New Roman" w:hAnsi="Arial"/>
      <w:b/>
      <w:snapToGrid w:val="0"/>
      <w:sz w:val="32"/>
      <w:szCs w:val="28"/>
      <w:lang w:eastAsia="ru-RU"/>
    </w:rPr>
  </w:style>
  <w:style w:type="paragraph" w:customStyle="1" w:styleId="Default">
    <w:name w:val="Default"/>
    <w:rsid w:val="00B7155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5">
    <w:name w:val="Balloon Text"/>
    <w:basedOn w:val="a"/>
    <w:link w:val="a6"/>
    <w:uiPriority w:val="99"/>
    <w:semiHidden/>
    <w:unhideWhenUsed/>
    <w:rsid w:val="00EE7213"/>
    <w:rPr>
      <w:rFonts w:ascii="Tahoma" w:hAnsi="Tahoma" w:cs="Tahoma"/>
      <w:sz w:val="16"/>
      <w:szCs w:val="16"/>
    </w:rPr>
  </w:style>
  <w:style w:type="character" w:customStyle="1" w:styleId="a6">
    <w:name w:val="Текст выноски Знак"/>
    <w:basedOn w:val="a0"/>
    <w:link w:val="a5"/>
    <w:uiPriority w:val="99"/>
    <w:semiHidden/>
    <w:rsid w:val="00EE7213"/>
    <w:rPr>
      <w:rFonts w:ascii="Tahoma" w:eastAsia="Calibri" w:hAnsi="Tahoma" w:cs="Tahoma"/>
      <w:sz w:val="16"/>
      <w:szCs w:val="16"/>
    </w:rPr>
  </w:style>
  <w:style w:type="paragraph" w:styleId="a7">
    <w:name w:val="List Paragraph"/>
    <w:basedOn w:val="a"/>
    <w:uiPriority w:val="34"/>
    <w:qFormat/>
    <w:rsid w:val="00263DE0"/>
    <w:pPr>
      <w:spacing w:after="200" w:line="276" w:lineRule="auto"/>
      <w:ind w:left="720" w:firstLine="0"/>
      <w:contextualSpacing/>
      <w:jc w:val="left"/>
    </w:pPr>
  </w:style>
  <w:style w:type="paragraph" w:styleId="a8">
    <w:name w:val="Body Text"/>
    <w:basedOn w:val="a"/>
    <w:link w:val="a9"/>
    <w:semiHidden/>
    <w:unhideWhenUsed/>
    <w:rsid w:val="00263DE0"/>
    <w:pPr>
      <w:ind w:left="0" w:firstLine="0"/>
      <w:jc w:val="center"/>
    </w:pPr>
    <w:rPr>
      <w:rFonts w:ascii="Times New Roman" w:eastAsia="Times New Roman" w:hAnsi="Times New Roman"/>
      <w:sz w:val="28"/>
      <w:szCs w:val="20"/>
      <w:lang w:val="x-none" w:eastAsia="x-none"/>
    </w:rPr>
  </w:style>
  <w:style w:type="character" w:customStyle="1" w:styleId="a9">
    <w:name w:val="Основной текст Знак"/>
    <w:basedOn w:val="a0"/>
    <w:link w:val="a8"/>
    <w:semiHidden/>
    <w:rsid w:val="00263DE0"/>
    <w:rPr>
      <w:rFonts w:ascii="Times New Roman" w:eastAsia="Times New Roman" w:hAnsi="Times New Roman" w:cs="Times New Roman"/>
      <w:sz w:val="28"/>
      <w:szCs w:val="20"/>
      <w:lang w:val="x-none" w:eastAsia="x-none"/>
    </w:rPr>
  </w:style>
  <w:style w:type="paragraph" w:customStyle="1" w:styleId="aa">
    <w:name w:val="Ïíóêò"/>
    <w:rsid w:val="00263DE0"/>
    <w:pPr>
      <w:widowControl w:val="0"/>
      <w:tabs>
        <w:tab w:val="left" w:pos="360"/>
        <w:tab w:val="left" w:pos="720"/>
        <w:tab w:val="left" w:pos="3261"/>
      </w:tabs>
      <w:spacing w:after="0" w:line="240" w:lineRule="auto"/>
      <w:jc w:val="both"/>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tp.sberbank-as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riboi.ru" TargetMode="External"/><Relationship Id="rId12" Type="http://schemas.openxmlformats.org/officeDocument/2006/relationships/hyperlink" Target="garantf1://10064072.4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64072.450" TargetMode="External"/><Relationship Id="rId5" Type="http://schemas.openxmlformats.org/officeDocument/2006/relationships/settings" Target="settings.xml"/><Relationship Id="rId10" Type="http://schemas.openxmlformats.org/officeDocument/2006/relationships/hyperlink" Target="mailto:zakupki@priboi.ru" TargetMode="External"/><Relationship Id="rId4" Type="http://schemas.microsoft.com/office/2007/relationships/stylesWithEffects" Target="stylesWithEffects.xml"/><Relationship Id="rId9" Type="http://schemas.openxmlformats.org/officeDocument/2006/relationships/hyperlink" Target="http://www.zakupki.gov"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7CCF5-C71D-4DA3-B53D-84F07A497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20</Pages>
  <Words>8119</Words>
  <Characters>46282</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58</cp:revision>
  <cp:lastPrinted>2017-07-07T10:35:00Z</cp:lastPrinted>
  <dcterms:created xsi:type="dcterms:W3CDTF">2017-03-21T10:37:00Z</dcterms:created>
  <dcterms:modified xsi:type="dcterms:W3CDTF">2017-07-11T05:26:00Z</dcterms:modified>
</cp:coreProperties>
</file>