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7" w:rsidRDefault="002A4887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94091">
        <w:rPr>
          <w:rFonts w:ascii="Times New Roman" w:hAnsi="Times New Roman" w:cs="Times New Roman"/>
          <w:sz w:val="20"/>
          <w:szCs w:val="20"/>
        </w:rPr>
        <w:t>1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94091">
        <w:rPr>
          <w:rFonts w:ascii="Times New Roman" w:hAnsi="Times New Roman" w:cs="Times New Roman"/>
          <w:sz w:val="20"/>
          <w:szCs w:val="20"/>
        </w:rPr>
        <w:t>июня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B437F0">
        <w:rPr>
          <w:rFonts w:ascii="Times New Roman" w:hAnsi="Times New Roman" w:cs="Times New Roman"/>
          <w:sz w:val="20"/>
          <w:szCs w:val="20"/>
        </w:rPr>
        <w:t>8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76A75">
        <w:rPr>
          <w:rFonts w:ascii="Times New Roman" w:hAnsi="Times New Roman" w:cs="Times New Roman"/>
          <w:sz w:val="20"/>
          <w:szCs w:val="20"/>
        </w:rPr>
        <w:t>9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EF40F1" w:rsidRPr="00EF40F1" w:rsidRDefault="006C0AA1" w:rsidP="00983A42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EF40F1" w:rsidRPr="00EF40F1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EF40F1" w:rsidRPr="00EF40F1" w:rsidRDefault="00EF40F1" w:rsidP="00EF40F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>Заместитель председателя Комиссии: Франтова А.Н. - Заместитель генерального директора по экономике и финансам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ab/>
      </w:r>
      <w:r w:rsidRPr="00EF40F1">
        <w:rPr>
          <w:rFonts w:ascii="Times New Roman" w:hAnsi="Times New Roman" w:cs="Times New Roman"/>
          <w:sz w:val="20"/>
          <w:szCs w:val="20"/>
        </w:rPr>
        <w:tab/>
        <w:t xml:space="preserve">   Карпова А.Л. - Юрисконсульт</w:t>
      </w:r>
    </w:p>
    <w:p w:rsid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Секретарь:            Толкачёва О.В.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F40F1">
        <w:rPr>
          <w:rFonts w:ascii="Times New Roman" w:hAnsi="Times New Roman" w:cs="Times New Roman"/>
          <w:sz w:val="20"/>
          <w:szCs w:val="20"/>
        </w:rPr>
        <w:t xml:space="preserve"> Экономист</w:t>
      </w:r>
    </w:p>
    <w:p w:rsidR="00EF40F1" w:rsidRPr="006C207D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Pr="00983A42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C440D">
        <w:rPr>
          <w:rFonts w:ascii="Times New Roman" w:hAnsi="Times New Roman" w:cs="Times New Roman"/>
          <w:sz w:val="20"/>
          <w:szCs w:val="20"/>
        </w:rPr>
        <w:t>П</w:t>
      </w:r>
      <w:r w:rsidR="00F14231">
        <w:rPr>
          <w:rFonts w:ascii="Times New Roman" w:hAnsi="Times New Roman" w:cs="Times New Roman"/>
          <w:sz w:val="20"/>
          <w:szCs w:val="20"/>
        </w:rPr>
        <w:t>роведение</w:t>
      </w:r>
      <w:bookmarkStart w:id="0" w:name="_GoBack"/>
      <w:bookmarkEnd w:id="0"/>
      <w:r w:rsidR="00EC4658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</w:t>
      </w:r>
      <w:r w:rsidR="00EF40F1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245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генерального соглашения об общих условиях проведения депозитных операций, путем присоединения</w:t>
      </w:r>
      <w:r w:rsid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ст.428 ГК</w:t>
      </w:r>
      <w:r w:rsidR="00983A42" w:rsidRP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>РФ к У</w:t>
      </w:r>
      <w:r w:rsidR="00C2452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словиям проведения Банком ВТБ (ПАО) депозитных операций</w:t>
      </w:r>
      <w:r w:rsid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корпоративными клиентами, размещенным на официальном сайте Банка ВТБ (ПАО) в информационно-телекоммуникационной сети «Интернет» по адресу </w:t>
      </w:r>
      <w:r w:rsidR="00983A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="00983A42" w:rsidRP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="00983A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83A42" w:rsidRP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83A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vtb</w:t>
      </w:r>
      <w:proofErr w:type="spellEnd"/>
      <w:r w:rsidR="00983A42" w:rsidRP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83A4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proofErr w:type="gramEnd"/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F07E55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C7D">
        <w:rPr>
          <w:rFonts w:ascii="Times New Roman" w:hAnsi="Times New Roman" w:cs="Times New Roman"/>
          <w:b/>
        </w:rPr>
        <w:t xml:space="preserve">Слушали </w:t>
      </w:r>
      <w:r w:rsidR="007B603E">
        <w:rPr>
          <w:rFonts w:ascii="Times New Roman" w:hAnsi="Times New Roman" w:cs="Times New Roman"/>
          <w:sz w:val="20"/>
          <w:szCs w:val="20"/>
        </w:rPr>
        <w:t>Заместителя</w:t>
      </w:r>
      <w:r w:rsidR="00EF40F1" w:rsidRPr="00EF40F1">
        <w:rPr>
          <w:rFonts w:ascii="Times New Roman" w:hAnsi="Times New Roman" w:cs="Times New Roman"/>
          <w:sz w:val="20"/>
          <w:szCs w:val="20"/>
        </w:rPr>
        <w:t xml:space="preserve"> генерального директора по экономике и финансам</w:t>
      </w:r>
      <w:r w:rsidR="00EF40F1" w:rsidRPr="00C80C7D">
        <w:rPr>
          <w:rFonts w:ascii="Times New Roman" w:hAnsi="Times New Roman" w:cs="Times New Roman"/>
        </w:rPr>
        <w:t xml:space="preserve"> </w:t>
      </w:r>
      <w:proofErr w:type="spellStart"/>
      <w:r w:rsidR="005F0EC5" w:rsidRPr="00EF40F1">
        <w:rPr>
          <w:rFonts w:ascii="Times New Roman" w:hAnsi="Times New Roman" w:cs="Times New Roman"/>
          <w:sz w:val="20"/>
          <w:szCs w:val="20"/>
        </w:rPr>
        <w:t>Франтову</w:t>
      </w:r>
      <w:proofErr w:type="spellEnd"/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А.Н.</w:t>
      </w:r>
      <w:r w:rsidR="00C80C7D" w:rsidRPr="00EF40F1">
        <w:rPr>
          <w:rFonts w:ascii="Times New Roman" w:hAnsi="Times New Roman" w:cs="Times New Roman"/>
          <w:sz w:val="20"/>
          <w:szCs w:val="20"/>
        </w:rPr>
        <w:t>, которая пояснила,</w:t>
      </w:r>
      <w:r w:rsidR="005F0EC5" w:rsidRPr="00EF40F1">
        <w:rPr>
          <w:rFonts w:ascii="Times New Roman" w:hAnsi="Times New Roman" w:cs="Times New Roman"/>
          <w:sz w:val="20"/>
          <w:szCs w:val="20"/>
        </w:rPr>
        <w:t xml:space="preserve"> </w:t>
      </w:r>
      <w:r w:rsidR="00C80C7D" w:rsidRPr="00EF40F1">
        <w:rPr>
          <w:rFonts w:ascii="Times New Roman" w:hAnsi="Times New Roman" w:cs="Times New Roman"/>
          <w:sz w:val="20"/>
          <w:szCs w:val="20"/>
        </w:rPr>
        <w:t>чт</w:t>
      </w:r>
      <w:r w:rsidR="00EC4658" w:rsidRPr="00EF40F1">
        <w:rPr>
          <w:rFonts w:ascii="Times New Roman" w:hAnsi="Times New Roman" w:cs="Times New Roman"/>
          <w:sz w:val="20"/>
          <w:szCs w:val="20"/>
        </w:rPr>
        <w:t>о</w:t>
      </w:r>
      <w:r w:rsidR="00C80C7D" w:rsidRPr="00EF40F1">
        <w:rPr>
          <w:rFonts w:ascii="Times New Roman" w:hAnsi="Times New Roman" w:cs="Times New Roman"/>
          <w:sz w:val="20"/>
          <w:szCs w:val="20"/>
        </w:rPr>
        <w:t xml:space="preserve"> необходимо</w:t>
      </w:r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провести закупку</w:t>
      </w:r>
      <w:r w:rsidR="00EC4658" w:rsidRPr="00EF40F1">
        <w:rPr>
          <w:rFonts w:ascii="Times New Roman" w:hAnsi="Times New Roman" w:cs="Times New Roman"/>
          <w:sz w:val="20"/>
          <w:szCs w:val="20"/>
        </w:rPr>
        <w:t xml:space="preserve"> у единственного поставщика </w:t>
      </w:r>
      <w:r w:rsidR="00EF40F1">
        <w:rPr>
          <w:rFonts w:ascii="Times New Roman" w:hAnsi="Times New Roman" w:cs="Times New Roman"/>
          <w:sz w:val="20"/>
          <w:szCs w:val="20"/>
        </w:rPr>
        <w:t xml:space="preserve">для </w:t>
      </w:r>
      <w:r w:rsidR="00F07E55">
        <w:rPr>
          <w:rFonts w:ascii="Times New Roman" w:hAnsi="Times New Roman" w:cs="Times New Roman"/>
          <w:sz w:val="20"/>
          <w:szCs w:val="20"/>
        </w:rPr>
        <w:t xml:space="preserve">присоединения к </w:t>
      </w:r>
      <w:r w:rsidR="00983A42">
        <w:rPr>
          <w:rFonts w:ascii="Times New Roman" w:hAnsi="Times New Roman" w:cs="Times New Roman"/>
          <w:sz w:val="20"/>
          <w:szCs w:val="20"/>
        </w:rPr>
        <w:t>У</w:t>
      </w:r>
      <w:r w:rsidR="00F07E55">
        <w:rPr>
          <w:rFonts w:ascii="Times New Roman" w:hAnsi="Times New Roman" w:cs="Times New Roman"/>
          <w:sz w:val="20"/>
          <w:szCs w:val="20"/>
        </w:rPr>
        <w:t xml:space="preserve">словиям </w:t>
      </w:r>
      <w:r w:rsidR="00C24521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C2452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Банком ВТБ (ПАО) депозитных операций</w:t>
      </w:r>
      <w:r w:rsid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корпоративными клиентами</w:t>
      </w:r>
      <w:r w:rsidR="00F07E55">
        <w:rPr>
          <w:rFonts w:ascii="Times New Roman" w:hAnsi="Times New Roman" w:cs="Times New Roman"/>
          <w:sz w:val="20"/>
          <w:szCs w:val="20"/>
        </w:rPr>
        <w:t>.</w:t>
      </w:r>
    </w:p>
    <w:p w:rsidR="00C75CB9" w:rsidRPr="00EF40F1" w:rsidRDefault="00EC4658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Обоснование для применения Заказчиком способа закупки у единственного поставщика: </w:t>
      </w:r>
    </w:p>
    <w:p w:rsidR="00E363E8" w:rsidRPr="00EF40F1" w:rsidRDefault="009B54A9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428 ГК РФ заключается договор присоединения, условия которого могут быть приняты другой стороной </w:t>
      </w:r>
      <w:r w:rsidRPr="009B54A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иначе как путем присоединения к предложенному договору в целом.</w:t>
      </w:r>
    </w:p>
    <w:p w:rsidR="00E363E8" w:rsidRPr="00C80C7D" w:rsidRDefault="00B30BA2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437F0"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 – Филиал Банка ВТБ (ПАО) в г. Ростов-на-Дону.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Default="00916191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Филиалом Банка ВТБ (ПАО) в г. Ростов-на-Дону </w:t>
      </w:r>
      <w:r w:rsidR="00983A4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генеральное соглашение об общих условиях проведения депозитных операций, путем присоединения к Условиям проведения Банком ВТБ (ПАО) депозитных операций с корпоративными клиентами</w:t>
      </w:r>
      <w:r w:rsidR="00294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062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нужд предприятия </w:t>
      </w:r>
      <w:r w:rsidR="00C75CB9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расположенного по адресу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353925, 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край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Новороссийск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пр. Дзержинского, 211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40D" w:rsidRDefault="009C440D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294091">
        <w:rPr>
          <w:rFonts w:ascii="Times New Roman" w:hAnsi="Times New Roman" w:cs="Times New Roman"/>
          <w:b/>
          <w:sz w:val="20"/>
          <w:szCs w:val="20"/>
        </w:rPr>
        <w:t>01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294091">
        <w:rPr>
          <w:rFonts w:ascii="Times New Roman" w:hAnsi="Times New Roman" w:cs="Times New Roman"/>
          <w:b/>
          <w:sz w:val="20"/>
          <w:szCs w:val="20"/>
        </w:rPr>
        <w:t>06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ED1522">
        <w:rPr>
          <w:rFonts w:ascii="Times New Roman" w:hAnsi="Times New Roman" w:cs="Times New Roman"/>
          <w:b/>
          <w:sz w:val="20"/>
          <w:szCs w:val="20"/>
        </w:rPr>
        <w:t>8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C440D" w:rsidRPr="000748B0" w:rsidRDefault="009C440D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440D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Члены комиссии: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          А.Л. Карпова</w:t>
      </w:r>
    </w:p>
    <w:p w:rsidR="00BF00FE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Секретарь: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440D">
        <w:rPr>
          <w:rFonts w:ascii="Times New Roman" w:hAnsi="Times New Roman" w:cs="Times New Roman"/>
          <w:sz w:val="20"/>
          <w:szCs w:val="20"/>
        </w:rPr>
        <w:t>О.В. Толкачёва</w:t>
      </w:r>
    </w:p>
    <w:sectPr w:rsidR="00BF00FE" w:rsidRPr="009C440D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23BC6"/>
    <w:rsid w:val="0022567F"/>
    <w:rsid w:val="002359FE"/>
    <w:rsid w:val="00246FA8"/>
    <w:rsid w:val="002471DD"/>
    <w:rsid w:val="002806F1"/>
    <w:rsid w:val="00287FE3"/>
    <w:rsid w:val="00292F48"/>
    <w:rsid w:val="00294091"/>
    <w:rsid w:val="002A123A"/>
    <w:rsid w:val="002A4887"/>
    <w:rsid w:val="002A74CB"/>
    <w:rsid w:val="002B6EED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C3C2C"/>
    <w:rsid w:val="004C78F1"/>
    <w:rsid w:val="004E19C0"/>
    <w:rsid w:val="004F631F"/>
    <w:rsid w:val="004F7053"/>
    <w:rsid w:val="0051004C"/>
    <w:rsid w:val="005411FE"/>
    <w:rsid w:val="00542F66"/>
    <w:rsid w:val="0054497B"/>
    <w:rsid w:val="005502C2"/>
    <w:rsid w:val="00555736"/>
    <w:rsid w:val="0057091E"/>
    <w:rsid w:val="0057337C"/>
    <w:rsid w:val="00576A75"/>
    <w:rsid w:val="0058428C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52ACD"/>
    <w:rsid w:val="006540AF"/>
    <w:rsid w:val="006664C4"/>
    <w:rsid w:val="006923E9"/>
    <w:rsid w:val="006B28A3"/>
    <w:rsid w:val="006B4682"/>
    <w:rsid w:val="006C0AA1"/>
    <w:rsid w:val="006D1F9B"/>
    <w:rsid w:val="006D5936"/>
    <w:rsid w:val="006E72AF"/>
    <w:rsid w:val="006F5A5B"/>
    <w:rsid w:val="00710DA6"/>
    <w:rsid w:val="00722E3A"/>
    <w:rsid w:val="00785B31"/>
    <w:rsid w:val="0079789C"/>
    <w:rsid w:val="007B3A1E"/>
    <w:rsid w:val="007B603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8F14EF"/>
    <w:rsid w:val="00916191"/>
    <w:rsid w:val="00941E6B"/>
    <w:rsid w:val="00955B39"/>
    <w:rsid w:val="00962122"/>
    <w:rsid w:val="00983A42"/>
    <w:rsid w:val="00985758"/>
    <w:rsid w:val="00987478"/>
    <w:rsid w:val="009A2F68"/>
    <w:rsid w:val="009B54A9"/>
    <w:rsid w:val="009C02B4"/>
    <w:rsid w:val="009C440D"/>
    <w:rsid w:val="00A314BA"/>
    <w:rsid w:val="00A52452"/>
    <w:rsid w:val="00A62F30"/>
    <w:rsid w:val="00A65B3F"/>
    <w:rsid w:val="00A744C7"/>
    <w:rsid w:val="00A954DD"/>
    <w:rsid w:val="00B014D4"/>
    <w:rsid w:val="00B12246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24521"/>
    <w:rsid w:val="00C44242"/>
    <w:rsid w:val="00C47E42"/>
    <w:rsid w:val="00C75CB9"/>
    <w:rsid w:val="00C80C7D"/>
    <w:rsid w:val="00C812A0"/>
    <w:rsid w:val="00C87EB4"/>
    <w:rsid w:val="00C940EE"/>
    <w:rsid w:val="00CD20B6"/>
    <w:rsid w:val="00CF721B"/>
    <w:rsid w:val="00D12D77"/>
    <w:rsid w:val="00D15062"/>
    <w:rsid w:val="00D20F72"/>
    <w:rsid w:val="00D27476"/>
    <w:rsid w:val="00D537BB"/>
    <w:rsid w:val="00D57D77"/>
    <w:rsid w:val="00D64F3F"/>
    <w:rsid w:val="00D95923"/>
    <w:rsid w:val="00DE28AE"/>
    <w:rsid w:val="00E32E33"/>
    <w:rsid w:val="00E363E8"/>
    <w:rsid w:val="00E6697A"/>
    <w:rsid w:val="00E71FA0"/>
    <w:rsid w:val="00E82978"/>
    <w:rsid w:val="00EA10B2"/>
    <w:rsid w:val="00EA4531"/>
    <w:rsid w:val="00EB4296"/>
    <w:rsid w:val="00EC4658"/>
    <w:rsid w:val="00ED1522"/>
    <w:rsid w:val="00ED19DE"/>
    <w:rsid w:val="00ED5DB4"/>
    <w:rsid w:val="00EE34C6"/>
    <w:rsid w:val="00EF40F1"/>
    <w:rsid w:val="00F07E55"/>
    <w:rsid w:val="00F14231"/>
    <w:rsid w:val="00F31F45"/>
    <w:rsid w:val="00F45093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358B-E7D5-43AE-AF67-C53ADD1A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</cp:revision>
  <cp:lastPrinted>2018-06-01T06:19:00Z</cp:lastPrinted>
  <dcterms:created xsi:type="dcterms:W3CDTF">2018-06-01T06:18:00Z</dcterms:created>
  <dcterms:modified xsi:type="dcterms:W3CDTF">2018-06-01T06:20:00Z</dcterms:modified>
</cp:coreProperties>
</file>