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43735">
        <w:rPr>
          <w:rFonts w:ascii="Times New Roman" w:hAnsi="Times New Roman" w:cs="Times New Roman"/>
          <w:b/>
          <w:sz w:val="20"/>
          <w:szCs w:val="20"/>
        </w:rPr>
        <w:t xml:space="preserve"> (подведение итогов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0D9B" w:rsidRPr="00F90D9B" w:rsidRDefault="00F90D9B" w:rsidP="00F90D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 xml:space="preserve">Дата заседания: </w:t>
      </w:r>
      <w:r w:rsidR="008A19AC">
        <w:rPr>
          <w:rFonts w:ascii="Times New Roman" w:eastAsia="Calibri" w:hAnsi="Times New Roman" w:cs="Times New Roman"/>
          <w:sz w:val="20"/>
          <w:szCs w:val="20"/>
        </w:rPr>
        <w:t>11</w:t>
      </w:r>
      <w:r w:rsidRPr="00F90D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A19AC">
        <w:rPr>
          <w:rFonts w:ascii="Times New Roman" w:eastAsia="Calibri" w:hAnsi="Times New Roman" w:cs="Times New Roman"/>
          <w:sz w:val="20"/>
          <w:szCs w:val="20"/>
        </w:rPr>
        <w:t xml:space="preserve">октября </w:t>
      </w:r>
      <w:bookmarkStart w:id="0" w:name="_GoBack"/>
      <w:bookmarkEnd w:id="0"/>
      <w:r w:rsidRPr="00F90D9B">
        <w:rPr>
          <w:rFonts w:ascii="Times New Roman" w:eastAsia="Calibri" w:hAnsi="Times New Roman" w:cs="Times New Roman"/>
          <w:sz w:val="20"/>
          <w:szCs w:val="20"/>
        </w:rPr>
        <w:t>2021 г.</w:t>
      </w:r>
    </w:p>
    <w:p w:rsidR="006B4A6D" w:rsidRPr="006B4A6D" w:rsidRDefault="006B4A6D" w:rsidP="006B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>Время: 1</w:t>
      </w:r>
      <w:r w:rsidR="000C2F66">
        <w:rPr>
          <w:rFonts w:ascii="Times New Roman" w:hAnsi="Times New Roman" w:cs="Times New Roman"/>
          <w:sz w:val="20"/>
          <w:szCs w:val="20"/>
        </w:rPr>
        <w:t>6</w:t>
      </w:r>
      <w:r w:rsidRPr="006B4A6D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6B4A6D" w:rsidRPr="006B4A6D" w:rsidRDefault="006B4A6D" w:rsidP="006B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4A6D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4A6D" w:rsidRPr="006B4A6D" w:rsidRDefault="006B4A6D" w:rsidP="006B4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6B4A6D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Pr="006B4A6D"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6B4A6D" w:rsidRPr="006B4A6D" w:rsidRDefault="006B4A6D" w:rsidP="006B4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6B4A6D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  <w:r w:rsidRPr="006B4A6D">
        <w:rPr>
          <w:rFonts w:ascii="Times New Roman" w:hAnsi="Times New Roman" w:cs="Times New Roman"/>
          <w:sz w:val="20"/>
          <w:szCs w:val="20"/>
        </w:rPr>
        <w:t xml:space="preserve"> С.Ю. - Главный энергетик</w:t>
      </w:r>
    </w:p>
    <w:p w:rsidR="006B4A6D" w:rsidRPr="006B4A6D" w:rsidRDefault="006B4A6D" w:rsidP="006B4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>Члены комиссии: Кузнецов И.М. – Начальник АХУ</w:t>
      </w:r>
    </w:p>
    <w:p w:rsidR="006B4A6D" w:rsidRPr="008A19AC" w:rsidRDefault="006B4A6D" w:rsidP="006B4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ab/>
      </w:r>
      <w:r w:rsidRPr="006B4A6D">
        <w:rPr>
          <w:rFonts w:ascii="Times New Roman" w:hAnsi="Times New Roman" w:cs="Times New Roman"/>
          <w:sz w:val="20"/>
          <w:szCs w:val="20"/>
        </w:rPr>
        <w:tab/>
        <w:t xml:space="preserve">   Карпова А.Л. </w:t>
      </w:r>
      <w:r w:rsidR="008A19AC">
        <w:rPr>
          <w:rFonts w:ascii="Times New Roman" w:hAnsi="Times New Roman" w:cs="Times New Roman"/>
          <w:sz w:val="20"/>
          <w:szCs w:val="20"/>
        </w:rPr>
        <w:t>–</w:t>
      </w:r>
      <w:r w:rsidRPr="006B4A6D">
        <w:rPr>
          <w:rFonts w:ascii="Times New Roman" w:hAnsi="Times New Roman" w:cs="Times New Roman"/>
          <w:sz w:val="20"/>
          <w:szCs w:val="20"/>
        </w:rPr>
        <w:t xml:space="preserve"> </w:t>
      </w:r>
      <w:r w:rsidR="008A19AC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6B4A6D" w:rsidRPr="006B4A6D" w:rsidRDefault="006B4A6D" w:rsidP="006B4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 w:rsidRPr="006B4A6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Pr="006B4A6D">
        <w:rPr>
          <w:rFonts w:ascii="Times New Roman" w:hAnsi="Times New Roman" w:cs="Times New Roman"/>
          <w:sz w:val="20"/>
          <w:szCs w:val="20"/>
        </w:rPr>
        <w:t xml:space="preserve"> А.В. - Экономист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4A6D" w:rsidRPr="006B4A6D" w:rsidRDefault="006B4A6D" w:rsidP="006B4A6D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4A6D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6B4A6D">
        <w:rPr>
          <w:rFonts w:ascii="Times New Roman" w:hAnsi="Times New Roman" w:cs="Times New Roman"/>
          <w:b/>
          <w:sz w:val="20"/>
          <w:szCs w:val="20"/>
        </w:rPr>
        <w:tab/>
      </w:r>
    </w:p>
    <w:p w:rsidR="006B4A6D" w:rsidRPr="006B4A6D" w:rsidRDefault="006B4A6D" w:rsidP="006B4A6D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4A6D" w:rsidRPr="000C2F66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лучших условий исполнения договора на </w:t>
      </w:r>
      <w:r w:rsidR="000C2F66" w:rsidRPr="000C2F6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выполнение работ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по устройству бетонных полов с упрочнённым верхним покрытием (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топпинг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LEVL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TOP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Cor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) в производственном цехе здания АО «АЗРИ»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.А</w:t>
      </w:r>
      <w:proofErr w:type="gram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рмавир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=3250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., толщина 120мм)</w:t>
      </w:r>
      <w:r w:rsidR="000C2F6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B4A6D" w:rsidRPr="006B4A6D" w:rsidRDefault="006B4A6D" w:rsidP="006B4A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B4A6D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6B4A6D" w:rsidRPr="006B4A6D" w:rsidRDefault="006B4A6D" w:rsidP="006B4A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b/>
          <w:sz w:val="20"/>
          <w:szCs w:val="20"/>
        </w:rPr>
        <w:t>Слушали докладчика</w:t>
      </w:r>
      <w:r w:rsidRPr="006B4A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4A6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Pr="006B4A6D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0C2F66" w:rsidRPr="000C2F66" w:rsidRDefault="008A19AC" w:rsidP="000C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0C2F66">
        <w:rPr>
          <w:rFonts w:ascii="Times New Roman" w:hAnsi="Times New Roman" w:cs="Times New Roman"/>
          <w:sz w:val="20"/>
          <w:szCs w:val="20"/>
        </w:rPr>
        <w:t>.09</w:t>
      </w:r>
      <w:r w:rsidR="006B4A6D" w:rsidRPr="006B4A6D">
        <w:rPr>
          <w:rFonts w:ascii="Times New Roman" w:hAnsi="Times New Roman" w:cs="Times New Roman"/>
          <w:sz w:val="20"/>
          <w:szCs w:val="20"/>
        </w:rPr>
        <w:t xml:space="preserve">.2021 г. на государственном сайте </w:t>
      </w:r>
      <w:hyperlink r:id="rId7" w:history="1"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www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zakupki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gov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</w:hyperlink>
      <w:r w:rsidR="006B4A6D" w:rsidRPr="006B4A6D">
        <w:rPr>
          <w:rFonts w:ascii="Times New Roman" w:hAnsi="Times New Roman" w:cs="Times New Roman"/>
          <w:color w:val="0000FF" w:themeColor="hyperlink"/>
          <w:sz w:val="20"/>
          <w:szCs w:val="20"/>
        </w:rPr>
        <w:t xml:space="preserve"> </w:t>
      </w:r>
      <w:r w:rsidR="006B4A6D" w:rsidRPr="006B4A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6B4A6D" w:rsidRPr="006B4A6D">
        <w:rPr>
          <w:rFonts w:ascii="Times New Roman" w:hAnsi="Times New Roman" w:cs="Times New Roman"/>
          <w:sz w:val="20"/>
          <w:szCs w:val="20"/>
        </w:rPr>
        <w:t xml:space="preserve">на официальном сайте АО «Прибой» </w:t>
      </w:r>
      <w:hyperlink r:id="rId8" w:history="1"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www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priboi</w:t>
        </w:r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proofErr w:type="spellStart"/>
        <w:r w:rsidR="006B4A6D" w:rsidRPr="006B4A6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  <w:r w:rsidR="006B4A6D" w:rsidRPr="006B4A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были опубликованы извещение и закупочная документация </w:t>
      </w:r>
      <w:r w:rsidR="006B4A6D" w:rsidRPr="006B4A6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6B4A6D" w:rsidRPr="006B4A6D">
        <w:rPr>
          <w:rFonts w:ascii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выполнение работ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по устройству бетонных полов с упрочнённым верхним покрытием (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топпинг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LEVL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TOP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Cor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) в производственном цехе здания АО «АЗРИ»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.А</w:t>
      </w:r>
      <w:proofErr w:type="gram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рмавир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=3250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., толщина 120мм)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>.</w:t>
      </w: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A6D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 w:rsidR="000C2F66">
        <w:rPr>
          <w:rFonts w:ascii="Times New Roman" w:hAnsi="Times New Roman" w:cs="Times New Roman"/>
          <w:sz w:val="20"/>
          <w:szCs w:val="20"/>
        </w:rPr>
        <w:t>1</w:t>
      </w:r>
      <w:r w:rsidR="008A19AC">
        <w:rPr>
          <w:rFonts w:ascii="Times New Roman" w:hAnsi="Times New Roman" w:cs="Times New Roman"/>
          <w:sz w:val="20"/>
          <w:szCs w:val="20"/>
        </w:rPr>
        <w:t>1.10</w:t>
      </w:r>
      <w:r w:rsidRPr="006B4A6D">
        <w:rPr>
          <w:rFonts w:ascii="Times New Roman" w:hAnsi="Times New Roman" w:cs="Times New Roman"/>
          <w:sz w:val="20"/>
          <w:szCs w:val="20"/>
        </w:rPr>
        <w:t>.2021 г. в 10:00 по Московскому времени.</w:t>
      </w:r>
    </w:p>
    <w:p w:rsidR="006B4A6D" w:rsidRDefault="006B4A6D" w:rsidP="006B4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B4A6D" w:rsidRPr="006B4A6D" w:rsidRDefault="006B4A6D" w:rsidP="006B4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B4A6D">
        <w:rPr>
          <w:rFonts w:ascii="Times New Roman" w:eastAsia="Calibri" w:hAnsi="Times New Roman" w:cs="Times New Roman"/>
          <w:b/>
          <w:sz w:val="20"/>
          <w:szCs w:val="20"/>
        </w:rPr>
        <w:t>На дату окончания срока подачи не подано ни одной заявки.</w:t>
      </w:r>
    </w:p>
    <w:p w:rsidR="00E012C5" w:rsidRPr="00E012C5" w:rsidRDefault="00E012C5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012C5" w:rsidRPr="00E012C5" w:rsidRDefault="001E63F2" w:rsidP="00E012C5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</w:t>
      </w:r>
      <w:r w:rsidR="00E012C5" w:rsidRPr="00E012C5">
        <w:rPr>
          <w:rFonts w:ascii="Times New Roman" w:eastAsia="Calibri" w:hAnsi="Times New Roman" w:cs="Times New Roman"/>
          <w:b/>
        </w:rPr>
        <w:t>акупочной комиссией установлено:</w:t>
      </w:r>
    </w:p>
    <w:p w:rsidR="0036051E" w:rsidRPr="00F90D9B" w:rsidRDefault="0036051E" w:rsidP="003605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12C5">
        <w:rPr>
          <w:rFonts w:ascii="Times New Roman" w:eastAsia="Calibri" w:hAnsi="Times New Roman" w:cs="Times New Roman"/>
        </w:rPr>
        <w:t xml:space="preserve">В силу пункта </w:t>
      </w:r>
      <w:r w:rsidRPr="00E012C5">
        <w:rPr>
          <w:rFonts w:ascii="Times New Roman" w:eastAsia="Calibri" w:hAnsi="Times New Roman" w:cs="Times New Roman"/>
          <w:b/>
        </w:rPr>
        <w:t>49.2</w:t>
      </w:r>
      <w:r>
        <w:rPr>
          <w:rFonts w:ascii="Times New Roman" w:eastAsia="Calibri" w:hAnsi="Times New Roman" w:cs="Times New Roman"/>
          <w:b/>
        </w:rPr>
        <w:t>1</w:t>
      </w:r>
      <w:r w:rsidRPr="00E012C5">
        <w:rPr>
          <w:rFonts w:ascii="Times New Roman" w:eastAsia="Calibri" w:hAnsi="Times New Roman" w:cs="Times New Roman"/>
        </w:rPr>
        <w:t xml:space="preserve">  Положения о закупке товаров, работ и услуг  АО «Прибой</w:t>
      </w:r>
      <w:r>
        <w:rPr>
          <w:rFonts w:ascii="Times New Roman" w:eastAsia="Calibri" w:hAnsi="Times New Roman" w:cs="Times New Roman"/>
        </w:rPr>
        <w:t xml:space="preserve"> </w:t>
      </w:r>
      <w:r w:rsidRPr="00E012C5">
        <w:rPr>
          <w:rFonts w:ascii="Times New Roman" w:eastAsia="Calibri" w:hAnsi="Times New Roman" w:cs="Times New Roman"/>
          <w:b/>
        </w:rPr>
        <w:t>тендер признан несостоявшимся</w:t>
      </w:r>
      <w:r w:rsidRPr="00E012C5">
        <w:rPr>
          <w:rFonts w:ascii="Times New Roman" w:eastAsia="Calibri" w:hAnsi="Times New Roman" w:cs="Times New Roman"/>
        </w:rPr>
        <w:t xml:space="preserve"> </w:t>
      </w:r>
      <w:r w:rsidRPr="00E012C5">
        <w:rPr>
          <w:rFonts w:ascii="Times New Roman" w:eastAsia="Calibri" w:hAnsi="Times New Roman" w:cs="Times New Roman"/>
          <w:b/>
        </w:rPr>
        <w:t xml:space="preserve">по причине </w:t>
      </w:r>
      <w:r>
        <w:rPr>
          <w:rFonts w:ascii="Times New Roman" w:eastAsia="Calibri" w:hAnsi="Times New Roman" w:cs="Times New Roman"/>
          <w:b/>
        </w:rPr>
        <w:t>того что на участие в тендере не подано ни одной заявки.</w:t>
      </w:r>
      <w:r w:rsidRPr="00F90D9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57720" w:rsidRDefault="0085772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877810" w:rsidRPr="0036051E" w:rsidRDefault="0036051E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принято:</w:t>
      </w:r>
    </w:p>
    <w:p w:rsidR="000C2F66" w:rsidRDefault="000C2F66" w:rsidP="000C2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051E" w:rsidRPr="000C2F66" w:rsidRDefault="0036051E" w:rsidP="000C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37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Признать тендер</w:t>
      </w:r>
      <w:r w:rsidRPr="0072373B">
        <w:rPr>
          <w:rFonts w:ascii="Times New Roman" w:hAnsi="Times New Roman" w:cs="Times New Roman"/>
          <w:sz w:val="20"/>
          <w:szCs w:val="20"/>
        </w:rPr>
        <w:t xml:space="preserve"> на </w:t>
      </w:r>
      <w:r w:rsidR="000C2F66" w:rsidRPr="000C2F66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выполнение работ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по устройству бетонных полов с упрочнённым верхним покрытием (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топпинг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LEVL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TOP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Cor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) в производственном цехе здания АО «АЗРИ»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г.Армавир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 xml:space="preserve">=3250 </w:t>
      </w:r>
      <w:proofErr w:type="spellStart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="000C2F66" w:rsidRPr="000C2F66">
        <w:rPr>
          <w:rFonts w:ascii="Times New Roman" w:eastAsia="Times New Roman" w:hAnsi="Times New Roman" w:cs="Times New Roman"/>
          <w:sz w:val="20"/>
          <w:szCs w:val="20"/>
        </w:rPr>
        <w:t>., толщина 120мм)</w:t>
      </w:r>
      <w:r w:rsidRPr="000C2F66">
        <w:rPr>
          <w:rFonts w:ascii="Times New Roman" w:hAnsi="Times New Roman" w:cs="Times New Roman"/>
          <w:sz w:val="20"/>
          <w:szCs w:val="20"/>
        </w:rPr>
        <w:t xml:space="preserve">- </w:t>
      </w:r>
      <w:r w:rsidRPr="000C2F66">
        <w:rPr>
          <w:rFonts w:ascii="Times New Roman" w:hAnsi="Times New Roman" w:cs="Times New Roman"/>
          <w:b/>
          <w:sz w:val="20"/>
          <w:szCs w:val="20"/>
        </w:rPr>
        <w:t>Несостоявшимся</w:t>
      </w:r>
      <w:r w:rsidR="0072373B" w:rsidRPr="000C2F66">
        <w:rPr>
          <w:rFonts w:ascii="Times New Roman" w:hAnsi="Times New Roman" w:cs="Times New Roman"/>
          <w:b/>
          <w:sz w:val="20"/>
          <w:szCs w:val="20"/>
        </w:rPr>
        <w:t>.</w:t>
      </w:r>
    </w:p>
    <w:p w:rsidR="0072373B" w:rsidRPr="00D72295" w:rsidRDefault="0072373B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D9B" w:rsidRPr="00F90D9B" w:rsidRDefault="00F90D9B" w:rsidP="00F90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90D9B">
        <w:rPr>
          <w:rFonts w:ascii="Times New Roman" w:eastAsia="Calibri" w:hAnsi="Times New Roman" w:cs="Times New Roman"/>
          <w:b/>
          <w:sz w:val="20"/>
          <w:szCs w:val="20"/>
        </w:rPr>
        <w:t xml:space="preserve">Дата составления протокола </w:t>
      </w:r>
      <w:r w:rsidR="008A19AC">
        <w:rPr>
          <w:rFonts w:ascii="Times New Roman" w:eastAsia="Calibri" w:hAnsi="Times New Roman" w:cs="Times New Roman"/>
          <w:b/>
          <w:sz w:val="20"/>
          <w:szCs w:val="20"/>
        </w:rPr>
        <w:t>11.10</w:t>
      </w:r>
      <w:r w:rsidRPr="00F90D9B">
        <w:rPr>
          <w:rFonts w:ascii="Times New Roman" w:eastAsia="Calibri" w:hAnsi="Times New Roman" w:cs="Times New Roman"/>
          <w:b/>
          <w:sz w:val="20"/>
          <w:szCs w:val="20"/>
        </w:rPr>
        <w:t>.2021 г.</w:t>
      </w:r>
    </w:p>
    <w:p w:rsidR="00F90D9B" w:rsidRPr="00F90D9B" w:rsidRDefault="00F90D9B" w:rsidP="00F90D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90D9B">
        <w:rPr>
          <w:rFonts w:ascii="Times New Roman" w:eastAsia="Calibri" w:hAnsi="Times New Roman" w:cs="Times New Roman"/>
          <w:b/>
          <w:sz w:val="20"/>
          <w:szCs w:val="20"/>
        </w:rPr>
        <w:t xml:space="preserve">Дата подписания протокола </w:t>
      </w:r>
      <w:r w:rsidR="008A19AC">
        <w:rPr>
          <w:rFonts w:ascii="Times New Roman" w:eastAsia="Calibri" w:hAnsi="Times New Roman" w:cs="Times New Roman"/>
          <w:b/>
          <w:sz w:val="20"/>
          <w:szCs w:val="20"/>
        </w:rPr>
        <w:t>11.10</w:t>
      </w:r>
      <w:r w:rsidR="00857720" w:rsidRPr="00F90D9B">
        <w:rPr>
          <w:rFonts w:ascii="Times New Roman" w:eastAsia="Calibri" w:hAnsi="Times New Roman" w:cs="Times New Roman"/>
          <w:b/>
          <w:sz w:val="20"/>
          <w:szCs w:val="20"/>
        </w:rPr>
        <w:t>.2021 г.</w:t>
      </w:r>
    </w:p>
    <w:p w:rsidR="00F90D9B" w:rsidRPr="00F90D9B" w:rsidRDefault="00F90D9B" w:rsidP="00F90D9B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F90D9B" w:rsidRPr="00F90D9B" w:rsidRDefault="00F90D9B" w:rsidP="00F90D9B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 </w:t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А.Н. </w:t>
      </w:r>
      <w:proofErr w:type="spellStart"/>
      <w:r w:rsidRPr="00F90D9B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</w:p>
    <w:p w:rsidR="00F90D9B" w:rsidRPr="00F90D9B" w:rsidRDefault="00F90D9B" w:rsidP="00F90D9B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                                                          С.Ю. </w:t>
      </w:r>
      <w:proofErr w:type="spellStart"/>
      <w:r w:rsidRPr="00F90D9B">
        <w:rPr>
          <w:rFonts w:ascii="Times New Roman" w:eastAsia="Calibri" w:hAnsi="Times New Roman" w:cs="Times New Roman"/>
          <w:sz w:val="20"/>
          <w:szCs w:val="20"/>
        </w:rPr>
        <w:t>Криниченко</w:t>
      </w:r>
      <w:proofErr w:type="spellEnd"/>
    </w:p>
    <w:p w:rsidR="00F90D9B" w:rsidRPr="00F90D9B" w:rsidRDefault="00F90D9B" w:rsidP="00F90D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>Члены комиссии:</w:t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И.М. Кузнецов</w:t>
      </w:r>
    </w:p>
    <w:p w:rsidR="00F90D9B" w:rsidRPr="00F90D9B" w:rsidRDefault="00F90D9B" w:rsidP="00F90D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А.Л. Карпова</w:t>
      </w:r>
    </w:p>
    <w:p w:rsidR="00F90D9B" w:rsidRPr="00F90D9B" w:rsidRDefault="00F90D9B" w:rsidP="00F90D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D9B">
        <w:rPr>
          <w:rFonts w:ascii="Times New Roman" w:eastAsia="Calibri" w:hAnsi="Times New Roman" w:cs="Times New Roman"/>
          <w:sz w:val="20"/>
          <w:szCs w:val="20"/>
        </w:rPr>
        <w:t>Секретарь:</w:t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</w:r>
      <w:r w:rsidRPr="00F90D9B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А.В. </w:t>
      </w:r>
      <w:proofErr w:type="spellStart"/>
      <w:r w:rsidRPr="00F90D9B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A03F3"/>
    <w:multiLevelType w:val="hybridMultilevel"/>
    <w:tmpl w:val="B0622516"/>
    <w:lvl w:ilvl="0" w:tplc="63ECE1F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9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4"/>
  </w:num>
  <w:num w:numId="11">
    <w:abstractNumId w:val="23"/>
  </w:num>
  <w:num w:numId="12">
    <w:abstractNumId w:val="21"/>
  </w:num>
  <w:num w:numId="13">
    <w:abstractNumId w:val="25"/>
  </w:num>
  <w:num w:numId="14">
    <w:abstractNumId w:val="1"/>
  </w:num>
  <w:num w:numId="15">
    <w:abstractNumId w:val="15"/>
  </w:num>
  <w:num w:numId="16">
    <w:abstractNumId w:val="17"/>
  </w:num>
  <w:num w:numId="17">
    <w:abstractNumId w:val="10"/>
  </w:num>
  <w:num w:numId="18">
    <w:abstractNumId w:val="8"/>
  </w:num>
  <w:num w:numId="19">
    <w:abstractNumId w:val="22"/>
  </w:num>
  <w:num w:numId="20">
    <w:abstractNumId w:val="14"/>
  </w:num>
  <w:num w:numId="21">
    <w:abstractNumId w:val="19"/>
  </w:num>
  <w:num w:numId="22">
    <w:abstractNumId w:val="18"/>
  </w:num>
  <w:num w:numId="23">
    <w:abstractNumId w:val="11"/>
  </w:num>
  <w:num w:numId="24">
    <w:abstractNumId w:val="24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C2F66"/>
    <w:rsid w:val="000D362A"/>
    <w:rsid w:val="00125039"/>
    <w:rsid w:val="00141495"/>
    <w:rsid w:val="001516E2"/>
    <w:rsid w:val="001745B8"/>
    <w:rsid w:val="00181B4F"/>
    <w:rsid w:val="00184256"/>
    <w:rsid w:val="00185B60"/>
    <w:rsid w:val="001A0C39"/>
    <w:rsid w:val="001A7A0F"/>
    <w:rsid w:val="001C098B"/>
    <w:rsid w:val="001C61D8"/>
    <w:rsid w:val="001D2CC6"/>
    <w:rsid w:val="001D5E1D"/>
    <w:rsid w:val="001E63F2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0C6A"/>
    <w:rsid w:val="00304073"/>
    <w:rsid w:val="00304705"/>
    <w:rsid w:val="003161CE"/>
    <w:rsid w:val="003313AE"/>
    <w:rsid w:val="00340C38"/>
    <w:rsid w:val="0034105E"/>
    <w:rsid w:val="003415BE"/>
    <w:rsid w:val="0036051E"/>
    <w:rsid w:val="00360DB0"/>
    <w:rsid w:val="00373DE6"/>
    <w:rsid w:val="003832BB"/>
    <w:rsid w:val="003B386B"/>
    <w:rsid w:val="003C2831"/>
    <w:rsid w:val="003C4367"/>
    <w:rsid w:val="0042054A"/>
    <w:rsid w:val="00424617"/>
    <w:rsid w:val="00432B3A"/>
    <w:rsid w:val="00437159"/>
    <w:rsid w:val="00437B3E"/>
    <w:rsid w:val="00461ACD"/>
    <w:rsid w:val="00490FF1"/>
    <w:rsid w:val="0049233A"/>
    <w:rsid w:val="00496361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72F7D"/>
    <w:rsid w:val="006A48B3"/>
    <w:rsid w:val="006B28A3"/>
    <w:rsid w:val="006B4A6D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2373B"/>
    <w:rsid w:val="00730D43"/>
    <w:rsid w:val="00735772"/>
    <w:rsid w:val="00735E9B"/>
    <w:rsid w:val="00737729"/>
    <w:rsid w:val="00785B31"/>
    <w:rsid w:val="00787609"/>
    <w:rsid w:val="0079789C"/>
    <w:rsid w:val="00797A8D"/>
    <w:rsid w:val="007C2AD1"/>
    <w:rsid w:val="007D1FE8"/>
    <w:rsid w:val="007E030D"/>
    <w:rsid w:val="007F2477"/>
    <w:rsid w:val="008049C4"/>
    <w:rsid w:val="00827D3A"/>
    <w:rsid w:val="008306EC"/>
    <w:rsid w:val="0083158D"/>
    <w:rsid w:val="00857720"/>
    <w:rsid w:val="00865387"/>
    <w:rsid w:val="00865791"/>
    <w:rsid w:val="00872ACA"/>
    <w:rsid w:val="00877810"/>
    <w:rsid w:val="008A19AC"/>
    <w:rsid w:val="008D080B"/>
    <w:rsid w:val="008E6392"/>
    <w:rsid w:val="008F05CD"/>
    <w:rsid w:val="00910FF8"/>
    <w:rsid w:val="00936B92"/>
    <w:rsid w:val="00941E6B"/>
    <w:rsid w:val="009513FA"/>
    <w:rsid w:val="00955B39"/>
    <w:rsid w:val="00962122"/>
    <w:rsid w:val="00963C54"/>
    <w:rsid w:val="00972B6A"/>
    <w:rsid w:val="009855BB"/>
    <w:rsid w:val="00985758"/>
    <w:rsid w:val="009865DE"/>
    <w:rsid w:val="00987478"/>
    <w:rsid w:val="009961FB"/>
    <w:rsid w:val="009A2F68"/>
    <w:rsid w:val="009A640C"/>
    <w:rsid w:val="009C02B4"/>
    <w:rsid w:val="009F4C5B"/>
    <w:rsid w:val="00A314BA"/>
    <w:rsid w:val="00A35B93"/>
    <w:rsid w:val="00A43136"/>
    <w:rsid w:val="00A43735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34AB1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95923"/>
    <w:rsid w:val="00DE28AE"/>
    <w:rsid w:val="00E012C5"/>
    <w:rsid w:val="00E10E9D"/>
    <w:rsid w:val="00E2099A"/>
    <w:rsid w:val="00E20DB0"/>
    <w:rsid w:val="00E22C5A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31F45"/>
    <w:rsid w:val="00F45093"/>
    <w:rsid w:val="00F86ED4"/>
    <w:rsid w:val="00F90D9B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A658-4206-48A8-96D0-66E4E5CA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2</cp:revision>
  <cp:lastPrinted>2021-06-02T11:20:00Z</cp:lastPrinted>
  <dcterms:created xsi:type="dcterms:W3CDTF">2021-10-13T13:19:00Z</dcterms:created>
  <dcterms:modified xsi:type="dcterms:W3CDTF">2021-10-13T13:19:00Z</dcterms:modified>
</cp:coreProperties>
</file>