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D8" w:rsidRPr="00953ED8" w:rsidRDefault="00953ED8" w:rsidP="00953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О ЗАКУПКЕ У ЕДИНСТВЕННОГО ПОСТАВЩИКА</w:t>
      </w:r>
    </w:p>
    <w:p w:rsidR="00953ED8" w:rsidRPr="00953ED8" w:rsidRDefault="00953ED8" w:rsidP="00953E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3ED8" w:rsidRDefault="00714529" w:rsidP="00714529">
      <w:pPr>
        <w:spacing w:after="120" w:line="240" w:lineRule="auto"/>
        <w:ind w:left="-56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1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приобретение автомобильного топлива через сеть АЗС,</w:t>
      </w:r>
    </w:p>
    <w:p w:rsidR="00714529" w:rsidRPr="00714529" w:rsidRDefault="00714529" w:rsidP="00714529">
      <w:pPr>
        <w:spacing w:after="120" w:line="240" w:lineRule="auto"/>
        <w:ind w:left="-56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топливным картам для нужд АО «Прибой»</w:t>
      </w:r>
    </w:p>
    <w:p w:rsidR="00953ED8" w:rsidRDefault="00953ED8" w:rsidP="00953E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714529" w:rsidRPr="00953ED8" w:rsidRDefault="00714529" w:rsidP="00953E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Ввиду выбранного способа закупки размещение извещения на официальном сайте предприятия носит информационный характер и не имеет целью отбор участников закупки для заключения договора с Заказчиком</w:t>
      </w:r>
      <w:r w:rsidR="001F14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953ED8" w:rsidRPr="00953ED8" w:rsidRDefault="00953ED8" w:rsidP="0095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извещает о</w:t>
      </w:r>
      <w:r w:rsidR="00C60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приобретении автомобильного топлива через сеть АЗС, по топливным картам для нужд АО «Прибой»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Способ закупки: Закупка у единственного поставщика.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Обоснование для применения Заказчиком способа закупки у единственного поставщика: закупка у единственного поставщика проводи</w:t>
      </w:r>
      <w:r w:rsidR="00360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в соответствии с п. 51.4 </w:t>
      </w:r>
      <w:proofErr w:type="spellStart"/>
      <w:r w:rsidR="00360CD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E7F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394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0C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закупке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товаров, работ, услуг 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 (Протокол прилагается).</w:t>
      </w:r>
    </w:p>
    <w:p w:rsidR="00953ED8" w:rsidRPr="00953ED8" w:rsidRDefault="00880FA7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Заказчик: </w:t>
      </w:r>
      <w:r w:rsidR="00953ED8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«Прибой».</w:t>
      </w:r>
    </w:p>
    <w:p w:rsidR="0039474D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Заказчика: </w:t>
      </w:r>
      <w:bookmarkStart w:id="0" w:name="_GoBack"/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Краснодарский край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>,                                           п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р. Дзержинского, 211</w:t>
      </w:r>
      <w:bookmarkEnd w:id="0"/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телефон (8617) 63-34-73, контактное лицо: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009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Писанюк</w:t>
      </w:r>
      <w:proofErr w:type="spellEnd"/>
      <w:r w:rsidR="00310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Алиса Викторовна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тел. (8617) 63-42-05, </w:t>
      </w:r>
      <w:hyperlink r:id="rId7" w:history="1"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zakupki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priboi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953ED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E45321">
        <w:rPr>
          <w:rFonts w:ascii="Times New Roman" w:eastAsia="Times New Roman" w:hAnsi="Times New Roman" w:cs="Times New Roman"/>
          <w:color w:val="4F81BD" w:themeColor="accent1"/>
          <w:sz w:val="26"/>
          <w:szCs w:val="26"/>
          <w:lang w:eastAsia="ru-RU"/>
        </w:rPr>
        <w:t>.</w:t>
      </w:r>
      <w:r w:rsidRPr="00953ED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</w:t>
      </w:r>
      <w:r w:rsidR="00EB5E7F">
        <w:rPr>
          <w:rFonts w:ascii="Times New Roman" w:eastAsia="Times New Roman" w:hAnsi="Times New Roman" w:cs="Times New Roman"/>
          <w:sz w:val="26"/>
          <w:szCs w:val="26"/>
          <w:lang w:eastAsia="ru-RU"/>
        </w:rPr>
        <w:t>едмет договора: прио</w:t>
      </w:r>
      <w:r w:rsidR="00480034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бретение автомобильного топлива</w:t>
      </w:r>
      <w:r w:rsidR="00EB5E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сеть АЗС, по топливным картам для нужд АО «Прибой»</w:t>
      </w:r>
      <w:r w:rsidR="00ED11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Место поставки: предприятие по адресу: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353925, Краснодарский край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              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Новороссийск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5321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пр. </w:t>
      </w:r>
      <w:r w:rsidR="00E45321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Дзержинского, 211</w:t>
      </w: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ED8" w:rsidRPr="00953ED8" w:rsidRDefault="0007329F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Срок поставки: с 01.01.202</w:t>
      </w:r>
      <w:r w:rsidR="002C288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4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31.12.202</w:t>
      </w:r>
      <w:r w:rsidR="002C288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3ED8"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D2EF8"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94276"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риентировочное общее количество</w:t>
      </w:r>
      <w:r w:rsidR="0007329F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бензин АИ-92 – 2 3</w:t>
      </w:r>
      <w:r w:rsidR="00ED1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л, </w:t>
      </w:r>
      <w:r w:rsidR="005731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ED1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дизельное топливо </w:t>
      </w:r>
      <w:r w:rsidR="0007329F">
        <w:rPr>
          <w:rFonts w:ascii="Times New Roman" w:eastAsia="Times New Roman" w:hAnsi="Times New Roman" w:cs="Times New Roman"/>
          <w:sz w:val="26"/>
          <w:szCs w:val="26"/>
          <w:lang w:eastAsia="ru-RU"/>
        </w:rPr>
        <w:t>– 240</w:t>
      </w:r>
      <w:r w:rsidR="00ED1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</w:t>
      </w:r>
      <w:r w:rsidRPr="009122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AD2EF8" w:rsidRPr="00DE492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94276" w:rsidRPr="00DE492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риентировочная общая цена</w:t>
      </w:r>
      <w:r w:rsidRPr="00DE4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C288B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="00F5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</w:t>
      </w:r>
      <w:r w:rsidR="00407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  <w:r w:rsidR="00F539C9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DE4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</w:t>
      </w:r>
      <w:proofErr w:type="gramStart"/>
      <w:r w:rsidRPr="00DE49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E5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End"/>
      <w:r w:rsidR="005E56C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НДС 20 %.</w:t>
      </w:r>
    </w:p>
    <w:p w:rsidR="00953ED8" w:rsidRPr="00953ED8" w:rsidRDefault="00953ED8" w:rsidP="00953ED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D8">
        <w:rPr>
          <w:rFonts w:ascii="Times New Roman" w:eastAsia="Batang" w:hAnsi="Times New Roman" w:cs="Times New Roman"/>
          <w:sz w:val="26"/>
          <w:szCs w:val="26"/>
        </w:rPr>
        <w:t xml:space="preserve">9. Поставщик – </w:t>
      </w:r>
      <w:r w:rsidR="00AC7AB8">
        <w:rPr>
          <w:rFonts w:ascii="Times New Roman" w:eastAsia="Batang" w:hAnsi="Times New Roman" w:cs="Times New Roman"/>
          <w:sz w:val="26"/>
          <w:szCs w:val="26"/>
        </w:rPr>
        <w:t>ООО «ППР»</w:t>
      </w:r>
      <w:r w:rsidR="00AD2EF8">
        <w:rPr>
          <w:rFonts w:ascii="Times New Roman" w:eastAsia="Batang" w:hAnsi="Times New Roman" w:cs="Times New Roman"/>
          <w:sz w:val="26"/>
          <w:szCs w:val="26"/>
        </w:rPr>
        <w:t>.</w:t>
      </w:r>
    </w:p>
    <w:p w:rsidR="00953ED8" w:rsidRPr="00953ED8" w:rsidRDefault="00953ED8" w:rsidP="00953ED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3ED8" w:rsidRPr="00953ED8" w:rsidRDefault="00953ED8" w:rsidP="00953ED8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7059" w:rsidRDefault="00953ED8" w:rsidP="00C65CE1">
      <w:pPr>
        <w:spacing w:after="0" w:line="240" w:lineRule="auto"/>
        <w:ind w:left="-567" w:hanging="142"/>
        <w:jc w:val="both"/>
      </w:pPr>
      <w:r w:rsidRPr="00953ED8">
        <w:rPr>
          <w:rFonts w:ascii="Times New Roman" w:eastAsia="Calibri" w:hAnsi="Times New Roman" w:cs="Times New Roman"/>
          <w:sz w:val="26"/>
          <w:szCs w:val="26"/>
        </w:rPr>
        <w:t xml:space="preserve">Генеральный директор   </w:t>
      </w:r>
      <w:r w:rsidRPr="00953ED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                      </w:t>
      </w:r>
      <w:r w:rsidR="00A97FD6">
        <w:rPr>
          <w:rFonts w:ascii="Times New Roman" w:eastAsia="Calibri" w:hAnsi="Times New Roman" w:cs="Times New Roman"/>
          <w:sz w:val="26"/>
          <w:szCs w:val="26"/>
        </w:rPr>
        <w:t xml:space="preserve">                    А.Н. </w:t>
      </w:r>
      <w:proofErr w:type="spellStart"/>
      <w:r w:rsidR="00A97FD6">
        <w:rPr>
          <w:rFonts w:ascii="Times New Roman" w:eastAsia="Calibri" w:hAnsi="Times New Roman" w:cs="Times New Roman"/>
          <w:sz w:val="26"/>
          <w:szCs w:val="26"/>
        </w:rPr>
        <w:t>Франтова</w:t>
      </w:r>
      <w:proofErr w:type="spellEnd"/>
    </w:p>
    <w:sectPr w:rsidR="007570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01" w:rsidRDefault="00444401">
      <w:pPr>
        <w:spacing w:after="0" w:line="240" w:lineRule="auto"/>
      </w:pPr>
      <w:r>
        <w:separator/>
      </w:r>
    </w:p>
  </w:endnote>
  <w:endnote w:type="continuationSeparator" w:id="0">
    <w:p w:rsidR="00444401" w:rsidRDefault="0044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01" w:rsidRDefault="00444401">
      <w:pPr>
        <w:spacing w:after="0" w:line="240" w:lineRule="auto"/>
      </w:pPr>
      <w:r>
        <w:separator/>
      </w:r>
    </w:p>
  </w:footnote>
  <w:footnote w:type="continuationSeparator" w:id="0">
    <w:p w:rsidR="00444401" w:rsidRDefault="0044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AE" w:rsidRDefault="00953ED8" w:rsidP="003F39B1">
    <w:pPr>
      <w:pStyle w:val="a3"/>
      <w:tabs>
        <w:tab w:val="clear" w:pos="4677"/>
        <w:tab w:val="clear" w:pos="9355"/>
        <w:tab w:val="left" w:pos="2490"/>
      </w:tabs>
    </w:pPr>
    <w:r>
      <w:tab/>
    </w:r>
    <w:r>
      <w:tab/>
      <w:t xml:space="preserve">           </w:t>
    </w:r>
  </w:p>
  <w:p w:rsidR="008268AE" w:rsidRDefault="002C288B" w:rsidP="003F39B1">
    <w:pPr>
      <w:pStyle w:val="a3"/>
      <w:tabs>
        <w:tab w:val="clear" w:pos="4677"/>
        <w:tab w:val="clear" w:pos="9355"/>
        <w:tab w:val="left" w:pos="2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D8"/>
    <w:rsid w:val="000037B0"/>
    <w:rsid w:val="0007329F"/>
    <w:rsid w:val="00094276"/>
    <w:rsid w:val="00152993"/>
    <w:rsid w:val="001A69FA"/>
    <w:rsid w:val="001F14C4"/>
    <w:rsid w:val="001F572C"/>
    <w:rsid w:val="00243B51"/>
    <w:rsid w:val="00265182"/>
    <w:rsid w:val="002C288B"/>
    <w:rsid w:val="002F21A3"/>
    <w:rsid w:val="00310094"/>
    <w:rsid w:val="00360CD2"/>
    <w:rsid w:val="00361CD7"/>
    <w:rsid w:val="0039474D"/>
    <w:rsid w:val="003A6854"/>
    <w:rsid w:val="003E4997"/>
    <w:rsid w:val="00407F5A"/>
    <w:rsid w:val="004335B6"/>
    <w:rsid w:val="00444401"/>
    <w:rsid w:val="00444DC8"/>
    <w:rsid w:val="00460D02"/>
    <w:rsid w:val="00480034"/>
    <w:rsid w:val="00480E7F"/>
    <w:rsid w:val="004842B3"/>
    <w:rsid w:val="004D2E20"/>
    <w:rsid w:val="0055700A"/>
    <w:rsid w:val="005731D3"/>
    <w:rsid w:val="005A0393"/>
    <w:rsid w:val="005C3413"/>
    <w:rsid w:val="005D3E78"/>
    <w:rsid w:val="005E56C4"/>
    <w:rsid w:val="00601C03"/>
    <w:rsid w:val="007108D5"/>
    <w:rsid w:val="00714529"/>
    <w:rsid w:val="00757059"/>
    <w:rsid w:val="00786DC9"/>
    <w:rsid w:val="0081364D"/>
    <w:rsid w:val="00880FA7"/>
    <w:rsid w:val="008A5B92"/>
    <w:rsid w:val="008B1AC8"/>
    <w:rsid w:val="009122FD"/>
    <w:rsid w:val="00953ED8"/>
    <w:rsid w:val="00981A75"/>
    <w:rsid w:val="009C5643"/>
    <w:rsid w:val="009C77D4"/>
    <w:rsid w:val="00A26EB8"/>
    <w:rsid w:val="00A369E4"/>
    <w:rsid w:val="00A45FD3"/>
    <w:rsid w:val="00A97FD6"/>
    <w:rsid w:val="00AB02A6"/>
    <w:rsid w:val="00AC7AB8"/>
    <w:rsid w:val="00AD2EF8"/>
    <w:rsid w:val="00AD7C6D"/>
    <w:rsid w:val="00B3484F"/>
    <w:rsid w:val="00C15792"/>
    <w:rsid w:val="00C60BCA"/>
    <w:rsid w:val="00C65CE1"/>
    <w:rsid w:val="00CB6386"/>
    <w:rsid w:val="00D025D6"/>
    <w:rsid w:val="00D265F2"/>
    <w:rsid w:val="00D85E48"/>
    <w:rsid w:val="00DE492E"/>
    <w:rsid w:val="00DF05A1"/>
    <w:rsid w:val="00E36262"/>
    <w:rsid w:val="00E45321"/>
    <w:rsid w:val="00EB5E7F"/>
    <w:rsid w:val="00ED11FF"/>
    <w:rsid w:val="00ED16AD"/>
    <w:rsid w:val="00F17A09"/>
    <w:rsid w:val="00F5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D8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53E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D8"/>
    <w:pPr>
      <w:tabs>
        <w:tab w:val="center" w:pos="4677"/>
        <w:tab w:val="right" w:pos="9355"/>
      </w:tabs>
      <w:spacing w:after="0" w:line="240" w:lineRule="auto"/>
      <w:ind w:left="-567" w:hanging="142"/>
      <w:jc w:val="both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53E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i@pribo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56</cp:revision>
  <cp:lastPrinted>2013-02-07T12:13:00Z</cp:lastPrinted>
  <dcterms:created xsi:type="dcterms:W3CDTF">2015-01-13T11:13:00Z</dcterms:created>
  <dcterms:modified xsi:type="dcterms:W3CDTF">2022-12-28T11:07:00Z</dcterms:modified>
</cp:coreProperties>
</file>