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D4" w:rsidRPr="00EE0ED4" w:rsidRDefault="00EE0ED4" w:rsidP="00EE0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ЗАКУПКЕ У ЕДИНСТВЕННОГО ПОСТАВЩИКА</w:t>
      </w:r>
    </w:p>
    <w:p w:rsidR="00EE0ED4" w:rsidRPr="00EE0ED4" w:rsidRDefault="00EE0ED4" w:rsidP="00EE0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120" w:line="480" w:lineRule="auto"/>
        <w:ind w:left="-56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115AF9">
        <w:rPr>
          <w:rFonts w:ascii="Times New Roman" w:eastAsia="Calibri" w:hAnsi="Times New Roman" w:cs="Times New Roman"/>
          <w:sz w:val="28"/>
          <w:szCs w:val="28"/>
        </w:rPr>
        <w:t>поставку</w:t>
      </w:r>
      <w:r w:rsidRPr="00EE0ED4">
        <w:rPr>
          <w:rFonts w:ascii="Times New Roman" w:eastAsia="Calibri" w:hAnsi="Times New Roman" w:cs="Times New Roman"/>
          <w:sz w:val="28"/>
          <w:szCs w:val="28"/>
        </w:rPr>
        <w:t xml:space="preserve"> электроэнергии (мощности) </w:t>
      </w:r>
    </w:p>
    <w:p w:rsidR="00EE0ED4" w:rsidRPr="00EE0ED4" w:rsidRDefault="00EE0ED4" w:rsidP="00EE0E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  <w:r w:rsidR="00382D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12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«Прибой» извещает о </w:t>
      </w:r>
      <w:r w:rsidR="00115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закупки на поставку </w:t>
      </w:r>
      <w:r w:rsidRPr="001A3D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электроэнергии (мощности) </w:t>
      </w:r>
      <w:r w:rsidR="00EA3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предприятия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Обоснование для применения Заказчиком способа закупки у единственного поставщика: закупка у единственного поставщика проводи</w:t>
      </w:r>
      <w:r w:rsidR="00C11A6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соответствии с</w:t>
      </w:r>
      <w:r w:rsidR="007C1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7C1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51.4 </w:t>
      </w:r>
      <w:proofErr w:type="spellStart"/>
      <w:r w:rsidR="00D14C41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="00D14C41">
        <w:rPr>
          <w:rFonts w:ascii="Times New Roman" w:eastAsia="Times New Roman" w:hAnsi="Times New Roman" w:cs="Times New Roman"/>
          <w:sz w:val="26"/>
          <w:szCs w:val="26"/>
          <w:lang w:eastAsia="ru-RU"/>
        </w:rPr>
        <w:t>. 12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закупках </w:t>
      </w:r>
      <w:r w:rsidR="00EA3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(Протокол прилагается).</w:t>
      </w:r>
    </w:p>
    <w:p w:rsidR="00EE0ED4" w:rsidRPr="00EE0ED4" w:rsidRDefault="00EA39A1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r w:rsidR="00BE34E5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353925, Краснодарский край,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4E5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 п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р. Дзержинского, 211, телефон (8617) 63-34-73, контактное лицо: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45E01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Писанюк</w:t>
      </w:r>
      <w:proofErr w:type="spellEnd"/>
      <w:r w:rsidR="00C45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Алиса Викторовна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тел. (8617) 63-42-05, </w:t>
      </w:r>
      <w:hyperlink r:id="rId7" w:history="1">
        <w:r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BE34E5"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eastAsia="ru-RU"/>
        </w:rPr>
        <w:t>.</w:t>
      </w:r>
      <w:r w:rsidRPr="00EE0ED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EE0ED4" w:rsidRPr="00EE0ED4" w:rsidRDefault="00EE0ED4" w:rsidP="00EE0ED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Предмет договора: </w:t>
      </w:r>
      <w:r w:rsidR="008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поставка</w:t>
      </w:r>
      <w:r w:rsidRP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электроэнергии (мощности)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E0E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0ED4" w:rsidRPr="00EE0ED4" w:rsidRDefault="00EE0ED4" w:rsidP="00EE0E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Место поставки: предприятие по адресу: </w:t>
      </w:r>
      <w:r w:rsidR="00BE34E5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353925, Краснодарский край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</w:t>
      </w:r>
      <w:r w:rsidR="00BE34E5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34E5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4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Дзержинского, 211.</w:t>
      </w:r>
    </w:p>
    <w:p w:rsidR="00EE0ED4" w:rsidRPr="00EE0ED4" w:rsidRDefault="00415BA1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Срок поставки: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871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01.01.202</w:t>
      </w:r>
      <w:r w:rsidR="00AC4E7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</w:t>
      </w:r>
      <w:r w:rsidR="00AC4E76">
        <w:rPr>
          <w:rFonts w:ascii="Times New Roman" w:eastAsia="Times New Roman" w:hAnsi="Times New Roman" w:cs="Times New Roman"/>
          <w:sz w:val="26"/>
          <w:szCs w:val="26"/>
          <w:lang w:eastAsia="ru-RU"/>
        </w:rPr>
        <w:t>о 31.12.20</w:t>
      </w:r>
      <w:r w:rsidR="00C45E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C4E7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43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E0ED4" w:rsidRPr="00B5533A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57761"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E1C62"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риентировочное общее количество</w:t>
      </w:r>
      <w:r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C4E76">
        <w:rPr>
          <w:rFonts w:ascii="Times New Roman" w:eastAsia="Times New Roman" w:hAnsi="Times New Roman" w:cs="Times New Roman"/>
          <w:sz w:val="26"/>
          <w:szCs w:val="26"/>
          <w:lang w:eastAsia="ru-RU"/>
        </w:rPr>
        <w:t>6 200</w:t>
      </w:r>
      <w:bookmarkStart w:id="0" w:name="_GoBack"/>
      <w:bookmarkEnd w:id="0"/>
      <w:r w:rsidR="00C45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</w:t>
      </w:r>
      <w:r w:rsidR="00D86DED"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>кВт.ч</w:t>
      </w:r>
      <w:proofErr w:type="spellEnd"/>
      <w:r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B57761"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E1C62"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общая цена</w:t>
      </w:r>
      <w:r w:rsidR="00D931E5"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45E01">
        <w:rPr>
          <w:rFonts w:ascii="Times New Roman" w:eastAsia="Times New Roman" w:hAnsi="Times New Roman" w:cs="Times New Roman"/>
          <w:sz w:val="26"/>
          <w:szCs w:val="26"/>
          <w:lang w:eastAsia="ru-RU"/>
        </w:rPr>
        <w:t>38 900 000 руб. 00 к</w:t>
      </w:r>
      <w:r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>оп</w:t>
      </w:r>
      <w:proofErr w:type="gramStart"/>
      <w:r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64701"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End"/>
      <w:r w:rsidR="00B64701" w:rsidRPr="002151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НДС 20 %.</w:t>
      </w:r>
    </w:p>
    <w:p w:rsidR="00EE0ED4" w:rsidRPr="00EE0ED4" w:rsidRDefault="00B57761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</w:rPr>
        <w:t xml:space="preserve">9. Поставщик – ПАО «ТНС </w:t>
      </w:r>
      <w:proofErr w:type="spellStart"/>
      <w:r>
        <w:rPr>
          <w:rFonts w:ascii="Times New Roman" w:eastAsia="Batang" w:hAnsi="Times New Roman" w:cs="Times New Roman"/>
          <w:sz w:val="26"/>
          <w:szCs w:val="26"/>
        </w:rPr>
        <w:t>энерго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Кубань»</w:t>
      </w:r>
      <w:r w:rsidR="004F6D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7059" w:rsidRDefault="00EE0ED4" w:rsidP="00EA39A1">
      <w:pPr>
        <w:spacing w:after="0" w:line="240" w:lineRule="auto"/>
        <w:ind w:left="-567" w:hanging="142"/>
        <w:jc w:val="both"/>
      </w:pPr>
      <w:r w:rsidRPr="00EE0ED4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EE0ED4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     </w:t>
      </w:r>
      <w:r w:rsidR="0001205C">
        <w:rPr>
          <w:rFonts w:ascii="Times New Roman" w:eastAsia="Calibri" w:hAnsi="Times New Roman" w:cs="Times New Roman"/>
          <w:sz w:val="26"/>
          <w:szCs w:val="26"/>
        </w:rPr>
        <w:t xml:space="preserve">                        А.Н. </w:t>
      </w:r>
      <w:proofErr w:type="spellStart"/>
      <w:r w:rsidR="0001205C">
        <w:rPr>
          <w:rFonts w:ascii="Times New Roman" w:eastAsia="Calibri" w:hAnsi="Times New Roman" w:cs="Times New Roman"/>
          <w:sz w:val="26"/>
          <w:szCs w:val="26"/>
        </w:rPr>
        <w:t>Франтова</w:t>
      </w:r>
      <w:proofErr w:type="spellEnd"/>
    </w:p>
    <w:sectPr w:rsidR="007570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E9" w:rsidRDefault="005C7CE9">
      <w:pPr>
        <w:spacing w:after="0" w:line="240" w:lineRule="auto"/>
      </w:pPr>
      <w:r>
        <w:separator/>
      </w:r>
    </w:p>
  </w:endnote>
  <w:endnote w:type="continuationSeparator" w:id="0">
    <w:p w:rsidR="005C7CE9" w:rsidRDefault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E9" w:rsidRDefault="005C7CE9">
      <w:pPr>
        <w:spacing w:after="0" w:line="240" w:lineRule="auto"/>
      </w:pPr>
      <w:r>
        <w:separator/>
      </w:r>
    </w:p>
  </w:footnote>
  <w:footnote w:type="continuationSeparator" w:id="0">
    <w:p w:rsidR="005C7CE9" w:rsidRDefault="005C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AE" w:rsidRDefault="00EE0ED4" w:rsidP="003F39B1">
    <w:pPr>
      <w:pStyle w:val="a3"/>
      <w:tabs>
        <w:tab w:val="clear" w:pos="4677"/>
        <w:tab w:val="clear" w:pos="9355"/>
        <w:tab w:val="left" w:pos="2490"/>
      </w:tabs>
    </w:pPr>
    <w:r>
      <w:tab/>
    </w:r>
    <w:r>
      <w:tab/>
      <w:t xml:space="preserve">           </w:t>
    </w:r>
  </w:p>
  <w:p w:rsidR="008268AE" w:rsidRDefault="00AC4E76" w:rsidP="003F39B1">
    <w:pPr>
      <w:pStyle w:val="a3"/>
      <w:tabs>
        <w:tab w:val="clear" w:pos="4677"/>
        <w:tab w:val="clear" w:pos="9355"/>
        <w:tab w:val="left" w:pos="2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D4"/>
    <w:rsid w:val="0001205C"/>
    <w:rsid w:val="00021C0B"/>
    <w:rsid w:val="00057F0E"/>
    <w:rsid w:val="00091486"/>
    <w:rsid w:val="00115AF9"/>
    <w:rsid w:val="00132048"/>
    <w:rsid w:val="001433C1"/>
    <w:rsid w:val="001A3D97"/>
    <w:rsid w:val="001E65F0"/>
    <w:rsid w:val="00213718"/>
    <w:rsid w:val="00215184"/>
    <w:rsid w:val="00215CFF"/>
    <w:rsid w:val="002F5700"/>
    <w:rsid w:val="00333295"/>
    <w:rsid w:val="00382D50"/>
    <w:rsid w:val="00384B6D"/>
    <w:rsid w:val="00415BA1"/>
    <w:rsid w:val="004E64E7"/>
    <w:rsid w:val="004F6DAC"/>
    <w:rsid w:val="005208CC"/>
    <w:rsid w:val="005558A4"/>
    <w:rsid w:val="005B1A88"/>
    <w:rsid w:val="005C7CE9"/>
    <w:rsid w:val="00652028"/>
    <w:rsid w:val="00663FFD"/>
    <w:rsid w:val="00757059"/>
    <w:rsid w:val="00780A94"/>
    <w:rsid w:val="00794C4C"/>
    <w:rsid w:val="007A1D64"/>
    <w:rsid w:val="007C154D"/>
    <w:rsid w:val="007F1A5A"/>
    <w:rsid w:val="0087100E"/>
    <w:rsid w:val="00877302"/>
    <w:rsid w:val="00970914"/>
    <w:rsid w:val="009C42FB"/>
    <w:rsid w:val="00A119AA"/>
    <w:rsid w:val="00AC4E76"/>
    <w:rsid w:val="00B47652"/>
    <w:rsid w:val="00B47E15"/>
    <w:rsid w:val="00B5533A"/>
    <w:rsid w:val="00B57761"/>
    <w:rsid w:val="00B64701"/>
    <w:rsid w:val="00B77972"/>
    <w:rsid w:val="00BE34E5"/>
    <w:rsid w:val="00C11A6B"/>
    <w:rsid w:val="00C41E4B"/>
    <w:rsid w:val="00C45E01"/>
    <w:rsid w:val="00C76777"/>
    <w:rsid w:val="00C949EF"/>
    <w:rsid w:val="00D14C41"/>
    <w:rsid w:val="00D86DED"/>
    <w:rsid w:val="00D931E5"/>
    <w:rsid w:val="00DD74E0"/>
    <w:rsid w:val="00E00362"/>
    <w:rsid w:val="00E5440B"/>
    <w:rsid w:val="00E66C7A"/>
    <w:rsid w:val="00E966B9"/>
    <w:rsid w:val="00EA39A1"/>
    <w:rsid w:val="00EE0ED4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D4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0E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D4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0E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i@pribo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38</cp:revision>
  <dcterms:created xsi:type="dcterms:W3CDTF">2015-01-13T11:16:00Z</dcterms:created>
  <dcterms:modified xsi:type="dcterms:W3CDTF">2022-12-20T08:42:00Z</dcterms:modified>
</cp:coreProperties>
</file>